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D7" w:rsidRPr="005846D7" w:rsidRDefault="005846D7" w:rsidP="005846D7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846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Собрание депутатов  </w:t>
      </w:r>
      <w:proofErr w:type="spellStart"/>
      <w:r w:rsidRPr="005846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Емешевского</w:t>
      </w:r>
      <w:proofErr w:type="spellEnd"/>
      <w:r w:rsidRPr="005846D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сельского поселения  </w:t>
      </w:r>
    </w:p>
    <w:p w:rsidR="005846D7" w:rsidRPr="005846D7" w:rsidRDefault="005846D7" w:rsidP="005846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846D7" w:rsidRPr="005846D7" w:rsidRDefault="005846D7" w:rsidP="005846D7">
      <w:pPr>
        <w:widowControl w:val="0"/>
        <w:spacing w:after="0" w:line="240" w:lineRule="auto"/>
        <w:jc w:val="center"/>
        <w:rPr>
          <w:rFonts w:ascii="Times New Roman" w:eastAsia="Arial Unicode MS" w:hAnsi="Times New Roman" w:cs="Mangal"/>
          <w:b/>
          <w:i/>
          <w:kern w:val="2"/>
          <w:sz w:val="28"/>
          <w:szCs w:val="20"/>
          <w:lang w:eastAsia="hi-IN" w:bidi="hi-IN"/>
        </w:rPr>
      </w:pPr>
    </w:p>
    <w:p w:rsidR="005846D7" w:rsidRPr="005846D7" w:rsidRDefault="005846D7" w:rsidP="005846D7">
      <w:pPr>
        <w:widowControl w:val="0"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8"/>
          <w:szCs w:val="24"/>
          <w:lang w:eastAsia="hi-IN" w:bidi="hi-IN"/>
        </w:rPr>
      </w:pPr>
      <w:proofErr w:type="gramStart"/>
      <w:r w:rsidRPr="005846D7">
        <w:rPr>
          <w:rFonts w:ascii="Times New Roman" w:eastAsia="Arial Unicode MS" w:hAnsi="Times New Roman" w:cs="Mangal"/>
          <w:b/>
          <w:kern w:val="2"/>
          <w:sz w:val="28"/>
          <w:szCs w:val="24"/>
          <w:lang w:eastAsia="hi-IN" w:bidi="hi-IN"/>
        </w:rPr>
        <w:t>Р</w:t>
      </w:r>
      <w:proofErr w:type="gramEnd"/>
      <w:r w:rsidRPr="005846D7">
        <w:rPr>
          <w:rFonts w:ascii="Times New Roman" w:eastAsia="Arial Unicode MS" w:hAnsi="Times New Roman" w:cs="Mangal"/>
          <w:b/>
          <w:kern w:val="2"/>
          <w:sz w:val="28"/>
          <w:szCs w:val="24"/>
          <w:lang w:eastAsia="hi-IN" w:bidi="hi-IN"/>
        </w:rPr>
        <w:t xml:space="preserve"> Е Ш Е Н  И  Е   № 17</w:t>
      </w:r>
      <w:r>
        <w:rPr>
          <w:rFonts w:ascii="Times New Roman" w:eastAsia="Arial Unicode MS" w:hAnsi="Times New Roman" w:cs="Mangal"/>
          <w:b/>
          <w:kern w:val="2"/>
          <w:sz w:val="28"/>
          <w:szCs w:val="24"/>
          <w:lang w:eastAsia="hi-IN" w:bidi="hi-IN"/>
        </w:rPr>
        <w:t>4</w:t>
      </w:r>
      <w:bookmarkStart w:id="0" w:name="_GoBack"/>
      <w:bookmarkEnd w:id="0"/>
      <w:r w:rsidRPr="005846D7">
        <w:rPr>
          <w:rFonts w:ascii="Times New Roman" w:eastAsia="Arial Unicode MS" w:hAnsi="Times New Roman" w:cs="Mangal"/>
          <w:b/>
          <w:kern w:val="2"/>
          <w:sz w:val="28"/>
          <w:szCs w:val="24"/>
          <w:lang w:eastAsia="hi-IN" w:bidi="hi-IN"/>
        </w:rPr>
        <w:t xml:space="preserve">  </w:t>
      </w:r>
    </w:p>
    <w:p w:rsidR="005846D7" w:rsidRPr="005846D7" w:rsidRDefault="005846D7" w:rsidP="005846D7">
      <w:pPr>
        <w:widowControl w:val="0"/>
        <w:spacing w:after="0" w:line="240" w:lineRule="auto"/>
        <w:jc w:val="center"/>
        <w:rPr>
          <w:rFonts w:ascii="Times New Roman" w:eastAsia="Arial Unicode MS" w:hAnsi="Times New Roman" w:cs="Mangal"/>
          <w:b/>
          <w:i/>
          <w:kern w:val="2"/>
          <w:sz w:val="28"/>
          <w:szCs w:val="24"/>
          <w:lang w:eastAsia="hi-IN" w:bidi="hi-IN"/>
        </w:rPr>
      </w:pPr>
    </w:p>
    <w:p w:rsidR="005846D7" w:rsidRPr="005846D7" w:rsidRDefault="005846D7" w:rsidP="00584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846D7" w:rsidRPr="005846D7" w:rsidRDefault="005846D7" w:rsidP="00584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51  очередная сессия </w:t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с. </w:t>
      </w:r>
      <w:proofErr w:type="spellStart"/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>Емешево</w:t>
      </w:r>
      <w:proofErr w:type="spellEnd"/>
    </w:p>
    <w:p w:rsidR="005846D7" w:rsidRPr="005846D7" w:rsidRDefault="005846D7" w:rsidP="00584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proofErr w:type="gramStart"/>
      <w:r w:rsidRPr="005846D7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>IV</w:t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созыв </w:t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846D7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16.02.2024 г.</w:t>
      </w:r>
      <w:proofErr w:type="gramEnd"/>
    </w:p>
    <w:p w:rsidR="005846D7" w:rsidRPr="005846D7" w:rsidRDefault="005846D7" w:rsidP="005846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0C23" w:rsidRPr="004C2288" w:rsidRDefault="00FB0C23" w:rsidP="004C2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C23" w:rsidRPr="004C2288" w:rsidRDefault="00FB0C23" w:rsidP="004C2288">
      <w:pPr>
        <w:spacing w:after="0" w:line="240" w:lineRule="auto"/>
        <w:ind w:left="59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  Положение о </w:t>
      </w:r>
      <w:proofErr w:type="spellStart"/>
      <w:r w:rsidRPr="004C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Емешевской</w:t>
      </w:r>
      <w:proofErr w:type="spellEnd"/>
      <w:r w:rsidRPr="004C2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администрации</w:t>
      </w:r>
      <w:r w:rsidRPr="004C22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proofErr w:type="spellStart"/>
      <w:r w:rsidRPr="004C22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Горномарийского</w:t>
      </w:r>
      <w:proofErr w:type="spellEnd"/>
      <w:r w:rsidRPr="004C228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FB0C23" w:rsidRPr="004C2288" w:rsidRDefault="00FB0C23" w:rsidP="004C2288">
      <w:pPr>
        <w:spacing w:after="0" w:line="240" w:lineRule="auto"/>
        <w:rPr>
          <w:sz w:val="28"/>
          <w:szCs w:val="28"/>
        </w:rPr>
      </w:pPr>
    </w:p>
    <w:p w:rsidR="00FB0C23" w:rsidRPr="004C2288" w:rsidRDefault="00FB0C23" w:rsidP="004C2288">
      <w:pPr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4C22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2288" w:rsidRPr="004C2288">
        <w:rPr>
          <w:rFonts w:ascii="Times New Roman" w:hAnsi="Times New Roman" w:cs="Times New Roman"/>
          <w:sz w:val="28"/>
          <w:szCs w:val="28"/>
        </w:rPr>
        <w:t xml:space="preserve">Федеральным законом от 02.11.2023 N 525-ФЗ "О внесении изменений в статьи 3 и 9.1 Федерального закона "О некоммерческих организациях" </w:t>
      </w:r>
      <w:r w:rsidRPr="004C2288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proofErr w:type="spellStart"/>
      <w:r w:rsidRPr="004C228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C228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4C22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2288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4C2288" w:rsidRPr="004C2288" w:rsidRDefault="004C2288" w:rsidP="004C2288">
      <w:pPr>
        <w:spacing w:after="0" w:line="240" w:lineRule="auto"/>
        <w:ind w:firstLine="590"/>
        <w:jc w:val="both"/>
        <w:rPr>
          <w:rFonts w:ascii="Times New Roman" w:hAnsi="Times New Roman" w:cs="Times New Roman"/>
          <w:sz w:val="28"/>
          <w:szCs w:val="28"/>
        </w:rPr>
      </w:pPr>
      <w:r w:rsidRPr="004C2288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Pr="004C228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C2288">
        <w:rPr>
          <w:rFonts w:ascii="Times New Roman" w:hAnsi="Times New Roman" w:cs="Times New Roman"/>
          <w:sz w:val="28"/>
          <w:szCs w:val="28"/>
        </w:rPr>
        <w:t xml:space="preserve"> сельского поселения № 54 от 09.12.202</w:t>
      </w:r>
      <w:r w:rsidR="001864D4">
        <w:rPr>
          <w:rFonts w:ascii="Times New Roman" w:hAnsi="Times New Roman" w:cs="Times New Roman"/>
          <w:sz w:val="28"/>
          <w:szCs w:val="28"/>
        </w:rPr>
        <w:t>0</w:t>
      </w:r>
      <w:r w:rsidRPr="004C2288">
        <w:rPr>
          <w:rFonts w:ascii="Times New Roman" w:hAnsi="Times New Roman" w:cs="Times New Roman"/>
          <w:sz w:val="28"/>
          <w:szCs w:val="28"/>
        </w:rPr>
        <w:t xml:space="preserve"> года «Об утверждении Положения о </w:t>
      </w:r>
      <w:proofErr w:type="spellStart"/>
      <w:r w:rsidRPr="004C2288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Pr="004C2288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4C2288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4C228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внести следующее дополнение:</w:t>
      </w:r>
    </w:p>
    <w:p w:rsidR="00FB0C23" w:rsidRPr="004C2288" w:rsidRDefault="00FB0C23" w:rsidP="004C2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C23" w:rsidRPr="00E72A89" w:rsidRDefault="00E72A89" w:rsidP="00E72A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A89">
        <w:rPr>
          <w:rFonts w:ascii="Times New Roman" w:hAnsi="Times New Roman" w:cs="Times New Roman"/>
          <w:sz w:val="28"/>
          <w:szCs w:val="28"/>
        </w:rPr>
        <w:t>с</w:t>
      </w:r>
      <w:r w:rsidR="004C2288" w:rsidRPr="00E72A89">
        <w:rPr>
          <w:rFonts w:ascii="Times New Roman" w:hAnsi="Times New Roman" w:cs="Times New Roman"/>
          <w:sz w:val="28"/>
          <w:szCs w:val="28"/>
        </w:rPr>
        <w:t>т</w:t>
      </w:r>
      <w:r w:rsidRPr="00E72A89">
        <w:rPr>
          <w:rFonts w:ascii="Times New Roman" w:hAnsi="Times New Roman" w:cs="Times New Roman"/>
          <w:sz w:val="28"/>
          <w:szCs w:val="28"/>
        </w:rPr>
        <w:t>.</w:t>
      </w:r>
      <w:r w:rsidR="004C2288" w:rsidRPr="00E72A89">
        <w:rPr>
          <w:rFonts w:ascii="Times New Roman" w:hAnsi="Times New Roman" w:cs="Times New Roman"/>
          <w:sz w:val="28"/>
          <w:szCs w:val="28"/>
        </w:rPr>
        <w:t xml:space="preserve"> 1 П</w:t>
      </w:r>
      <w:r w:rsidR="00FB0C23" w:rsidRPr="00E72A89">
        <w:rPr>
          <w:rFonts w:ascii="Times New Roman" w:hAnsi="Times New Roman" w:cs="Times New Roman"/>
          <w:sz w:val="28"/>
          <w:szCs w:val="28"/>
        </w:rPr>
        <w:t>оложения дополнить пунктом 2.1.</w:t>
      </w:r>
    </w:p>
    <w:p w:rsidR="00FB0C23" w:rsidRPr="004C2288" w:rsidRDefault="00E72A89" w:rsidP="004C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0C23" w:rsidRPr="004C2288">
        <w:rPr>
          <w:rFonts w:ascii="Times New Roman" w:hAnsi="Times New Roman" w:cs="Times New Roman"/>
          <w:sz w:val="28"/>
          <w:szCs w:val="28"/>
        </w:rPr>
        <w:t xml:space="preserve">2.1. Администрация поселения имеет печать с полным наименованием соответствующего </w:t>
      </w:r>
      <w:r w:rsidR="00126FFB">
        <w:rPr>
          <w:rFonts w:ascii="Times New Roman" w:hAnsi="Times New Roman" w:cs="Times New Roman"/>
          <w:sz w:val="28"/>
          <w:szCs w:val="28"/>
        </w:rPr>
        <w:t xml:space="preserve"> </w:t>
      </w:r>
      <w:r w:rsidR="00FB0C23" w:rsidRPr="004C2288">
        <w:rPr>
          <w:rFonts w:ascii="Times New Roman" w:hAnsi="Times New Roman" w:cs="Times New Roman"/>
          <w:sz w:val="28"/>
          <w:szCs w:val="28"/>
        </w:rPr>
        <w:t xml:space="preserve"> муниципального учреждения на русском языке. Федеральными законами могут быть устано</w:t>
      </w:r>
      <w:r w:rsidR="00126FFB">
        <w:rPr>
          <w:rFonts w:ascii="Times New Roman" w:hAnsi="Times New Roman" w:cs="Times New Roman"/>
          <w:sz w:val="28"/>
          <w:szCs w:val="28"/>
        </w:rPr>
        <w:t>влены иные требования к печатям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FB0C23" w:rsidRPr="004C22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C23" w:rsidRPr="004C2288" w:rsidRDefault="00FB0C23" w:rsidP="004C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470" w:rsidRPr="00E72A89" w:rsidRDefault="004C2288" w:rsidP="00E72A8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A89">
        <w:rPr>
          <w:rFonts w:ascii="Times New Roman" w:hAnsi="Times New Roman" w:cs="Times New Roman"/>
          <w:sz w:val="28"/>
          <w:szCs w:val="28"/>
        </w:rPr>
        <w:t>Настоящее решение вступает в силу с 01 июня 2024 года</w:t>
      </w:r>
      <w:r w:rsidR="00E72A89">
        <w:rPr>
          <w:rFonts w:ascii="Times New Roman" w:hAnsi="Times New Roman" w:cs="Times New Roman"/>
          <w:sz w:val="28"/>
          <w:szCs w:val="28"/>
        </w:rPr>
        <w:t>.</w:t>
      </w:r>
    </w:p>
    <w:p w:rsidR="00E72A89" w:rsidRPr="00E72A89" w:rsidRDefault="00E72A89" w:rsidP="00E72A8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288" w:rsidRPr="004C2288" w:rsidRDefault="004C2288" w:rsidP="004C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A89" w:rsidRDefault="00E72A89" w:rsidP="004C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A89" w:rsidRDefault="00E72A89" w:rsidP="004C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288" w:rsidRPr="004C2288" w:rsidRDefault="004C2288" w:rsidP="004C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8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228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4C22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288" w:rsidRPr="004C2288" w:rsidRDefault="004C2288" w:rsidP="004C2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28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</w:p>
    <w:sectPr w:rsidR="004C2288" w:rsidRPr="004C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6BBE"/>
    <w:multiLevelType w:val="hybridMultilevel"/>
    <w:tmpl w:val="DA8E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A71"/>
    <w:multiLevelType w:val="hybridMultilevel"/>
    <w:tmpl w:val="285E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5909"/>
    <w:multiLevelType w:val="hybridMultilevel"/>
    <w:tmpl w:val="1F3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35C1"/>
    <w:multiLevelType w:val="hybridMultilevel"/>
    <w:tmpl w:val="C776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78"/>
    <w:rsid w:val="00126FFB"/>
    <w:rsid w:val="001864D4"/>
    <w:rsid w:val="004B1F78"/>
    <w:rsid w:val="004C2288"/>
    <w:rsid w:val="005846D7"/>
    <w:rsid w:val="00B72470"/>
    <w:rsid w:val="00E72A89"/>
    <w:rsid w:val="00FB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2024-02-19T07:28:00Z</cp:lastPrinted>
  <dcterms:created xsi:type="dcterms:W3CDTF">2024-02-08T07:43:00Z</dcterms:created>
  <dcterms:modified xsi:type="dcterms:W3CDTF">2024-02-19T07:33:00Z</dcterms:modified>
</cp:coreProperties>
</file>