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75" w:rsidRPr="001122AA" w:rsidRDefault="00943E75" w:rsidP="00943E75">
      <w:pPr>
        <w:jc w:val="center"/>
        <w:rPr>
          <w:rFonts w:ascii="Times New Roman" w:hAnsi="Times New Roman"/>
          <w:sz w:val="26"/>
          <w:szCs w:val="26"/>
        </w:rPr>
      </w:pPr>
      <w:r w:rsidRPr="001122AA">
        <w:rPr>
          <w:rFonts w:ascii="Times New Roman" w:hAnsi="Times New Roman"/>
          <w:sz w:val="26"/>
          <w:szCs w:val="26"/>
        </w:rPr>
        <w:t xml:space="preserve">СОБРАНИЕ ДЕПУТАТОВ </w:t>
      </w:r>
      <w:r w:rsidR="00574159">
        <w:rPr>
          <w:rFonts w:ascii="Times New Roman" w:hAnsi="Times New Roman"/>
          <w:sz w:val="26"/>
          <w:szCs w:val="26"/>
        </w:rPr>
        <w:t>ЧУКСОЛИНСКОГ</w:t>
      </w:r>
      <w:r w:rsidRPr="001122AA">
        <w:rPr>
          <w:rFonts w:ascii="Times New Roman" w:hAnsi="Times New Roman"/>
          <w:sz w:val="26"/>
          <w:szCs w:val="26"/>
        </w:rPr>
        <w:t xml:space="preserve">О СЕЛЬСКОГО ПОСЕЛЕНИЯ НОВОТОРЪЯЛЬСКОГО МУНИЦИПАЛЬНОГО РАЙОНА </w:t>
      </w:r>
    </w:p>
    <w:p w:rsidR="00943E75" w:rsidRDefault="00943E75" w:rsidP="00943E75">
      <w:pPr>
        <w:jc w:val="center"/>
        <w:rPr>
          <w:rFonts w:ascii="Times New Roman" w:hAnsi="Times New Roman"/>
          <w:sz w:val="26"/>
          <w:szCs w:val="26"/>
        </w:rPr>
      </w:pPr>
      <w:r w:rsidRPr="001122AA">
        <w:rPr>
          <w:rFonts w:ascii="Times New Roman" w:hAnsi="Times New Roman"/>
          <w:sz w:val="26"/>
          <w:szCs w:val="26"/>
        </w:rPr>
        <w:t>РЕСПУБЛИКИ МАРИЙ ЭЛ</w:t>
      </w:r>
    </w:p>
    <w:p w:rsidR="00943E75" w:rsidRDefault="00943E75" w:rsidP="00943E75">
      <w:pPr>
        <w:jc w:val="center"/>
        <w:rPr>
          <w:rFonts w:ascii="Times New Roman" w:hAnsi="Times New Roman"/>
          <w:sz w:val="26"/>
          <w:szCs w:val="26"/>
        </w:rPr>
      </w:pPr>
    </w:p>
    <w:p w:rsidR="00943E75" w:rsidRPr="001122AA" w:rsidRDefault="00943E75" w:rsidP="00943E7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</w:p>
    <w:p w:rsidR="00943E75" w:rsidRPr="001122AA" w:rsidRDefault="00943E75" w:rsidP="00943E75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943E75" w:rsidRPr="001122AA" w:rsidRDefault="00943E75" w:rsidP="00943E75">
      <w:pPr>
        <w:rPr>
          <w:rFonts w:ascii="Times New Roman" w:hAnsi="Times New Roman"/>
          <w:sz w:val="26"/>
          <w:szCs w:val="26"/>
        </w:rPr>
      </w:pPr>
    </w:p>
    <w:p w:rsidR="00943E75" w:rsidRPr="001122AA" w:rsidRDefault="00E7059B" w:rsidP="00943E75">
      <w:pPr>
        <w:pStyle w:val="ConsPlusTitle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Тридцать седьмая </w:t>
      </w:r>
      <w:r w:rsidR="00943E75" w:rsidRPr="001122AA">
        <w:rPr>
          <w:b w:val="0"/>
          <w:sz w:val="26"/>
          <w:szCs w:val="26"/>
        </w:rPr>
        <w:t xml:space="preserve">сессия                            </w:t>
      </w:r>
      <w:r>
        <w:rPr>
          <w:b w:val="0"/>
          <w:sz w:val="26"/>
          <w:szCs w:val="26"/>
        </w:rPr>
        <w:t xml:space="preserve">                              </w:t>
      </w:r>
      <w:r w:rsidR="00943E75" w:rsidRPr="001122AA">
        <w:rPr>
          <w:b w:val="0"/>
          <w:sz w:val="26"/>
          <w:szCs w:val="26"/>
        </w:rPr>
        <w:t xml:space="preserve">№  </w:t>
      </w:r>
      <w:r w:rsidR="005B2B93">
        <w:rPr>
          <w:b w:val="0"/>
          <w:sz w:val="26"/>
          <w:szCs w:val="26"/>
        </w:rPr>
        <w:t>244</w:t>
      </w:r>
      <w:r w:rsidR="00943E75" w:rsidRPr="001122AA">
        <w:rPr>
          <w:b w:val="0"/>
          <w:sz w:val="26"/>
          <w:szCs w:val="26"/>
        </w:rPr>
        <w:t xml:space="preserve"> </w:t>
      </w:r>
    </w:p>
    <w:p w:rsidR="00943E75" w:rsidRPr="001122AA" w:rsidRDefault="00943E75" w:rsidP="00943E75">
      <w:pPr>
        <w:pStyle w:val="Heading4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122AA">
        <w:rPr>
          <w:rFonts w:ascii="Times New Roman" w:hAnsi="Times New Roman" w:cs="Times New Roman"/>
          <w:b w:val="0"/>
          <w:sz w:val="26"/>
          <w:szCs w:val="26"/>
        </w:rPr>
        <w:t xml:space="preserve">третьего созыва                                                          </w:t>
      </w:r>
      <w:r w:rsidR="00E7059B">
        <w:rPr>
          <w:rFonts w:ascii="Times New Roman" w:hAnsi="Times New Roman" w:cs="Times New Roman"/>
          <w:b w:val="0"/>
          <w:sz w:val="26"/>
          <w:szCs w:val="26"/>
        </w:rPr>
        <w:t xml:space="preserve">            06 декабря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122AA">
        <w:rPr>
          <w:rFonts w:ascii="Times New Roman" w:hAnsi="Times New Roman" w:cs="Times New Roman"/>
          <w:b w:val="0"/>
          <w:sz w:val="26"/>
          <w:szCs w:val="26"/>
        </w:rPr>
        <w:t>2023 года</w:t>
      </w:r>
    </w:p>
    <w:p w:rsidR="00943E75" w:rsidRPr="001122AA" w:rsidRDefault="00943E75" w:rsidP="00943E75">
      <w:pPr>
        <w:rPr>
          <w:rFonts w:ascii="Times New Roman" w:hAnsi="Times New Roman"/>
          <w:sz w:val="26"/>
          <w:szCs w:val="26"/>
        </w:rPr>
      </w:pPr>
    </w:p>
    <w:p w:rsidR="0083137C" w:rsidRPr="003A17CD" w:rsidRDefault="0083137C" w:rsidP="00213F4B">
      <w:pPr>
        <w:ind w:firstLine="709"/>
        <w:rPr>
          <w:rFonts w:ascii="Times New Roman" w:hAnsi="Times New Roman"/>
          <w:sz w:val="26"/>
          <w:szCs w:val="26"/>
        </w:rPr>
      </w:pPr>
    </w:p>
    <w:p w:rsidR="00FB7767" w:rsidRPr="009D33F1" w:rsidRDefault="00FB7767" w:rsidP="00FB7767">
      <w:pPr>
        <w:ind w:firstLine="709"/>
        <w:jc w:val="center"/>
      </w:pPr>
      <w:r>
        <w:rPr>
          <w:rFonts w:ascii="Times New Roman" w:hAnsi="Times New Roman"/>
          <w:sz w:val="26"/>
          <w:szCs w:val="26"/>
        </w:rPr>
        <w:t>О внесении изменений в</w:t>
      </w:r>
      <w:r w:rsidRPr="00FB7767">
        <w:rPr>
          <w:rFonts w:ascii="Times New Roman" w:hAnsi="Times New Roman"/>
          <w:sz w:val="26"/>
          <w:szCs w:val="26"/>
        </w:rPr>
        <w:t xml:space="preserve"> </w:t>
      </w:r>
      <w:r w:rsidRPr="003A17CD">
        <w:rPr>
          <w:rFonts w:ascii="Times New Roman" w:hAnsi="Times New Roman"/>
          <w:sz w:val="26"/>
          <w:szCs w:val="26"/>
        </w:rPr>
        <w:t xml:space="preserve">Положение </w:t>
      </w:r>
      <w:r w:rsidRPr="00F96302">
        <w:rPr>
          <w:rFonts w:ascii="Times New Roman" w:hAnsi="Times New Roman"/>
          <w:sz w:val="26"/>
          <w:szCs w:val="26"/>
        </w:rPr>
        <w:t>о порядке организации и проведения публичных слушаний</w:t>
      </w:r>
      <w:r>
        <w:rPr>
          <w:rFonts w:ascii="Times New Roman" w:hAnsi="Times New Roman"/>
          <w:sz w:val="26"/>
          <w:szCs w:val="26"/>
        </w:rPr>
        <w:t>,</w:t>
      </w:r>
      <w:r w:rsidRPr="00F96302">
        <w:rPr>
          <w:rFonts w:ascii="Times New Roman" w:hAnsi="Times New Roman"/>
          <w:sz w:val="26"/>
          <w:szCs w:val="26"/>
        </w:rPr>
        <w:t xml:space="preserve"> общественных обсуждений в </w:t>
      </w:r>
      <w:r w:rsidRPr="00F96302">
        <w:rPr>
          <w:rFonts w:ascii="Times New Roman" w:hAnsi="Times New Roman"/>
          <w:bCs/>
          <w:sz w:val="26"/>
          <w:szCs w:val="26"/>
        </w:rPr>
        <w:t xml:space="preserve"> </w:t>
      </w:r>
      <w:r w:rsidR="00574159">
        <w:rPr>
          <w:rFonts w:ascii="Times New Roman" w:hAnsi="Times New Roman"/>
          <w:bCs/>
          <w:sz w:val="26"/>
          <w:szCs w:val="26"/>
        </w:rPr>
        <w:t xml:space="preserve">Чуксолинском </w:t>
      </w:r>
      <w:r w:rsidRPr="00F96302">
        <w:rPr>
          <w:rFonts w:ascii="Times New Roman" w:hAnsi="Times New Roman"/>
          <w:bCs/>
          <w:sz w:val="26"/>
          <w:szCs w:val="26"/>
        </w:rPr>
        <w:t>сельском поселении Новоторъяльского муниципального района Республики Марий Эл</w:t>
      </w:r>
      <w:r w:rsidRPr="003A17CD">
        <w:rPr>
          <w:rFonts w:ascii="Times New Roman" w:hAnsi="Times New Roman"/>
          <w:sz w:val="26"/>
          <w:szCs w:val="26"/>
        </w:rPr>
        <w:t xml:space="preserve">, утверждённое </w:t>
      </w:r>
      <w:r w:rsidR="000156C6">
        <w:rPr>
          <w:rFonts w:ascii="Times New Roman" w:hAnsi="Times New Roman"/>
          <w:sz w:val="26"/>
          <w:szCs w:val="26"/>
        </w:rPr>
        <w:t xml:space="preserve">решением Собрания депутатов Чуксолинского сельского поселения Новоторъяльского муниципального района Республики Марий Эл от 30 июля 2020 года  № 49 </w:t>
      </w:r>
    </w:p>
    <w:p w:rsidR="00FB7767" w:rsidRPr="009D33F1" w:rsidRDefault="00FB7767" w:rsidP="00FB7767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43E75" w:rsidRPr="009D33F1" w:rsidRDefault="00295BB3" w:rsidP="00213F4B">
      <w:pPr>
        <w:ind w:firstLine="709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 xml:space="preserve">В соответствии с Федеральным законом </w:t>
      </w:r>
      <w:hyperlink r:id="rId7" w:history="1">
        <w:r w:rsidR="00213F4B"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>Федеральным законом</w:t>
        </w:r>
        <w:r w:rsidR="001B1348"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br/>
        </w:r>
        <w:r w:rsidR="00213F4B"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>от 6 октября 2003 года № 131-ФЗ</w:t>
        </w:r>
      </w:hyperlink>
      <w:hyperlink r:id="rId8" w:history="1">
        <w:r w:rsidR="00213F4B"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>«Об общих принципах организации местного самоуправления в Российской Федерации»</w:t>
        </w:r>
      </w:hyperlink>
      <w:r w:rsidRPr="009D33F1">
        <w:rPr>
          <w:rFonts w:ascii="Times New Roman" w:hAnsi="Times New Roman"/>
          <w:sz w:val="26"/>
          <w:szCs w:val="26"/>
        </w:rPr>
        <w:t xml:space="preserve">, Постановлением Правительства Российской Федерации </w:t>
      </w:r>
      <w:hyperlink r:id="rId9" w:tgtFrame="Logical" w:history="1">
        <w:r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>от 3 февраля 2022 года</w:t>
        </w:r>
        <w:r w:rsidR="0083137C"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№ </w:t>
        </w:r>
        <w:r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>101</w:t>
        </w:r>
      </w:hyperlink>
      <w:r w:rsidR="0083137C" w:rsidRPr="009D33F1">
        <w:rPr>
          <w:rFonts w:ascii="Times New Roman" w:hAnsi="Times New Roman"/>
          <w:sz w:val="26"/>
          <w:szCs w:val="26"/>
        </w:rPr>
        <w:t>«</w:t>
      </w:r>
      <w:r w:rsidRPr="009D33F1">
        <w:rPr>
          <w:rFonts w:ascii="Times New Roman" w:hAnsi="Times New Roman"/>
          <w:sz w:val="26"/>
          <w:szCs w:val="26"/>
        </w:rPr>
        <w:t xml:space="preserve">Об утверждении Правил использования федеральной государственной информационной системы </w:t>
      </w:r>
      <w:r w:rsidR="0083137C" w:rsidRPr="009D33F1">
        <w:rPr>
          <w:rFonts w:ascii="Times New Roman" w:hAnsi="Times New Roman"/>
          <w:sz w:val="26"/>
          <w:szCs w:val="26"/>
        </w:rPr>
        <w:t>«</w:t>
      </w:r>
      <w:r w:rsidRPr="009D33F1">
        <w:rPr>
          <w:rFonts w:ascii="Times New Roman" w:hAnsi="Times New Roman"/>
          <w:sz w:val="26"/>
          <w:szCs w:val="26"/>
        </w:rPr>
        <w:t>Единый портал государственных и муниципальных услуг (функций)</w:t>
      </w:r>
      <w:r w:rsidR="0083137C" w:rsidRPr="009D33F1">
        <w:rPr>
          <w:rFonts w:ascii="Times New Roman" w:hAnsi="Times New Roman"/>
          <w:sz w:val="26"/>
          <w:szCs w:val="26"/>
        </w:rPr>
        <w:t>»</w:t>
      </w:r>
      <w:r w:rsidRPr="009D33F1">
        <w:rPr>
          <w:rFonts w:ascii="Times New Roman" w:hAnsi="Times New Roman"/>
          <w:sz w:val="26"/>
          <w:szCs w:val="26"/>
        </w:rPr>
        <w:t xml:space="preserve">, </w:t>
      </w:r>
      <w:hyperlink r:id="rId10" w:tgtFrame="Logical" w:history="1">
        <w:r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Уставом </w:t>
        </w:r>
        <w:r w:rsidR="00574159">
          <w:rPr>
            <w:rStyle w:val="a3"/>
            <w:rFonts w:ascii="Times New Roman" w:hAnsi="Times New Roman"/>
            <w:color w:val="auto"/>
            <w:sz w:val="26"/>
            <w:szCs w:val="26"/>
          </w:rPr>
          <w:t>Чуксолинского</w:t>
        </w:r>
        <w:r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сельского поселения</w:t>
        </w:r>
      </w:hyperlink>
      <w:r w:rsidR="00943E75" w:rsidRPr="009D33F1">
        <w:rPr>
          <w:sz w:val="26"/>
          <w:szCs w:val="26"/>
        </w:rPr>
        <w:t xml:space="preserve"> </w:t>
      </w:r>
      <w:r w:rsidR="00943E75" w:rsidRPr="009D33F1">
        <w:rPr>
          <w:rFonts w:ascii="Times New Roman" w:hAnsi="Times New Roman"/>
          <w:sz w:val="26"/>
          <w:szCs w:val="26"/>
        </w:rPr>
        <w:t>Новоторъяльского муниципального района Республики Марий Эл</w:t>
      </w:r>
    </w:p>
    <w:p w:rsidR="00943E75" w:rsidRPr="009D33F1" w:rsidRDefault="00295BB3" w:rsidP="00943E75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>Собрание депутатов</w:t>
      </w:r>
      <w:hyperlink r:id="rId11" w:tgtFrame="Logical" w:history="1">
        <w:r w:rsidR="00943E75"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</w:t>
        </w:r>
        <w:r w:rsidR="00574159">
          <w:rPr>
            <w:rStyle w:val="a3"/>
            <w:rFonts w:ascii="Times New Roman" w:hAnsi="Times New Roman"/>
            <w:color w:val="auto"/>
            <w:sz w:val="26"/>
            <w:szCs w:val="26"/>
          </w:rPr>
          <w:t>Чуксолинского</w:t>
        </w:r>
        <w:r w:rsidR="00943E75"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сельского поселения</w:t>
        </w:r>
      </w:hyperlink>
      <w:r w:rsidR="00943E75" w:rsidRPr="009D33F1">
        <w:rPr>
          <w:sz w:val="26"/>
          <w:szCs w:val="26"/>
        </w:rPr>
        <w:t xml:space="preserve"> </w:t>
      </w:r>
      <w:r w:rsidR="00943E75" w:rsidRPr="009D33F1">
        <w:rPr>
          <w:rFonts w:ascii="Times New Roman" w:hAnsi="Times New Roman"/>
          <w:sz w:val="26"/>
          <w:szCs w:val="26"/>
        </w:rPr>
        <w:t>Новоторъяльского муниципального района Республики Марий Эл</w:t>
      </w:r>
    </w:p>
    <w:p w:rsidR="0083137C" w:rsidRPr="009D33F1" w:rsidRDefault="00943E75" w:rsidP="00943E75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>РЕШИЛО</w:t>
      </w:r>
      <w:r w:rsidR="00295BB3" w:rsidRPr="009D33F1">
        <w:rPr>
          <w:rFonts w:ascii="Times New Roman" w:hAnsi="Times New Roman"/>
          <w:sz w:val="26"/>
          <w:szCs w:val="26"/>
        </w:rPr>
        <w:t xml:space="preserve"> :</w:t>
      </w:r>
    </w:p>
    <w:p w:rsidR="00295BB3" w:rsidRPr="009D33F1" w:rsidRDefault="00295BB3" w:rsidP="00213F4B">
      <w:pPr>
        <w:ind w:firstLine="709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 xml:space="preserve">1. Внести в Положение </w:t>
      </w:r>
      <w:r w:rsidR="00943E75" w:rsidRPr="009D33F1">
        <w:rPr>
          <w:rFonts w:ascii="Times New Roman" w:hAnsi="Times New Roman"/>
          <w:sz w:val="26"/>
          <w:szCs w:val="26"/>
        </w:rPr>
        <w:t xml:space="preserve">о порядке организации и проведения публичных слушаний, общественных обсуждений в </w:t>
      </w:r>
      <w:r w:rsidR="00943E75" w:rsidRPr="009D33F1">
        <w:rPr>
          <w:rFonts w:ascii="Times New Roman" w:hAnsi="Times New Roman"/>
          <w:bCs/>
          <w:sz w:val="26"/>
          <w:szCs w:val="26"/>
        </w:rPr>
        <w:t xml:space="preserve"> </w:t>
      </w:r>
      <w:r w:rsidR="00574159">
        <w:rPr>
          <w:rFonts w:ascii="Times New Roman" w:hAnsi="Times New Roman"/>
          <w:bCs/>
          <w:sz w:val="26"/>
          <w:szCs w:val="26"/>
        </w:rPr>
        <w:t>Чуксолинском</w:t>
      </w:r>
      <w:r w:rsidR="00943E75" w:rsidRPr="009D33F1">
        <w:rPr>
          <w:rFonts w:ascii="Times New Roman" w:hAnsi="Times New Roman"/>
          <w:bCs/>
          <w:sz w:val="26"/>
          <w:szCs w:val="26"/>
        </w:rPr>
        <w:t xml:space="preserve"> сельском поселении Новоторъяльского муниципального района Республики Марий Эл</w:t>
      </w:r>
      <w:r w:rsidRPr="009D33F1">
        <w:rPr>
          <w:rFonts w:ascii="Times New Roman" w:hAnsi="Times New Roman"/>
          <w:sz w:val="26"/>
          <w:szCs w:val="26"/>
        </w:rPr>
        <w:t xml:space="preserve">, утверждённое </w:t>
      </w:r>
      <w:hyperlink r:id="rId12" w:tgtFrame="ChangingDocument" w:history="1">
        <w:r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решением Собрания депутатов </w:t>
        </w:r>
        <w:hyperlink r:id="rId13" w:tgtFrame="Logical" w:history="1">
          <w:r w:rsidR="00B77483" w:rsidRPr="009D33F1">
            <w:rPr>
              <w:rStyle w:val="a3"/>
              <w:rFonts w:ascii="Times New Roman" w:hAnsi="Times New Roman"/>
              <w:color w:val="auto"/>
              <w:sz w:val="26"/>
              <w:szCs w:val="26"/>
            </w:rPr>
            <w:t xml:space="preserve"> </w:t>
          </w:r>
          <w:r w:rsidR="00574159">
            <w:rPr>
              <w:rStyle w:val="a3"/>
              <w:rFonts w:ascii="Times New Roman" w:hAnsi="Times New Roman"/>
              <w:color w:val="auto"/>
              <w:sz w:val="26"/>
              <w:szCs w:val="26"/>
            </w:rPr>
            <w:t>Чуксолинского</w:t>
          </w:r>
          <w:r w:rsidR="00B77483" w:rsidRPr="009D33F1">
            <w:rPr>
              <w:rStyle w:val="a3"/>
              <w:rFonts w:ascii="Times New Roman" w:hAnsi="Times New Roman"/>
              <w:color w:val="auto"/>
              <w:sz w:val="26"/>
              <w:szCs w:val="26"/>
            </w:rPr>
            <w:t xml:space="preserve"> сельского поселения</w:t>
          </w:r>
        </w:hyperlink>
        <w:r w:rsidR="00B77483" w:rsidRPr="009D33F1">
          <w:rPr>
            <w:sz w:val="26"/>
            <w:szCs w:val="26"/>
          </w:rPr>
          <w:t xml:space="preserve"> </w:t>
        </w:r>
        <w:r w:rsidR="00B77483" w:rsidRPr="009D33F1">
          <w:rPr>
            <w:rFonts w:ascii="Times New Roman" w:hAnsi="Times New Roman"/>
            <w:sz w:val="26"/>
            <w:szCs w:val="26"/>
          </w:rPr>
          <w:t>Новоторъяльского муниципального района Республики Марий Эл</w:t>
        </w:r>
        <w:r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от </w:t>
        </w:r>
        <w:r w:rsidR="00B77483"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>30 июля</w:t>
        </w:r>
        <w:r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20</w:t>
        </w:r>
        <w:r w:rsidR="00B77483"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>20</w:t>
        </w:r>
        <w:r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года</w:t>
        </w:r>
        <w:r w:rsidR="0083137C"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№ </w:t>
        </w:r>
        <w:r w:rsidR="00B77483"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>48</w:t>
        </w:r>
      </w:hyperlink>
      <w:r w:rsidRPr="009D33F1">
        <w:rPr>
          <w:rFonts w:ascii="Times New Roman" w:hAnsi="Times New Roman"/>
          <w:sz w:val="26"/>
          <w:szCs w:val="26"/>
        </w:rPr>
        <w:t>, следующие изменения:</w:t>
      </w:r>
    </w:p>
    <w:p w:rsidR="00295BB3" w:rsidRPr="009D33F1" w:rsidRDefault="00295BB3" w:rsidP="00213F4B">
      <w:pPr>
        <w:ind w:firstLine="709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>1.1.</w:t>
      </w:r>
      <w:r w:rsidR="00FC4A2E" w:rsidRPr="009D33F1">
        <w:rPr>
          <w:rFonts w:ascii="Times New Roman" w:hAnsi="Times New Roman"/>
          <w:sz w:val="26"/>
          <w:szCs w:val="26"/>
        </w:rPr>
        <w:t xml:space="preserve"> статью 5.1</w:t>
      </w:r>
      <w:r w:rsidRPr="009D33F1">
        <w:rPr>
          <w:rFonts w:ascii="Times New Roman" w:hAnsi="Times New Roman"/>
          <w:sz w:val="26"/>
          <w:szCs w:val="26"/>
        </w:rPr>
        <w:t xml:space="preserve"> дополнить </w:t>
      </w:r>
      <w:r w:rsidR="00FC4A2E" w:rsidRPr="009D33F1">
        <w:rPr>
          <w:rFonts w:ascii="Times New Roman" w:hAnsi="Times New Roman"/>
          <w:sz w:val="26"/>
          <w:szCs w:val="26"/>
        </w:rPr>
        <w:t>пунктом 1.1</w:t>
      </w:r>
      <w:r w:rsidRPr="009D33F1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295BB3" w:rsidRPr="009D33F1" w:rsidRDefault="0083137C" w:rsidP="00213F4B">
      <w:pPr>
        <w:ind w:firstLine="709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>«</w:t>
      </w:r>
      <w:r w:rsidR="00295BB3" w:rsidRPr="009D33F1">
        <w:rPr>
          <w:rFonts w:ascii="Times New Roman" w:hAnsi="Times New Roman"/>
          <w:sz w:val="26"/>
          <w:szCs w:val="26"/>
        </w:rPr>
        <w:t>Для проведения публичных слушаний</w:t>
      </w:r>
      <w:r w:rsidR="00B77483" w:rsidRPr="009D33F1">
        <w:rPr>
          <w:rFonts w:ascii="Times New Roman" w:hAnsi="Times New Roman"/>
          <w:sz w:val="26"/>
          <w:szCs w:val="26"/>
        </w:rPr>
        <w:t xml:space="preserve"> </w:t>
      </w:r>
      <w:r w:rsidR="00295BB3" w:rsidRPr="009D33F1">
        <w:rPr>
          <w:rFonts w:ascii="Times New Roman" w:hAnsi="Times New Roman"/>
          <w:sz w:val="26"/>
          <w:szCs w:val="26"/>
        </w:rPr>
        <w:t>может быть использован функционал платформы обратной связи Единого портала государственных и муниципальных услуг (</w:t>
      </w:r>
      <w:r w:rsidRPr="009D33F1">
        <w:rPr>
          <w:rFonts w:ascii="Times New Roman" w:hAnsi="Times New Roman"/>
          <w:sz w:val="26"/>
          <w:szCs w:val="26"/>
        </w:rPr>
        <w:t xml:space="preserve">далее – </w:t>
      </w:r>
      <w:r w:rsidR="00295BB3" w:rsidRPr="009D33F1">
        <w:rPr>
          <w:rFonts w:ascii="Times New Roman" w:hAnsi="Times New Roman"/>
          <w:sz w:val="26"/>
          <w:szCs w:val="26"/>
        </w:rPr>
        <w:t xml:space="preserve">ПОС ЕПГУ, единый портал).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</w:t>
      </w:r>
      <w:r w:rsidRPr="009D33F1">
        <w:rPr>
          <w:rFonts w:ascii="Times New Roman" w:hAnsi="Times New Roman"/>
          <w:sz w:val="26"/>
          <w:szCs w:val="26"/>
        </w:rPr>
        <w:t>«</w:t>
      </w:r>
      <w:r w:rsidR="00295BB3" w:rsidRPr="009D33F1">
        <w:rPr>
          <w:rFonts w:ascii="Times New Roman" w:hAnsi="Times New Roman"/>
          <w:sz w:val="26"/>
          <w:szCs w:val="26"/>
        </w:rPr>
        <w:t>Единый по</w:t>
      </w:r>
      <w:bookmarkStart w:id="0" w:name="_GoBack"/>
      <w:bookmarkEnd w:id="0"/>
      <w:r w:rsidR="00295BB3" w:rsidRPr="009D33F1">
        <w:rPr>
          <w:rFonts w:ascii="Times New Roman" w:hAnsi="Times New Roman"/>
          <w:sz w:val="26"/>
          <w:szCs w:val="26"/>
        </w:rPr>
        <w:t>ртал государственных и муниципальных услуг (функций) в целях организации и проведения публичных слушаний, утвержденными постановлением Правительства Российской Федерации от 3 февраля 2022 г.</w:t>
      </w:r>
      <w:r w:rsidRPr="009D33F1">
        <w:rPr>
          <w:rFonts w:ascii="Times New Roman" w:hAnsi="Times New Roman"/>
          <w:sz w:val="26"/>
          <w:szCs w:val="26"/>
        </w:rPr>
        <w:t xml:space="preserve"> </w:t>
      </w:r>
      <w:r w:rsidR="00B77483" w:rsidRPr="009D33F1">
        <w:rPr>
          <w:rFonts w:ascii="Times New Roman" w:hAnsi="Times New Roman"/>
          <w:sz w:val="26"/>
          <w:szCs w:val="26"/>
        </w:rPr>
        <w:br/>
      </w:r>
      <w:r w:rsidRPr="009D33F1">
        <w:rPr>
          <w:rFonts w:ascii="Times New Roman" w:hAnsi="Times New Roman"/>
          <w:sz w:val="26"/>
          <w:szCs w:val="26"/>
        </w:rPr>
        <w:t xml:space="preserve">№ </w:t>
      </w:r>
      <w:r w:rsidR="00295BB3" w:rsidRPr="009D33F1">
        <w:rPr>
          <w:rFonts w:ascii="Times New Roman" w:hAnsi="Times New Roman"/>
          <w:sz w:val="26"/>
          <w:szCs w:val="26"/>
        </w:rPr>
        <w:t>101.</w:t>
      </w:r>
    </w:p>
    <w:p w:rsidR="00295BB3" w:rsidRPr="009D33F1" w:rsidRDefault="00295BB3" w:rsidP="00213F4B">
      <w:pPr>
        <w:ind w:firstLine="709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>ПОС ЕПГУ при проведении публичных слушаний используется для:</w:t>
      </w:r>
    </w:p>
    <w:p w:rsidR="00295BB3" w:rsidRPr="009D33F1" w:rsidRDefault="00FB7767" w:rsidP="00FB7767">
      <w:pPr>
        <w:ind w:left="851" w:right="-851" w:hanging="142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ab/>
      </w:r>
      <w:r w:rsidRPr="009D33F1">
        <w:rPr>
          <w:rFonts w:ascii="Times New Roman" w:hAnsi="Times New Roman"/>
          <w:sz w:val="26"/>
          <w:szCs w:val="26"/>
        </w:rPr>
        <w:tab/>
      </w:r>
      <w:r w:rsidR="00295BB3" w:rsidRPr="009D33F1">
        <w:rPr>
          <w:rFonts w:ascii="Times New Roman" w:hAnsi="Times New Roman"/>
          <w:sz w:val="26"/>
          <w:szCs w:val="26"/>
        </w:rPr>
        <w:t>- заблаговременного оповещения жителей муниципального образования о времени и месте проведения публичных слушаний;</w:t>
      </w:r>
    </w:p>
    <w:p w:rsidR="00295BB3" w:rsidRPr="009D33F1" w:rsidRDefault="00FB7767" w:rsidP="00FB7767">
      <w:pPr>
        <w:ind w:left="851" w:right="-851" w:hanging="142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lastRenderedPageBreak/>
        <w:tab/>
      </w:r>
      <w:r w:rsidRPr="009D33F1">
        <w:rPr>
          <w:rFonts w:ascii="Times New Roman" w:hAnsi="Times New Roman"/>
          <w:sz w:val="26"/>
          <w:szCs w:val="26"/>
        </w:rPr>
        <w:tab/>
      </w:r>
      <w:r w:rsidR="00B77483" w:rsidRPr="009D33F1">
        <w:rPr>
          <w:rFonts w:ascii="Times New Roman" w:hAnsi="Times New Roman"/>
          <w:sz w:val="26"/>
          <w:szCs w:val="26"/>
        </w:rPr>
        <w:t>-размещения материалов и</w:t>
      </w:r>
      <w:r w:rsidR="00295BB3" w:rsidRPr="009D33F1">
        <w:rPr>
          <w:rFonts w:ascii="Times New Roman" w:hAnsi="Times New Roman"/>
          <w:sz w:val="26"/>
          <w:szCs w:val="26"/>
        </w:rPr>
        <w:t>нформации о</w:t>
      </w:r>
      <w:r w:rsidR="00B77483" w:rsidRPr="009D33F1">
        <w:rPr>
          <w:rFonts w:ascii="Times New Roman" w:hAnsi="Times New Roman"/>
          <w:sz w:val="26"/>
          <w:szCs w:val="26"/>
        </w:rPr>
        <w:t xml:space="preserve"> </w:t>
      </w:r>
      <w:r w:rsidR="00295BB3" w:rsidRPr="009D33F1">
        <w:rPr>
          <w:rFonts w:ascii="Times New Roman" w:hAnsi="Times New Roman"/>
          <w:sz w:val="26"/>
          <w:szCs w:val="26"/>
        </w:rPr>
        <w:t>публичных слушаниях и</w:t>
      </w:r>
      <w:r w:rsidR="00B77483" w:rsidRPr="009D33F1">
        <w:rPr>
          <w:rFonts w:ascii="Times New Roman" w:hAnsi="Times New Roman"/>
          <w:sz w:val="26"/>
          <w:szCs w:val="26"/>
        </w:rPr>
        <w:t xml:space="preserve"> </w:t>
      </w:r>
      <w:r w:rsidR="00295BB3" w:rsidRPr="009D33F1">
        <w:rPr>
          <w:rFonts w:ascii="Times New Roman" w:hAnsi="Times New Roman"/>
          <w:sz w:val="26"/>
          <w:szCs w:val="26"/>
        </w:rPr>
        <w:t>проектах, выносимых на</w:t>
      </w:r>
      <w:r w:rsidR="00B77483" w:rsidRPr="009D33F1">
        <w:rPr>
          <w:rFonts w:ascii="Times New Roman" w:hAnsi="Times New Roman"/>
          <w:sz w:val="26"/>
          <w:szCs w:val="26"/>
        </w:rPr>
        <w:t xml:space="preserve"> </w:t>
      </w:r>
      <w:r w:rsidR="00295BB3" w:rsidRPr="009D33F1">
        <w:rPr>
          <w:rFonts w:ascii="Times New Roman" w:hAnsi="Times New Roman"/>
          <w:sz w:val="26"/>
          <w:szCs w:val="26"/>
        </w:rPr>
        <w:t>слушания;</w:t>
      </w:r>
    </w:p>
    <w:p w:rsidR="00295BB3" w:rsidRPr="009D33F1" w:rsidRDefault="00FB7767" w:rsidP="00FB7767">
      <w:pPr>
        <w:ind w:left="851" w:right="-851" w:hanging="142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ab/>
      </w:r>
      <w:r w:rsidRPr="009D33F1">
        <w:rPr>
          <w:rFonts w:ascii="Times New Roman" w:hAnsi="Times New Roman"/>
          <w:sz w:val="26"/>
          <w:szCs w:val="26"/>
        </w:rPr>
        <w:tab/>
      </w:r>
      <w:r w:rsidR="00295BB3" w:rsidRPr="009D33F1">
        <w:rPr>
          <w:rFonts w:ascii="Times New Roman" w:hAnsi="Times New Roman"/>
          <w:sz w:val="26"/>
          <w:szCs w:val="26"/>
        </w:rPr>
        <w:t>-организации участия жителей муниципального образования в</w:t>
      </w:r>
      <w:r w:rsidR="00B77483" w:rsidRPr="009D33F1">
        <w:rPr>
          <w:rFonts w:ascii="Times New Roman" w:hAnsi="Times New Roman"/>
          <w:sz w:val="26"/>
          <w:szCs w:val="26"/>
        </w:rPr>
        <w:t xml:space="preserve"> </w:t>
      </w:r>
      <w:r w:rsidR="00295BB3" w:rsidRPr="009D33F1">
        <w:rPr>
          <w:rFonts w:ascii="Times New Roman" w:hAnsi="Times New Roman"/>
          <w:sz w:val="26"/>
          <w:szCs w:val="26"/>
        </w:rPr>
        <w:t>публичных слушаниях;</w:t>
      </w:r>
    </w:p>
    <w:p w:rsidR="00295BB3" w:rsidRPr="009D33F1" w:rsidRDefault="00B77483" w:rsidP="00B77483">
      <w:pPr>
        <w:ind w:left="851" w:right="-851" w:hanging="142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ab/>
      </w:r>
      <w:r w:rsidRPr="009D33F1">
        <w:rPr>
          <w:rFonts w:ascii="Times New Roman" w:hAnsi="Times New Roman"/>
          <w:sz w:val="26"/>
          <w:szCs w:val="26"/>
        </w:rPr>
        <w:tab/>
      </w:r>
      <w:r w:rsidR="00295BB3" w:rsidRPr="009D33F1">
        <w:rPr>
          <w:rFonts w:ascii="Times New Roman" w:hAnsi="Times New Roman"/>
          <w:sz w:val="26"/>
          <w:szCs w:val="26"/>
        </w:rPr>
        <w:t>-обеспечения возможности представления жителями муниципального образования своих замечаний и</w:t>
      </w:r>
      <w:r w:rsidRPr="009D33F1">
        <w:rPr>
          <w:rFonts w:ascii="Times New Roman" w:hAnsi="Times New Roman"/>
          <w:sz w:val="26"/>
          <w:szCs w:val="26"/>
        </w:rPr>
        <w:t xml:space="preserve"> </w:t>
      </w:r>
      <w:r w:rsidR="00295BB3" w:rsidRPr="009D33F1">
        <w:rPr>
          <w:rFonts w:ascii="Times New Roman" w:hAnsi="Times New Roman"/>
          <w:sz w:val="26"/>
          <w:szCs w:val="26"/>
        </w:rPr>
        <w:t>предложений по</w:t>
      </w:r>
      <w:r w:rsidRPr="009D33F1">
        <w:rPr>
          <w:rFonts w:ascii="Times New Roman" w:hAnsi="Times New Roman"/>
          <w:sz w:val="26"/>
          <w:szCs w:val="26"/>
        </w:rPr>
        <w:t xml:space="preserve"> </w:t>
      </w:r>
      <w:r w:rsidR="00295BB3" w:rsidRPr="009D33F1">
        <w:rPr>
          <w:rFonts w:ascii="Times New Roman" w:hAnsi="Times New Roman"/>
          <w:sz w:val="26"/>
          <w:szCs w:val="26"/>
        </w:rPr>
        <w:t xml:space="preserve">проекту муниципального нормативного акта; </w:t>
      </w:r>
    </w:p>
    <w:p w:rsidR="00295BB3" w:rsidRPr="009D33F1" w:rsidRDefault="00B77483" w:rsidP="00B77483">
      <w:pPr>
        <w:ind w:left="851" w:right="-851" w:hanging="142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ab/>
      </w:r>
      <w:r w:rsidRPr="009D33F1">
        <w:rPr>
          <w:rFonts w:ascii="Times New Roman" w:hAnsi="Times New Roman"/>
          <w:sz w:val="26"/>
          <w:szCs w:val="26"/>
        </w:rPr>
        <w:tab/>
      </w:r>
      <w:r w:rsidR="00295BB3" w:rsidRPr="009D33F1">
        <w:rPr>
          <w:rFonts w:ascii="Times New Roman" w:hAnsi="Times New Roman"/>
          <w:sz w:val="26"/>
          <w:szCs w:val="26"/>
        </w:rPr>
        <w:t>-опубликования (обнародования) результатов публичных слушаний, включая мотивированное обоснование принятых решений</w:t>
      </w:r>
      <w:r w:rsidR="0083137C" w:rsidRPr="009D33F1">
        <w:rPr>
          <w:rFonts w:ascii="Times New Roman" w:hAnsi="Times New Roman"/>
          <w:sz w:val="26"/>
          <w:szCs w:val="26"/>
        </w:rPr>
        <w:t>»</w:t>
      </w:r>
      <w:r w:rsidR="00295BB3" w:rsidRPr="009D33F1">
        <w:rPr>
          <w:rFonts w:ascii="Times New Roman" w:hAnsi="Times New Roman"/>
          <w:sz w:val="26"/>
          <w:szCs w:val="26"/>
        </w:rPr>
        <w:t>.</w:t>
      </w:r>
    </w:p>
    <w:p w:rsidR="00295BB3" w:rsidRPr="009D33F1" w:rsidRDefault="00B77483" w:rsidP="00B77483">
      <w:pPr>
        <w:ind w:right="-851" w:firstLine="709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ab/>
      </w:r>
      <w:r w:rsidR="00295BB3" w:rsidRPr="009D33F1">
        <w:rPr>
          <w:rFonts w:ascii="Times New Roman" w:hAnsi="Times New Roman"/>
          <w:sz w:val="26"/>
          <w:szCs w:val="26"/>
        </w:rPr>
        <w:t xml:space="preserve">1.2. абзац второй пункта </w:t>
      </w:r>
      <w:r w:rsidR="00424282" w:rsidRPr="009D33F1">
        <w:rPr>
          <w:rFonts w:ascii="Times New Roman" w:hAnsi="Times New Roman"/>
          <w:sz w:val="26"/>
          <w:szCs w:val="26"/>
        </w:rPr>
        <w:t>3</w:t>
      </w:r>
      <w:r w:rsidR="00295BB3" w:rsidRPr="009D33F1">
        <w:rPr>
          <w:rFonts w:ascii="Times New Roman" w:hAnsi="Times New Roman"/>
          <w:sz w:val="26"/>
          <w:szCs w:val="26"/>
        </w:rPr>
        <w:t xml:space="preserve"> </w:t>
      </w:r>
      <w:r w:rsidR="00424282" w:rsidRPr="009D33F1">
        <w:rPr>
          <w:rFonts w:ascii="Times New Roman" w:hAnsi="Times New Roman"/>
          <w:sz w:val="26"/>
          <w:szCs w:val="26"/>
        </w:rPr>
        <w:t>статьи</w:t>
      </w:r>
      <w:r w:rsidR="00295BB3" w:rsidRPr="009D33F1">
        <w:rPr>
          <w:rFonts w:ascii="Times New Roman" w:hAnsi="Times New Roman"/>
          <w:sz w:val="26"/>
          <w:szCs w:val="26"/>
        </w:rPr>
        <w:t xml:space="preserve"> 5 изложить в следующей редакции:</w:t>
      </w:r>
    </w:p>
    <w:p w:rsidR="00295BB3" w:rsidRPr="009D33F1" w:rsidRDefault="00B77483" w:rsidP="003A17CD">
      <w:pPr>
        <w:ind w:left="851" w:right="-851" w:hanging="142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ab/>
      </w:r>
      <w:r w:rsidR="0083137C" w:rsidRPr="009D33F1">
        <w:rPr>
          <w:rFonts w:ascii="Times New Roman" w:hAnsi="Times New Roman"/>
          <w:sz w:val="26"/>
          <w:szCs w:val="26"/>
        </w:rPr>
        <w:t>«</w:t>
      </w:r>
      <w:r w:rsidR="00295BB3" w:rsidRPr="009D33F1">
        <w:rPr>
          <w:rFonts w:ascii="Times New Roman" w:hAnsi="Times New Roman"/>
          <w:sz w:val="26"/>
          <w:szCs w:val="26"/>
        </w:rPr>
        <w:t xml:space="preserve">Размещение на едином портале материалов и информации, указанных в абзаце первом части 4 статьи 28 Федерального закона </w:t>
      </w:r>
      <w:hyperlink r:id="rId14" w:history="1">
        <w:r w:rsidR="00213F4B"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>от 06.10.2003 № 131-ФЗ</w:t>
        </w:r>
      </w:hyperlink>
      <w:r w:rsidRPr="009D33F1">
        <w:br/>
      </w:r>
      <w:hyperlink r:id="rId15" w:history="1">
        <w:r w:rsidR="00213F4B"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>«Об общих принципах организации местного самоуправления в Российской Федерации»</w:t>
        </w:r>
      </w:hyperlink>
      <w:r w:rsidR="00295BB3" w:rsidRPr="009D33F1">
        <w:rPr>
          <w:rFonts w:ascii="Times New Roman" w:hAnsi="Times New Roman"/>
          <w:sz w:val="26"/>
          <w:szCs w:val="26"/>
        </w:rPr>
        <w:t>, в целях оповещения жителей муниципального образования осуществляется уполномоченным сотрудником местной администрации с использованием личного кабинета органа местного самоуправления в соответствующем разделе платформы обратной связи единого портала</w:t>
      </w:r>
      <w:r w:rsidRPr="009D33F1">
        <w:rPr>
          <w:rFonts w:ascii="Times New Roman" w:hAnsi="Times New Roman"/>
          <w:sz w:val="26"/>
          <w:szCs w:val="26"/>
        </w:rPr>
        <w:t xml:space="preserve"> </w:t>
      </w:r>
      <w:r w:rsidR="00295BB3" w:rsidRPr="009D33F1">
        <w:rPr>
          <w:rFonts w:ascii="Times New Roman" w:hAnsi="Times New Roman"/>
          <w:sz w:val="26"/>
          <w:szCs w:val="26"/>
        </w:rPr>
        <w:t>заблаговременно, в срок</w:t>
      </w:r>
      <w:r w:rsidRPr="009D33F1">
        <w:rPr>
          <w:rFonts w:ascii="Times New Roman" w:hAnsi="Times New Roman"/>
          <w:sz w:val="26"/>
          <w:szCs w:val="26"/>
        </w:rPr>
        <w:t xml:space="preserve"> </w:t>
      </w:r>
      <w:r w:rsidR="00295BB3" w:rsidRPr="009D33F1">
        <w:rPr>
          <w:rFonts w:ascii="Times New Roman" w:hAnsi="Times New Roman"/>
          <w:sz w:val="26"/>
          <w:szCs w:val="26"/>
        </w:rPr>
        <w:t>не позднее 3 рабочих дней со дня принятия решения о проведении публичных слушаний</w:t>
      </w:r>
      <w:r w:rsidR="0083137C" w:rsidRPr="009D33F1">
        <w:rPr>
          <w:rFonts w:ascii="Times New Roman" w:hAnsi="Times New Roman"/>
          <w:sz w:val="26"/>
          <w:szCs w:val="26"/>
        </w:rPr>
        <w:t>»</w:t>
      </w:r>
      <w:r w:rsidR="00295BB3" w:rsidRPr="009D33F1">
        <w:rPr>
          <w:rFonts w:ascii="Times New Roman" w:hAnsi="Times New Roman"/>
          <w:sz w:val="26"/>
          <w:szCs w:val="26"/>
        </w:rPr>
        <w:t xml:space="preserve">. </w:t>
      </w:r>
    </w:p>
    <w:p w:rsidR="00295BB3" w:rsidRPr="009D33F1" w:rsidRDefault="00B77483" w:rsidP="003A17CD">
      <w:pPr>
        <w:ind w:left="851" w:right="-851" w:hanging="142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ab/>
      </w:r>
      <w:r w:rsidRPr="009D33F1">
        <w:rPr>
          <w:rFonts w:ascii="Times New Roman" w:hAnsi="Times New Roman"/>
          <w:sz w:val="26"/>
          <w:szCs w:val="26"/>
        </w:rPr>
        <w:tab/>
      </w:r>
      <w:r w:rsidR="00295BB3" w:rsidRPr="009D33F1">
        <w:rPr>
          <w:rFonts w:ascii="Times New Roman" w:hAnsi="Times New Roman"/>
          <w:sz w:val="26"/>
          <w:szCs w:val="26"/>
        </w:rPr>
        <w:t xml:space="preserve">1.3. </w:t>
      </w:r>
      <w:r w:rsidR="000324D2" w:rsidRPr="009D33F1">
        <w:rPr>
          <w:rFonts w:ascii="Times New Roman" w:hAnsi="Times New Roman"/>
          <w:sz w:val="26"/>
          <w:szCs w:val="26"/>
        </w:rPr>
        <w:t>статью 9</w:t>
      </w:r>
      <w:r w:rsidR="00295BB3" w:rsidRPr="009D33F1">
        <w:rPr>
          <w:rFonts w:ascii="Times New Roman" w:hAnsi="Times New Roman"/>
          <w:sz w:val="26"/>
          <w:szCs w:val="26"/>
        </w:rPr>
        <w:t xml:space="preserve"> дополнить пунктом </w:t>
      </w:r>
      <w:r w:rsidR="000324D2" w:rsidRPr="009D33F1">
        <w:rPr>
          <w:rFonts w:ascii="Times New Roman" w:hAnsi="Times New Roman"/>
          <w:sz w:val="26"/>
          <w:szCs w:val="26"/>
        </w:rPr>
        <w:t>8</w:t>
      </w:r>
      <w:r w:rsidR="00295BB3" w:rsidRPr="009D33F1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B77483" w:rsidRPr="009D33F1" w:rsidRDefault="0083137C" w:rsidP="00B77483">
      <w:pPr>
        <w:ind w:left="851" w:right="-851" w:hanging="142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>«</w:t>
      </w:r>
      <w:r w:rsidR="00295BB3" w:rsidRPr="009D33F1">
        <w:rPr>
          <w:rFonts w:ascii="Times New Roman" w:hAnsi="Times New Roman"/>
          <w:sz w:val="26"/>
          <w:szCs w:val="26"/>
        </w:rPr>
        <w:t>1.1. В случае проведения публичных слушаний с использованием ПОС ЕПГУ результаты публичных слушаний и мотивированное обоснование принятых решений публикуются уполномоченным сотрудником местной администрации в соответствующем разделе ПОС ЕПГУ для ознакомления жителей муниципального образования в срок не позднее 5 рабочих дней со дня их принятия</w:t>
      </w:r>
      <w:r w:rsidRPr="009D33F1">
        <w:rPr>
          <w:rFonts w:ascii="Times New Roman" w:hAnsi="Times New Roman"/>
          <w:sz w:val="26"/>
          <w:szCs w:val="26"/>
        </w:rPr>
        <w:t>»</w:t>
      </w:r>
      <w:r w:rsidR="00295BB3" w:rsidRPr="009D33F1">
        <w:rPr>
          <w:rFonts w:ascii="Times New Roman" w:hAnsi="Times New Roman"/>
          <w:sz w:val="26"/>
          <w:szCs w:val="26"/>
        </w:rPr>
        <w:t>.</w:t>
      </w:r>
    </w:p>
    <w:p w:rsidR="00B77483" w:rsidRPr="009D33F1" w:rsidRDefault="00B77483" w:rsidP="00B77483">
      <w:pPr>
        <w:ind w:left="851" w:right="-851" w:hanging="142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ab/>
      </w:r>
      <w:r w:rsidRPr="009D33F1">
        <w:rPr>
          <w:rFonts w:ascii="Times New Roman" w:hAnsi="Times New Roman"/>
          <w:sz w:val="26"/>
          <w:szCs w:val="26"/>
        </w:rPr>
        <w:tab/>
      </w:r>
      <w:r w:rsidR="000324D2" w:rsidRPr="009D33F1">
        <w:rPr>
          <w:rFonts w:ascii="Times New Roman" w:hAnsi="Times New Roman"/>
          <w:sz w:val="26"/>
          <w:szCs w:val="26"/>
        </w:rPr>
        <w:t>2</w:t>
      </w:r>
      <w:r w:rsidR="00295BB3" w:rsidRPr="009D33F1">
        <w:rPr>
          <w:rFonts w:ascii="Times New Roman" w:hAnsi="Times New Roman"/>
          <w:sz w:val="26"/>
          <w:szCs w:val="26"/>
        </w:rPr>
        <w:t xml:space="preserve">. </w:t>
      </w:r>
      <w:r w:rsidRPr="009D33F1">
        <w:rPr>
          <w:rFonts w:ascii="Times New Roman" w:hAnsi="Times New Roman"/>
          <w:bCs/>
          <w:sz w:val="26"/>
          <w:szCs w:val="26"/>
        </w:rPr>
        <w:t xml:space="preserve">Обнародовать настоящее решение на информационных стендах </w:t>
      </w:r>
      <w:r w:rsidR="00574159">
        <w:rPr>
          <w:rFonts w:ascii="Times New Roman" w:hAnsi="Times New Roman"/>
          <w:bCs/>
          <w:sz w:val="26"/>
          <w:szCs w:val="26"/>
        </w:rPr>
        <w:t>Чуксолинского</w:t>
      </w:r>
      <w:r w:rsidRPr="009D33F1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 w:rsidRPr="009D33F1">
        <w:rPr>
          <w:rFonts w:ascii="Times New Roman" w:hAnsi="Times New Roman"/>
          <w:sz w:val="26"/>
          <w:szCs w:val="26"/>
        </w:rPr>
        <w:t>Новоторъяльского муниципального района Республики Марий Эл</w:t>
      </w:r>
      <w:r w:rsidRPr="009D33F1">
        <w:rPr>
          <w:rFonts w:ascii="Times New Roman" w:hAnsi="Times New Roman"/>
          <w:bCs/>
          <w:sz w:val="26"/>
          <w:szCs w:val="26"/>
        </w:rPr>
        <w:t xml:space="preserve"> в установленном порядке и разместить </w:t>
      </w:r>
      <w:r w:rsidRPr="009D33F1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 </w:t>
      </w:r>
      <w:r w:rsidRPr="009D33F1">
        <w:rPr>
          <w:rFonts w:ascii="Times New Roman" w:eastAsia="Calibri" w:hAnsi="Times New Roman"/>
          <w:sz w:val="26"/>
          <w:szCs w:val="26"/>
        </w:rPr>
        <w:t>официального</w:t>
      </w:r>
      <w:r w:rsidRPr="009D33F1">
        <w:rPr>
          <w:rFonts w:ascii="Times New Roman" w:hAnsi="Times New Roman"/>
          <w:sz w:val="26"/>
          <w:szCs w:val="26"/>
        </w:rPr>
        <w:t xml:space="preserve"> интернет-портала Республики Марий Эл (адрес доступа: </w:t>
      </w:r>
      <w:r w:rsidRPr="009D33F1">
        <w:rPr>
          <w:rFonts w:ascii="Times New Roman" w:hAnsi="Times New Roman"/>
          <w:sz w:val="26"/>
          <w:szCs w:val="26"/>
        </w:rPr>
        <w:br/>
      </w:r>
      <w:hyperlink r:id="rId16" w:history="1">
        <w:r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>https://mari-el.gov.ru/municipality/toryal</w:t>
        </w:r>
      </w:hyperlink>
      <w:r w:rsidRPr="009D33F1">
        <w:rPr>
          <w:sz w:val="26"/>
          <w:szCs w:val="26"/>
        </w:rPr>
        <w:t>)</w:t>
      </w:r>
      <w:r w:rsidRPr="009D33F1">
        <w:rPr>
          <w:rFonts w:ascii="Times New Roman" w:hAnsi="Times New Roman"/>
          <w:bCs/>
          <w:sz w:val="26"/>
          <w:szCs w:val="26"/>
        </w:rPr>
        <w:t>.</w:t>
      </w:r>
    </w:p>
    <w:p w:rsidR="0083137C" w:rsidRPr="009D33F1" w:rsidRDefault="000324D2" w:rsidP="003A17CD">
      <w:pPr>
        <w:ind w:left="851" w:right="-851" w:hanging="142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ab/>
      </w:r>
      <w:r w:rsidRPr="009D33F1">
        <w:rPr>
          <w:rFonts w:ascii="Times New Roman" w:hAnsi="Times New Roman"/>
          <w:sz w:val="26"/>
          <w:szCs w:val="26"/>
        </w:rPr>
        <w:tab/>
        <w:t xml:space="preserve">3. Настоящее решение вступает в силу со дня его официального </w:t>
      </w:r>
      <w:r w:rsidR="000F0EEC">
        <w:rPr>
          <w:rFonts w:ascii="Times New Roman" w:hAnsi="Times New Roman"/>
          <w:sz w:val="26"/>
          <w:szCs w:val="26"/>
        </w:rPr>
        <w:t>обнародования</w:t>
      </w:r>
      <w:r w:rsidRPr="009D33F1">
        <w:rPr>
          <w:rFonts w:ascii="Times New Roman" w:hAnsi="Times New Roman"/>
          <w:sz w:val="26"/>
          <w:szCs w:val="26"/>
        </w:rPr>
        <w:t>.</w:t>
      </w:r>
    </w:p>
    <w:p w:rsidR="000324D2" w:rsidRPr="009D33F1" w:rsidRDefault="000324D2" w:rsidP="000324D2">
      <w:pPr>
        <w:ind w:left="851" w:right="-851" w:hanging="142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ab/>
      </w:r>
      <w:r w:rsidRPr="009D33F1">
        <w:rPr>
          <w:rFonts w:ascii="Times New Roman" w:hAnsi="Times New Roman"/>
          <w:sz w:val="26"/>
          <w:szCs w:val="26"/>
        </w:rPr>
        <w:tab/>
        <w:t xml:space="preserve">4. Контроль за исполнением настоящего решения возложить </w:t>
      </w:r>
      <w:r w:rsidRPr="009D33F1">
        <w:rPr>
          <w:rFonts w:ascii="Times New Roman" w:hAnsi="Times New Roman"/>
          <w:sz w:val="26"/>
          <w:szCs w:val="26"/>
        </w:rPr>
        <w:br/>
        <w:t>на постоянную комиссию по социальным вопросам, законности  и правопорядку.</w:t>
      </w:r>
    </w:p>
    <w:p w:rsidR="000324D2" w:rsidRPr="009D33F1" w:rsidRDefault="000324D2" w:rsidP="000324D2">
      <w:pPr>
        <w:pStyle w:val="ConsPlusNormal0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24D2" w:rsidRPr="00F96302" w:rsidRDefault="000324D2" w:rsidP="000324D2">
      <w:pPr>
        <w:pStyle w:val="ConsPlusNormal0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24D2" w:rsidRPr="00F96302" w:rsidRDefault="000324D2" w:rsidP="000324D2">
      <w:pPr>
        <w:ind w:firstLine="709"/>
        <w:rPr>
          <w:sz w:val="26"/>
          <w:szCs w:val="26"/>
        </w:rPr>
      </w:pPr>
    </w:p>
    <w:p w:rsidR="000324D2" w:rsidRPr="00F96302" w:rsidRDefault="000324D2" w:rsidP="000324D2">
      <w:pPr>
        <w:ind w:left="851" w:right="-851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F96302">
        <w:rPr>
          <w:rFonts w:ascii="Times New Roman" w:hAnsi="Times New Roman"/>
          <w:sz w:val="26"/>
          <w:szCs w:val="26"/>
        </w:rPr>
        <w:t xml:space="preserve">Глава </w:t>
      </w:r>
      <w:r w:rsidR="00574159">
        <w:rPr>
          <w:rFonts w:ascii="Times New Roman" w:hAnsi="Times New Roman"/>
          <w:sz w:val="26"/>
          <w:szCs w:val="26"/>
        </w:rPr>
        <w:t>Чуксолинского</w:t>
      </w:r>
      <w:r w:rsidRPr="00F96302">
        <w:rPr>
          <w:rFonts w:ascii="Times New Roman" w:hAnsi="Times New Roman"/>
          <w:sz w:val="26"/>
          <w:szCs w:val="26"/>
        </w:rPr>
        <w:t xml:space="preserve">  сельского поселения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="00574159">
        <w:rPr>
          <w:rFonts w:ascii="Times New Roman" w:hAnsi="Times New Roman"/>
          <w:sz w:val="26"/>
          <w:szCs w:val="26"/>
        </w:rPr>
        <w:t>В.Рябинин</w:t>
      </w:r>
    </w:p>
    <w:p w:rsidR="00213F4B" w:rsidRPr="003A17CD" w:rsidRDefault="00213F4B" w:rsidP="00213F4B">
      <w:pPr>
        <w:ind w:firstLine="709"/>
        <w:rPr>
          <w:rFonts w:ascii="Times New Roman" w:hAnsi="Times New Roman"/>
          <w:sz w:val="26"/>
          <w:szCs w:val="26"/>
        </w:rPr>
      </w:pPr>
    </w:p>
    <w:p w:rsidR="00213F4B" w:rsidRPr="003A17CD" w:rsidRDefault="00213F4B" w:rsidP="00213F4B">
      <w:pPr>
        <w:ind w:firstLine="709"/>
        <w:rPr>
          <w:rFonts w:ascii="Times New Roman" w:hAnsi="Times New Roman"/>
          <w:sz w:val="26"/>
          <w:szCs w:val="26"/>
        </w:rPr>
      </w:pPr>
    </w:p>
    <w:p w:rsidR="000545F2" w:rsidRPr="003A17CD" w:rsidRDefault="000545F2" w:rsidP="00213F4B">
      <w:pPr>
        <w:ind w:firstLine="709"/>
        <w:rPr>
          <w:rFonts w:ascii="Times New Roman" w:hAnsi="Times New Roman"/>
          <w:sz w:val="26"/>
          <w:szCs w:val="26"/>
        </w:rPr>
      </w:pPr>
    </w:p>
    <w:sectPr w:rsidR="000545F2" w:rsidRPr="003A17CD" w:rsidSect="000324D2">
      <w:footerReference w:type="even" r:id="rId17"/>
      <w:footerReference w:type="default" r:id="rId18"/>
      <w:pgSz w:w="11905" w:h="16838"/>
      <w:pgMar w:top="851" w:right="990" w:bottom="1440" w:left="1843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25F" w:rsidRDefault="0050425F">
      <w:r>
        <w:separator/>
      </w:r>
    </w:p>
  </w:endnote>
  <w:endnote w:type="continuationSeparator" w:id="1">
    <w:p w:rsidR="0050425F" w:rsidRDefault="00504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1F" w:rsidRDefault="00CA6D2B" w:rsidP="0034512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65B1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65B1F" w:rsidRDefault="00665B1F" w:rsidP="004704B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1F" w:rsidRPr="00AB5770" w:rsidRDefault="00665B1F" w:rsidP="0034512B">
    <w:pPr>
      <w:pStyle w:val="aa"/>
      <w:framePr w:wrap="around" w:vAnchor="text" w:hAnchor="margin" w:xAlign="right" w:y="1"/>
      <w:rPr>
        <w:rStyle w:val="ab"/>
        <w:rFonts w:ascii="Times New Roman" w:hAnsi="Times New Roman"/>
      </w:rPr>
    </w:pPr>
  </w:p>
  <w:p w:rsidR="00665B1F" w:rsidRDefault="00665B1F" w:rsidP="004704B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25F" w:rsidRDefault="0050425F">
      <w:r>
        <w:separator/>
      </w:r>
    </w:p>
  </w:footnote>
  <w:footnote w:type="continuationSeparator" w:id="1">
    <w:p w:rsidR="0050425F" w:rsidRDefault="00504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225"/>
    <w:multiLevelType w:val="multilevel"/>
    <w:tmpl w:val="922C4D9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</w:rPr>
    </w:lvl>
  </w:abstractNum>
  <w:abstractNum w:abstractNumId="1">
    <w:nsid w:val="13B9546F"/>
    <w:multiLevelType w:val="hybridMultilevel"/>
    <w:tmpl w:val="14F2D2CC"/>
    <w:lvl w:ilvl="0" w:tplc="2864EDD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EC2772"/>
    <w:multiLevelType w:val="multilevel"/>
    <w:tmpl w:val="DB0CE1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</w:rPr>
    </w:lvl>
  </w:abstractNum>
  <w:abstractNum w:abstractNumId="3">
    <w:nsid w:val="53D4442A"/>
    <w:multiLevelType w:val="hybridMultilevel"/>
    <w:tmpl w:val="2DCEC13E"/>
    <w:lvl w:ilvl="0" w:tplc="A7EEFC3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1D0E07"/>
    <w:multiLevelType w:val="multilevel"/>
    <w:tmpl w:val="83E8BDC4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042"/>
    <w:rsid w:val="0000705A"/>
    <w:rsid w:val="000156C6"/>
    <w:rsid w:val="000324D2"/>
    <w:rsid w:val="00033974"/>
    <w:rsid w:val="000462FB"/>
    <w:rsid w:val="000545F2"/>
    <w:rsid w:val="00071CBC"/>
    <w:rsid w:val="00077AD0"/>
    <w:rsid w:val="000C4F37"/>
    <w:rsid w:val="000F0EEC"/>
    <w:rsid w:val="000F308E"/>
    <w:rsid w:val="000F3F95"/>
    <w:rsid w:val="00105042"/>
    <w:rsid w:val="001465AA"/>
    <w:rsid w:val="00163869"/>
    <w:rsid w:val="00171767"/>
    <w:rsid w:val="00173CF1"/>
    <w:rsid w:val="00176AE2"/>
    <w:rsid w:val="001770C8"/>
    <w:rsid w:val="00177731"/>
    <w:rsid w:val="00190BA6"/>
    <w:rsid w:val="0019748C"/>
    <w:rsid w:val="001A3720"/>
    <w:rsid w:val="001B1348"/>
    <w:rsid w:val="001C182C"/>
    <w:rsid w:val="001C712C"/>
    <w:rsid w:val="001D192D"/>
    <w:rsid w:val="001E6217"/>
    <w:rsid w:val="00213F4B"/>
    <w:rsid w:val="002151CD"/>
    <w:rsid w:val="002233C1"/>
    <w:rsid w:val="0023535C"/>
    <w:rsid w:val="002901FD"/>
    <w:rsid w:val="002913FB"/>
    <w:rsid w:val="00293099"/>
    <w:rsid w:val="00295BB3"/>
    <w:rsid w:val="002B7ADB"/>
    <w:rsid w:val="002C55EC"/>
    <w:rsid w:val="002D2E15"/>
    <w:rsid w:val="003001A3"/>
    <w:rsid w:val="00317550"/>
    <w:rsid w:val="0031797C"/>
    <w:rsid w:val="003217F2"/>
    <w:rsid w:val="0034512B"/>
    <w:rsid w:val="00353D42"/>
    <w:rsid w:val="0035498A"/>
    <w:rsid w:val="003651B4"/>
    <w:rsid w:val="00387A03"/>
    <w:rsid w:val="00396C58"/>
    <w:rsid w:val="003A17CD"/>
    <w:rsid w:val="00420204"/>
    <w:rsid w:val="00424282"/>
    <w:rsid w:val="00455D5D"/>
    <w:rsid w:val="00461313"/>
    <w:rsid w:val="004704BE"/>
    <w:rsid w:val="00471BBD"/>
    <w:rsid w:val="00485B81"/>
    <w:rsid w:val="004C05AA"/>
    <w:rsid w:val="004C243C"/>
    <w:rsid w:val="0050425F"/>
    <w:rsid w:val="00574159"/>
    <w:rsid w:val="0058740D"/>
    <w:rsid w:val="00591D3A"/>
    <w:rsid w:val="005A53D2"/>
    <w:rsid w:val="005B1E06"/>
    <w:rsid w:val="005B2B93"/>
    <w:rsid w:val="005D2B69"/>
    <w:rsid w:val="005F7F25"/>
    <w:rsid w:val="00625B76"/>
    <w:rsid w:val="006278A9"/>
    <w:rsid w:val="0064569D"/>
    <w:rsid w:val="00665B1F"/>
    <w:rsid w:val="006719EB"/>
    <w:rsid w:val="006B6D27"/>
    <w:rsid w:val="006E07C1"/>
    <w:rsid w:val="006E1B88"/>
    <w:rsid w:val="006F0F1C"/>
    <w:rsid w:val="00704044"/>
    <w:rsid w:val="0072259A"/>
    <w:rsid w:val="00740F14"/>
    <w:rsid w:val="007B475D"/>
    <w:rsid w:val="007C7F9A"/>
    <w:rsid w:val="007F6BFB"/>
    <w:rsid w:val="0083137C"/>
    <w:rsid w:val="00834EB0"/>
    <w:rsid w:val="008721B0"/>
    <w:rsid w:val="008868D1"/>
    <w:rsid w:val="008C2D0B"/>
    <w:rsid w:val="008C5826"/>
    <w:rsid w:val="008E1422"/>
    <w:rsid w:val="009111CB"/>
    <w:rsid w:val="00937749"/>
    <w:rsid w:val="00940772"/>
    <w:rsid w:val="00943E75"/>
    <w:rsid w:val="00956437"/>
    <w:rsid w:val="00971867"/>
    <w:rsid w:val="00975D74"/>
    <w:rsid w:val="009A7464"/>
    <w:rsid w:val="009B7A66"/>
    <w:rsid w:val="009D33F1"/>
    <w:rsid w:val="009E301C"/>
    <w:rsid w:val="009E5DB7"/>
    <w:rsid w:val="009F486D"/>
    <w:rsid w:val="009F64E7"/>
    <w:rsid w:val="00A0188B"/>
    <w:rsid w:val="00A02E29"/>
    <w:rsid w:val="00A5595C"/>
    <w:rsid w:val="00AA20D0"/>
    <w:rsid w:val="00AA65FD"/>
    <w:rsid w:val="00AB5770"/>
    <w:rsid w:val="00AE7F92"/>
    <w:rsid w:val="00B01271"/>
    <w:rsid w:val="00B303D1"/>
    <w:rsid w:val="00B402FB"/>
    <w:rsid w:val="00B45EDE"/>
    <w:rsid w:val="00B77483"/>
    <w:rsid w:val="00B83373"/>
    <w:rsid w:val="00B84152"/>
    <w:rsid w:val="00B85D34"/>
    <w:rsid w:val="00BB7572"/>
    <w:rsid w:val="00BC783A"/>
    <w:rsid w:val="00BD7927"/>
    <w:rsid w:val="00C21168"/>
    <w:rsid w:val="00C43BAE"/>
    <w:rsid w:val="00C51043"/>
    <w:rsid w:val="00C56531"/>
    <w:rsid w:val="00C65E92"/>
    <w:rsid w:val="00C707A6"/>
    <w:rsid w:val="00C91975"/>
    <w:rsid w:val="00CA6D2B"/>
    <w:rsid w:val="00CA70A2"/>
    <w:rsid w:val="00CD04F8"/>
    <w:rsid w:val="00D6211B"/>
    <w:rsid w:val="00D712EB"/>
    <w:rsid w:val="00D71EF0"/>
    <w:rsid w:val="00D94BCB"/>
    <w:rsid w:val="00DC302C"/>
    <w:rsid w:val="00E06D22"/>
    <w:rsid w:val="00E27632"/>
    <w:rsid w:val="00E7059B"/>
    <w:rsid w:val="00E9091A"/>
    <w:rsid w:val="00E932F1"/>
    <w:rsid w:val="00E95D9D"/>
    <w:rsid w:val="00EA0818"/>
    <w:rsid w:val="00EA2364"/>
    <w:rsid w:val="00EB0224"/>
    <w:rsid w:val="00EB1132"/>
    <w:rsid w:val="00EB4660"/>
    <w:rsid w:val="00ED0D75"/>
    <w:rsid w:val="00F0149D"/>
    <w:rsid w:val="00F33D16"/>
    <w:rsid w:val="00F43C5F"/>
    <w:rsid w:val="00F6377C"/>
    <w:rsid w:val="00F646CB"/>
    <w:rsid w:val="00F766FE"/>
    <w:rsid w:val="00F82977"/>
    <w:rsid w:val="00F843BA"/>
    <w:rsid w:val="00F905AF"/>
    <w:rsid w:val="00FB7767"/>
    <w:rsid w:val="00FC4A2E"/>
    <w:rsid w:val="00FE6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7186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7186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7186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7186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7186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!Таблица"/>
    <w:rsid w:val="0097186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7186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pple-converted-space">
    <w:name w:val="apple-converted-space"/>
    <w:basedOn w:val="a0"/>
    <w:rsid w:val="00105042"/>
  </w:style>
  <w:style w:type="paragraph" w:customStyle="1" w:styleId="consplustitle">
    <w:name w:val="consplustitle"/>
    <w:basedOn w:val="a"/>
    <w:rsid w:val="001050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basedOn w:val="a"/>
    <w:rsid w:val="001050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3">
    <w:name w:val="Hyperlink"/>
    <w:basedOn w:val="a0"/>
    <w:rsid w:val="00971867"/>
    <w:rPr>
      <w:color w:val="0000FF"/>
      <w:u w:val="none"/>
    </w:rPr>
  </w:style>
  <w:style w:type="character" w:customStyle="1" w:styleId="11">
    <w:name w:val="Гиперссылка1"/>
    <w:basedOn w:val="a0"/>
    <w:rsid w:val="00105042"/>
  </w:style>
  <w:style w:type="paragraph" w:customStyle="1" w:styleId="normalweb">
    <w:name w:val="normalweb"/>
    <w:basedOn w:val="a"/>
    <w:rsid w:val="001050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Block Text"/>
    <w:basedOn w:val="a"/>
    <w:rsid w:val="00105042"/>
    <w:pPr>
      <w:ind w:left="567" w:right="4536" w:firstLine="0"/>
      <w:jc w:val="left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rsid w:val="0010504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</w:rPr>
  </w:style>
  <w:style w:type="character" w:customStyle="1" w:styleId="a6">
    <w:name w:val="Верхний колонтитул Знак"/>
    <w:link w:val="a5"/>
    <w:rsid w:val="00105042"/>
    <w:rPr>
      <w:sz w:val="24"/>
      <w:szCs w:val="24"/>
      <w:lang w:bidi="ar-SA"/>
    </w:rPr>
  </w:style>
  <w:style w:type="paragraph" w:styleId="a7">
    <w:name w:val="footnote text"/>
    <w:basedOn w:val="a"/>
    <w:semiHidden/>
    <w:rsid w:val="001D192D"/>
    <w:rPr>
      <w:sz w:val="20"/>
      <w:szCs w:val="20"/>
    </w:rPr>
  </w:style>
  <w:style w:type="character" w:styleId="a8">
    <w:name w:val="footnote reference"/>
    <w:semiHidden/>
    <w:rsid w:val="001D192D"/>
    <w:rPr>
      <w:vertAlign w:val="superscript"/>
    </w:rPr>
  </w:style>
  <w:style w:type="paragraph" w:styleId="a9">
    <w:name w:val="Normal (Web)"/>
    <w:basedOn w:val="a"/>
    <w:uiPriority w:val="99"/>
    <w:rsid w:val="008C582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a">
    <w:name w:val="footer"/>
    <w:basedOn w:val="a"/>
    <w:rsid w:val="004704B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704BE"/>
  </w:style>
  <w:style w:type="paragraph" w:customStyle="1" w:styleId="formattexttopleveltextindenttext">
    <w:name w:val="formattext topleveltext indenttext"/>
    <w:basedOn w:val="a"/>
    <w:rsid w:val="00485B8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topleveltext">
    <w:name w:val="formattext topleveltext"/>
    <w:basedOn w:val="a"/>
    <w:rsid w:val="00485B8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0">
    <w:name w:val="ConsPlusNormal"/>
    <w:link w:val="ConsPlusNormal1"/>
    <w:rsid w:val="00625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Emphasis"/>
    <w:qFormat/>
    <w:rsid w:val="00CD04F8"/>
    <w:rPr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13F4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13F4B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13F4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71867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71867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213F4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718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7186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97186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71867"/>
    <w:rPr>
      <w:sz w:val="28"/>
    </w:rPr>
  </w:style>
  <w:style w:type="paragraph" w:customStyle="1" w:styleId="Heading4">
    <w:name w:val="Heading 4*"/>
    <w:basedOn w:val="a"/>
    <w:next w:val="a"/>
    <w:rsid w:val="00943E75"/>
    <w:pPr>
      <w:keepNext/>
      <w:widowControl w:val="0"/>
      <w:ind w:firstLine="0"/>
    </w:pPr>
    <w:rPr>
      <w:rFonts w:ascii="Antiqua" w:hAnsi="Antiqua" w:cs="Antiqua"/>
      <w:b/>
      <w:color w:val="000000"/>
      <w:sz w:val="32"/>
    </w:rPr>
  </w:style>
  <w:style w:type="paragraph" w:customStyle="1" w:styleId="ConsPlusTitle0">
    <w:name w:val="ConsPlusTitle"/>
    <w:rsid w:val="00943E75"/>
    <w:pPr>
      <w:widowControl w:val="0"/>
      <w:suppressAutoHyphens/>
    </w:pPr>
    <w:rPr>
      <w:b/>
      <w:color w:val="000000"/>
      <w:sz w:val="24"/>
      <w:szCs w:val="24"/>
      <w:lang w:eastAsia="zh-CN"/>
    </w:rPr>
  </w:style>
  <w:style w:type="character" w:customStyle="1" w:styleId="ConsPlusNormal1">
    <w:name w:val="ConsPlusNormal Знак"/>
    <w:link w:val="ConsPlusNormal0"/>
    <w:locked/>
    <w:rsid w:val="000324D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7186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7186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7186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7186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7186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7186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71867"/>
  </w:style>
  <w:style w:type="paragraph" w:customStyle="1" w:styleId="Table">
    <w:name w:val="Table!Таблица"/>
    <w:rsid w:val="0097186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7186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pple-converted-space">
    <w:name w:val="apple-converted-space"/>
    <w:basedOn w:val="a0"/>
    <w:rsid w:val="00105042"/>
  </w:style>
  <w:style w:type="paragraph" w:customStyle="1" w:styleId="consplustitle">
    <w:name w:val="consplustitle"/>
    <w:basedOn w:val="a"/>
    <w:rsid w:val="001050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basedOn w:val="a"/>
    <w:rsid w:val="001050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3">
    <w:name w:val="Hyperlink"/>
    <w:basedOn w:val="a0"/>
    <w:rsid w:val="00971867"/>
    <w:rPr>
      <w:color w:val="0000FF"/>
      <w:u w:val="none"/>
    </w:rPr>
  </w:style>
  <w:style w:type="character" w:customStyle="1" w:styleId="11">
    <w:name w:val="Гиперссылка1"/>
    <w:basedOn w:val="a0"/>
    <w:rsid w:val="00105042"/>
  </w:style>
  <w:style w:type="paragraph" w:customStyle="1" w:styleId="normalweb">
    <w:name w:val="normalweb"/>
    <w:basedOn w:val="a"/>
    <w:rsid w:val="001050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Block Text"/>
    <w:basedOn w:val="a"/>
    <w:rsid w:val="00105042"/>
    <w:pPr>
      <w:ind w:left="567" w:right="4536" w:firstLine="0"/>
      <w:jc w:val="left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rsid w:val="0010504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lang w:val="x-none" w:eastAsia="x-none"/>
    </w:rPr>
  </w:style>
  <w:style w:type="character" w:customStyle="1" w:styleId="a6">
    <w:name w:val="Верхний колонтитул Знак"/>
    <w:link w:val="a5"/>
    <w:rsid w:val="00105042"/>
    <w:rPr>
      <w:sz w:val="24"/>
      <w:szCs w:val="24"/>
      <w:lang w:val="x-none" w:eastAsia="x-none" w:bidi="ar-SA"/>
    </w:rPr>
  </w:style>
  <w:style w:type="paragraph" w:styleId="a7">
    <w:name w:val="footnote text"/>
    <w:basedOn w:val="a"/>
    <w:semiHidden/>
    <w:rsid w:val="001D192D"/>
    <w:rPr>
      <w:sz w:val="20"/>
      <w:szCs w:val="20"/>
    </w:rPr>
  </w:style>
  <w:style w:type="character" w:styleId="a8">
    <w:name w:val="footnote reference"/>
    <w:semiHidden/>
    <w:rsid w:val="001D192D"/>
    <w:rPr>
      <w:vertAlign w:val="superscript"/>
    </w:rPr>
  </w:style>
  <w:style w:type="paragraph" w:styleId="a9">
    <w:name w:val="Normal (Web)"/>
    <w:basedOn w:val="a"/>
    <w:uiPriority w:val="99"/>
    <w:rsid w:val="008C582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a">
    <w:name w:val="footer"/>
    <w:basedOn w:val="a"/>
    <w:rsid w:val="004704B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704BE"/>
  </w:style>
  <w:style w:type="paragraph" w:customStyle="1" w:styleId="formattexttopleveltextindenttext">
    <w:name w:val="formattext topleveltext indenttext"/>
    <w:basedOn w:val="a"/>
    <w:rsid w:val="00485B8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topleveltext">
    <w:name w:val="formattext topleveltext"/>
    <w:basedOn w:val="a"/>
    <w:rsid w:val="00485B8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0">
    <w:name w:val="ConsPlusNormal"/>
    <w:rsid w:val="00625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Emphasis"/>
    <w:qFormat/>
    <w:rsid w:val="00CD04F8"/>
    <w:rPr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13F4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13F4B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13F4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71867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71867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213F4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718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7186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97186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7186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8.128.28.166:8080/rnla-links/ws/content/act/96e20c02-1b12-465a-b64c-24aa92270007.html" TargetMode="External"/><Relationship Id="rId13" Type="http://schemas.openxmlformats.org/officeDocument/2006/relationships/hyperlink" Target="http://192.168.0.251:8080/content/act/62dab586-7268-424a-b5f4-e1d0bd0ac7d9.doc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188.128.28.166:8080/rnla-links/ws/content/act/96e20c02-1b12-465a-b64c-24aa92270007.html" TargetMode="External"/><Relationship Id="rId12" Type="http://schemas.openxmlformats.org/officeDocument/2006/relationships/hyperlink" Target="http://192.168.0.251:8080/content/act/4f94f3d9-af04-4be9-8f8a-ca1132a517fe.do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ari-el.gov.ru/municipality/torya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92.168.0.251:8080/content/act/62dab586-7268-424a-b5f4-e1d0bd0ac7d9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88.128.28.166:8080/rnla-links/ws/content/act/96e20c02-1b12-465a-b64c-24aa92270007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192.168.0.251:8080/content/act/62dab586-7268-424a-b5f4-e1d0bd0ac7d9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88.128.28.166:8080/rnla-links/ws/content/act/a9ec0ec5-c8ee-4cbd-a22e-3ee920999072.html" TargetMode="External"/><Relationship Id="rId14" Type="http://schemas.openxmlformats.org/officeDocument/2006/relationships/hyperlink" Target="http://188.128.28.166:8080/rnla-links/ws/content/act/96e20c02-1b12-465a-b64c-24aa922700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88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Links>
    <vt:vector size="18" baseType="variant">
      <vt:variant>
        <vt:i4>3211300</vt:i4>
      </vt:variant>
      <vt:variant>
        <vt:i4>6</vt:i4>
      </vt:variant>
      <vt:variant>
        <vt:i4>0</vt:i4>
      </vt:variant>
      <vt:variant>
        <vt:i4>5</vt:i4>
      </vt:variant>
      <vt:variant>
        <vt:lpwstr>http://nla-service.minjust.ru:8080/rnla-links/ws/content/act/96e20c02-1b12-465a-b64c-24aa92270007.html</vt:lpwstr>
      </vt:variant>
      <vt:variant>
        <vt:lpwstr/>
      </vt:variant>
      <vt:variant>
        <vt:i4>3211300</vt:i4>
      </vt:variant>
      <vt:variant>
        <vt:i4>3</vt:i4>
      </vt:variant>
      <vt:variant>
        <vt:i4>0</vt:i4>
      </vt:variant>
      <vt:variant>
        <vt:i4>5</vt:i4>
      </vt:variant>
      <vt:variant>
        <vt:lpwstr>http://nla-service.minjust.ru:8080/rnla-links/ws/content/act/96e20c02-1b12-465a-b64c-24aa92270007.html</vt:lpwstr>
      </vt:variant>
      <vt:variant>
        <vt:lpwstr/>
      </vt:variant>
      <vt:variant>
        <vt:i4>7667775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consultantplus://offline/ref=F54B48ABD196CDBD1E92C72FBAFB2582388E4805747AA5CF838B26C0574DF7D59445232D467AE621ECC7304EE11C00D63214126BB655wDXDG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Газизова Гульнара Рашитовна</dc:creator>
  <dc:description>Обработан пакетом :: Методичка :: 
(C) Александр, 2007-2011
http://methodichka.ru/
methodichka@gmail.com</dc:description>
  <cp:lastModifiedBy>SuperUser</cp:lastModifiedBy>
  <cp:revision>13</cp:revision>
  <cp:lastPrinted>2023-12-06T12:12:00Z</cp:lastPrinted>
  <dcterms:created xsi:type="dcterms:W3CDTF">2023-11-09T11:29:00Z</dcterms:created>
  <dcterms:modified xsi:type="dcterms:W3CDTF">2023-12-06T12:14:00Z</dcterms:modified>
</cp:coreProperties>
</file>