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97" w:rsidRPr="005F0E4A" w:rsidRDefault="00C07F97" w:rsidP="00C07F97">
      <w:pPr>
        <w:jc w:val="right"/>
        <w:rPr>
          <w:b/>
          <w:u w:val="single"/>
        </w:rPr>
      </w:pPr>
    </w:p>
    <w:p w:rsidR="00C07F97" w:rsidRPr="007158EA" w:rsidRDefault="006342A6" w:rsidP="00C07F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C07F97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C07F97" w:rsidRPr="007158EA" w:rsidRDefault="00C07F97" w:rsidP="00C07F97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C07F97" w:rsidRDefault="00C07F97" w:rsidP="00C07F97">
      <w:pPr>
        <w:jc w:val="right"/>
        <w:rPr>
          <w:b/>
          <w:sz w:val="28"/>
          <w:u w:val="single"/>
        </w:rPr>
      </w:pPr>
    </w:p>
    <w:p w:rsidR="00C07F97" w:rsidRPr="005938E0" w:rsidRDefault="00C07F97" w:rsidP="00C07F97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07F97" w:rsidRPr="00AB29CE" w:rsidTr="00051D75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07F97" w:rsidRPr="00862DC2" w:rsidRDefault="00A84BEF" w:rsidP="00442F4F">
            <w:pPr>
              <w:spacing w:before="36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августа</w:t>
            </w:r>
            <w:r w:rsidR="003147F1">
              <w:rPr>
                <w:bCs/>
                <w:sz w:val="28"/>
                <w:szCs w:val="28"/>
              </w:rPr>
              <w:t xml:space="preserve"> </w:t>
            </w:r>
            <w:r w:rsidR="00C07F97" w:rsidRPr="00862DC2">
              <w:rPr>
                <w:bCs/>
                <w:sz w:val="28"/>
                <w:szCs w:val="28"/>
              </w:rPr>
              <w:t xml:space="preserve"> 20</w:t>
            </w:r>
            <w:r w:rsidR="006C2355" w:rsidRPr="00CB7A01">
              <w:rPr>
                <w:bCs/>
                <w:sz w:val="28"/>
                <w:szCs w:val="28"/>
              </w:rPr>
              <w:t>2</w:t>
            </w:r>
            <w:r w:rsidR="00442F4F">
              <w:rPr>
                <w:bCs/>
                <w:sz w:val="28"/>
                <w:szCs w:val="28"/>
              </w:rPr>
              <w:t>2</w:t>
            </w:r>
            <w:r w:rsidR="00C07F97" w:rsidRPr="00862DC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07F97" w:rsidRPr="00AB29CE" w:rsidRDefault="00C07F97" w:rsidP="00051D7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07F97" w:rsidRPr="00CB0F60" w:rsidRDefault="00A84BEF" w:rsidP="00A84BEF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CB0F60" w:rsidRPr="00CB0F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211</w:t>
            </w:r>
          </w:p>
        </w:tc>
      </w:tr>
    </w:tbl>
    <w:p w:rsidR="007769A2" w:rsidRDefault="007769A2">
      <w:pPr>
        <w:pStyle w:val="a4"/>
        <w:rPr>
          <w:b w:val="0"/>
          <w:bCs w:val="0"/>
        </w:rPr>
      </w:pPr>
    </w:p>
    <w:p w:rsidR="00C07F97" w:rsidRPr="00CB7A01" w:rsidRDefault="00C07F97">
      <w:pPr>
        <w:pStyle w:val="a4"/>
        <w:jc w:val="center"/>
        <w:rPr>
          <w:lang w:val="ru-RU"/>
        </w:rPr>
      </w:pPr>
    </w:p>
    <w:p w:rsidR="003F3507" w:rsidRPr="00A84BEF" w:rsidRDefault="003F3507" w:rsidP="003F3507">
      <w:pPr>
        <w:pStyle w:val="a4"/>
        <w:jc w:val="center"/>
        <w:rPr>
          <w:lang w:val="ru-RU"/>
        </w:rPr>
      </w:pPr>
      <w:r>
        <w:rPr>
          <w:lang w:val="ru-RU"/>
        </w:rPr>
        <w:t xml:space="preserve"> </w:t>
      </w:r>
      <w:r w:rsidR="00A84BEF">
        <w:rPr>
          <w:szCs w:val="28"/>
          <w:lang w:val="ru-RU"/>
        </w:rPr>
        <w:t xml:space="preserve"> </w:t>
      </w:r>
      <w:r w:rsidR="00A84BEF">
        <w:rPr>
          <w:lang w:val="ru-RU"/>
        </w:rPr>
        <w:t>О внесении изменения</w:t>
      </w:r>
      <w:r>
        <w:t xml:space="preserve"> </w:t>
      </w:r>
      <w:r w:rsidR="00A84BEF">
        <w:rPr>
          <w:lang w:val="ru-RU"/>
        </w:rPr>
        <w:t>в</w:t>
      </w:r>
      <w:r w:rsidR="00A84BEF">
        <w:t xml:space="preserve"> </w:t>
      </w:r>
      <w:r w:rsidR="00A84BEF">
        <w:rPr>
          <w:lang w:val="ru-RU"/>
        </w:rPr>
        <w:t xml:space="preserve">постановление </w:t>
      </w:r>
      <w:r>
        <w:rPr>
          <w:lang w:val="ru-RU"/>
        </w:rPr>
        <w:t xml:space="preserve">Волжской городской </w:t>
      </w:r>
      <w:r>
        <w:t>территориальной избирательной комиссии</w:t>
      </w:r>
      <w:r w:rsidR="00A84BEF">
        <w:rPr>
          <w:lang w:val="ru-RU"/>
        </w:rPr>
        <w:t xml:space="preserve"> от 21 июля 2022 г. № 45/180 «О</w:t>
      </w:r>
      <w:r w:rsidRPr="00F22D66">
        <w:rPr>
          <w:szCs w:val="28"/>
        </w:rPr>
        <w:t xml:space="preserve"> </w:t>
      </w:r>
      <w:r w:rsidR="00A84BEF">
        <w:t>график</w:t>
      </w:r>
      <w:r w:rsidR="00A84BEF">
        <w:rPr>
          <w:lang w:val="ru-RU"/>
        </w:rPr>
        <w:t>е</w:t>
      </w:r>
      <w:r w:rsidR="00A84BEF">
        <w:t xml:space="preserve"> работы </w:t>
      </w:r>
      <w:r w:rsidR="00A84BEF" w:rsidRPr="00F22D66">
        <w:rPr>
          <w:szCs w:val="28"/>
        </w:rPr>
        <w:t xml:space="preserve">членов </w:t>
      </w:r>
      <w:r w:rsidR="00A84BEF">
        <w:rPr>
          <w:lang w:val="ru-RU"/>
        </w:rPr>
        <w:t xml:space="preserve">Волжской городской </w:t>
      </w:r>
      <w:r w:rsidR="00A84BEF">
        <w:t>территориальной избирательной комиссии</w:t>
      </w:r>
      <w:r w:rsidR="00A84BEF" w:rsidRPr="00F22D66">
        <w:rPr>
          <w:szCs w:val="28"/>
        </w:rPr>
        <w:t xml:space="preserve"> </w:t>
      </w:r>
      <w:r w:rsidRPr="00F22D66">
        <w:rPr>
          <w:szCs w:val="28"/>
        </w:rPr>
        <w:t>с правом решающего голоса</w:t>
      </w:r>
      <w:r>
        <w:rPr>
          <w:szCs w:val="28"/>
        </w:rPr>
        <w:t>, работающим в комиссии не на постоянной (штатной) основе, на</w:t>
      </w:r>
      <w:r w:rsidRPr="00F22D66">
        <w:rPr>
          <w:szCs w:val="28"/>
        </w:rPr>
        <w:t xml:space="preserve"> выбора</w:t>
      </w:r>
      <w:r>
        <w:rPr>
          <w:szCs w:val="28"/>
        </w:rPr>
        <w:t xml:space="preserve">х </w:t>
      </w:r>
      <w:r w:rsidRPr="00442F4F">
        <w:rPr>
          <w:szCs w:val="28"/>
        </w:rPr>
        <w:t>Главы Республики Марий Эл</w:t>
      </w:r>
      <w:r w:rsidR="00A84BEF">
        <w:rPr>
          <w:szCs w:val="28"/>
          <w:lang w:val="ru-RU"/>
        </w:rPr>
        <w:t>»</w:t>
      </w:r>
    </w:p>
    <w:p w:rsidR="003F3507" w:rsidRDefault="003F3507" w:rsidP="003F3507">
      <w:pPr>
        <w:pStyle w:val="a4"/>
        <w:jc w:val="center"/>
      </w:pPr>
    </w:p>
    <w:p w:rsidR="003F3507" w:rsidRDefault="003F3507" w:rsidP="003F3507">
      <w:pPr>
        <w:pStyle w:val="a4"/>
        <w:jc w:val="center"/>
      </w:pPr>
    </w:p>
    <w:p w:rsidR="003F3507" w:rsidRPr="003F3507" w:rsidRDefault="003F3507" w:rsidP="003F3507">
      <w:pPr>
        <w:pStyle w:val="a4"/>
        <w:spacing w:line="216" w:lineRule="auto"/>
        <w:ind w:firstLine="900"/>
        <w:jc w:val="both"/>
        <w:rPr>
          <w:b w:val="0"/>
          <w:szCs w:val="28"/>
          <w:lang w:val="ru-RU"/>
        </w:rPr>
      </w:pPr>
      <w:r w:rsidRPr="005404BD">
        <w:rPr>
          <w:b w:val="0"/>
          <w:szCs w:val="28"/>
        </w:rPr>
        <w:t>На основании постановлени</w:t>
      </w:r>
      <w:r w:rsidR="00006A3F">
        <w:rPr>
          <w:b w:val="0"/>
          <w:szCs w:val="28"/>
          <w:lang w:val="ru-RU"/>
        </w:rPr>
        <w:t>я</w:t>
      </w:r>
      <w:r w:rsidRPr="005404BD">
        <w:rPr>
          <w:b w:val="0"/>
          <w:szCs w:val="28"/>
        </w:rPr>
        <w:t xml:space="preserve"> Центральной избирательной комиссии Республики Марий Эл от </w:t>
      </w:r>
      <w:r w:rsidR="00A84BEF">
        <w:rPr>
          <w:b w:val="0"/>
          <w:szCs w:val="28"/>
          <w:lang w:val="ru-RU"/>
        </w:rPr>
        <w:t>02 августа</w:t>
      </w:r>
      <w:r w:rsidRPr="005404BD">
        <w:rPr>
          <w:b w:val="0"/>
          <w:szCs w:val="28"/>
        </w:rPr>
        <w:t xml:space="preserve"> 20</w:t>
      </w:r>
      <w:r w:rsidRPr="006C2355">
        <w:rPr>
          <w:b w:val="0"/>
          <w:szCs w:val="28"/>
          <w:lang w:val="ru-RU"/>
        </w:rPr>
        <w:t>2</w:t>
      </w:r>
      <w:r>
        <w:rPr>
          <w:b w:val="0"/>
          <w:szCs w:val="28"/>
          <w:lang w:val="ru-RU"/>
        </w:rPr>
        <w:t>2</w:t>
      </w:r>
      <w:r w:rsidRPr="005404BD">
        <w:rPr>
          <w:b w:val="0"/>
          <w:szCs w:val="28"/>
        </w:rPr>
        <w:t xml:space="preserve"> г. № </w:t>
      </w:r>
      <w:r w:rsidR="00A84BEF">
        <w:rPr>
          <w:b w:val="0"/>
          <w:szCs w:val="28"/>
          <w:lang w:val="ru-RU"/>
        </w:rPr>
        <w:t>23/189</w:t>
      </w:r>
      <w:r>
        <w:rPr>
          <w:b w:val="0"/>
          <w:szCs w:val="28"/>
          <w:lang w:val="ru-RU"/>
        </w:rPr>
        <w:t xml:space="preserve"> (с изменениями и дополнениями)</w:t>
      </w:r>
      <w:r w:rsidR="00006A3F">
        <w:rPr>
          <w:b w:val="0"/>
          <w:szCs w:val="28"/>
          <w:lang w:val="ru-RU"/>
        </w:rPr>
        <w:t xml:space="preserve"> </w:t>
      </w:r>
      <w:r>
        <w:rPr>
          <w:b w:val="0"/>
          <w:bCs w:val="0"/>
          <w:lang w:val="ru-RU"/>
        </w:rPr>
        <w:t>Волжская городская</w:t>
      </w:r>
      <w:r>
        <w:rPr>
          <w:b w:val="0"/>
          <w:bCs w:val="0"/>
        </w:rPr>
        <w:t xml:space="preserve"> территориальная избирательная комиссия </w:t>
      </w:r>
      <w:r w:rsidRPr="00F07B0B">
        <w:rPr>
          <w:b w:val="0"/>
          <w:spacing w:val="60"/>
          <w:szCs w:val="28"/>
        </w:rPr>
        <w:t>постановляе</w:t>
      </w:r>
      <w:r w:rsidRPr="00F07B0B">
        <w:rPr>
          <w:b w:val="0"/>
          <w:szCs w:val="28"/>
        </w:rPr>
        <w:t>т:</w:t>
      </w:r>
    </w:p>
    <w:p w:rsidR="003F3507" w:rsidRDefault="003F3507" w:rsidP="003F3507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r w:rsidR="00A84BEF">
        <w:rPr>
          <w:b w:val="0"/>
          <w:bCs w:val="0"/>
          <w:lang w:val="ru-RU"/>
        </w:rPr>
        <w:t xml:space="preserve">Внести изменения в постановление Волжской городской территориальной избирательной комиссии от 21 июля 2022г. № 45/180 </w:t>
      </w:r>
      <w:r w:rsidR="00006A3F">
        <w:rPr>
          <w:b w:val="0"/>
          <w:bCs w:val="0"/>
          <w:lang w:val="ru-RU"/>
        </w:rPr>
        <w:br/>
      </w:r>
      <w:r w:rsidR="00A84BEF">
        <w:rPr>
          <w:b w:val="0"/>
          <w:bCs w:val="0"/>
          <w:lang w:val="ru-RU"/>
        </w:rPr>
        <w:t>«О</w:t>
      </w:r>
      <w:r>
        <w:rPr>
          <w:b w:val="0"/>
          <w:bCs w:val="0"/>
        </w:rPr>
        <w:t xml:space="preserve"> график</w:t>
      </w:r>
      <w:r w:rsidR="00A84BEF">
        <w:rPr>
          <w:b w:val="0"/>
          <w:bCs w:val="0"/>
          <w:lang w:val="ru-RU"/>
        </w:rPr>
        <w:t>е</w:t>
      </w:r>
      <w:r>
        <w:rPr>
          <w:b w:val="0"/>
          <w:bCs w:val="0"/>
        </w:rPr>
        <w:t xml:space="preserve"> работы членов </w:t>
      </w:r>
      <w:r>
        <w:rPr>
          <w:b w:val="0"/>
          <w:bCs w:val="0"/>
          <w:lang w:val="ru-RU"/>
        </w:rPr>
        <w:t xml:space="preserve">Волжской городской  </w:t>
      </w:r>
      <w:r>
        <w:rPr>
          <w:b w:val="0"/>
          <w:bCs w:val="0"/>
        </w:rPr>
        <w:t xml:space="preserve">территориальной избирательной комиссии </w:t>
      </w:r>
      <w:r w:rsidRPr="001D56E2">
        <w:rPr>
          <w:b w:val="0"/>
          <w:bCs w:val="0"/>
        </w:rPr>
        <w:t xml:space="preserve">с правом решающего голоса, работающим в комиссии не на постоянной (штатной) основе, на выборах </w:t>
      </w:r>
      <w:r>
        <w:rPr>
          <w:b w:val="0"/>
        </w:rPr>
        <w:t>Главы Республики Марий Эл</w:t>
      </w:r>
      <w:r w:rsidR="00006A3F">
        <w:rPr>
          <w:b w:val="0"/>
          <w:lang w:val="ru-RU"/>
        </w:rPr>
        <w:t>»</w:t>
      </w:r>
      <w:r>
        <w:rPr>
          <w:b w:val="0"/>
          <w:bCs w:val="0"/>
        </w:rPr>
        <w:t xml:space="preserve"> (прилагается). </w:t>
      </w:r>
    </w:p>
    <w:p w:rsidR="003F3507" w:rsidRPr="003147F1" w:rsidRDefault="003F3507" w:rsidP="003F350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</w:rPr>
        <w:t>2</w:t>
      </w:r>
      <w:r w:rsidRPr="005404BD">
        <w:rPr>
          <w:sz w:val="28"/>
          <w:szCs w:val="28"/>
        </w:rPr>
        <w:t xml:space="preserve"> </w:t>
      </w:r>
      <w:r w:rsidRPr="005F4DED">
        <w:rPr>
          <w:sz w:val="28"/>
          <w:szCs w:val="28"/>
        </w:rPr>
        <w:t xml:space="preserve">Секретарю </w:t>
      </w:r>
      <w:r>
        <w:rPr>
          <w:bCs/>
          <w:sz w:val="28"/>
          <w:szCs w:val="28"/>
        </w:rPr>
        <w:t xml:space="preserve">Волжской городской </w:t>
      </w:r>
      <w:r>
        <w:rPr>
          <w:sz w:val="28"/>
          <w:szCs w:val="28"/>
        </w:rPr>
        <w:t xml:space="preserve">территориальной </w:t>
      </w:r>
      <w:r w:rsidRPr="005F4DED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Гореловой Ю.А. </w:t>
      </w:r>
      <w:r w:rsidRPr="003147F1">
        <w:rPr>
          <w:sz w:val="28"/>
          <w:szCs w:val="28"/>
        </w:rPr>
        <w:t xml:space="preserve">ознакомить членов </w:t>
      </w:r>
      <w:r>
        <w:rPr>
          <w:bCs/>
          <w:sz w:val="28"/>
          <w:szCs w:val="28"/>
        </w:rPr>
        <w:t xml:space="preserve">Волжской городской </w:t>
      </w:r>
      <w:r w:rsidRPr="003147F1">
        <w:rPr>
          <w:sz w:val="28"/>
          <w:szCs w:val="28"/>
        </w:rPr>
        <w:t>территориальной избирательной комиссии с правом решающего голоса</w:t>
      </w:r>
      <w:r>
        <w:rPr>
          <w:sz w:val="28"/>
          <w:szCs w:val="28"/>
        </w:rPr>
        <w:br/>
      </w:r>
      <w:r w:rsidRPr="003147F1">
        <w:rPr>
          <w:sz w:val="28"/>
          <w:szCs w:val="28"/>
        </w:rPr>
        <w:t xml:space="preserve">с графиком работы под подпись; вести учет рабочего времени членов </w:t>
      </w:r>
      <w:r>
        <w:rPr>
          <w:bCs/>
          <w:sz w:val="28"/>
          <w:szCs w:val="28"/>
        </w:rPr>
        <w:t>Волжской городской</w:t>
      </w:r>
      <w:r>
        <w:rPr>
          <w:b/>
          <w:bCs/>
        </w:rPr>
        <w:t xml:space="preserve"> </w:t>
      </w:r>
      <w:r w:rsidRPr="003147F1">
        <w:rPr>
          <w:sz w:val="28"/>
          <w:szCs w:val="28"/>
        </w:rPr>
        <w:t xml:space="preserve">территориальной избирательной комиссии; осуществлять </w:t>
      </w:r>
      <w:proofErr w:type="gramStart"/>
      <w:r w:rsidRPr="003147F1">
        <w:rPr>
          <w:sz w:val="28"/>
          <w:szCs w:val="28"/>
        </w:rPr>
        <w:t>контроль за</w:t>
      </w:r>
      <w:proofErr w:type="gramEnd"/>
      <w:r w:rsidRPr="003147F1">
        <w:rPr>
          <w:sz w:val="28"/>
          <w:szCs w:val="28"/>
        </w:rPr>
        <w:t xml:space="preserve"> исполнением настоящего </w:t>
      </w:r>
      <w:r w:rsidRPr="003147F1">
        <w:rPr>
          <w:bCs/>
          <w:sz w:val="28"/>
          <w:szCs w:val="28"/>
        </w:rPr>
        <w:t>постановления.</w:t>
      </w:r>
    </w:p>
    <w:p w:rsidR="002350E2" w:rsidRPr="00006A3F" w:rsidRDefault="002350E2" w:rsidP="00006A3F">
      <w:pPr>
        <w:pStyle w:val="a4"/>
        <w:spacing w:line="276" w:lineRule="auto"/>
        <w:rPr>
          <w:b w:val="0"/>
          <w:bCs w:val="0"/>
          <w:lang w:val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85236" w:rsidRPr="007158EA" w:rsidTr="006A5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342A6">
            <w:pPr>
              <w:jc w:val="center"/>
              <w:rPr>
                <w:sz w:val="18"/>
                <w:szCs w:val="1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6342A6">
              <w:rPr>
                <w:sz w:val="28"/>
                <w:szCs w:val="28"/>
              </w:rPr>
              <w:t>Волжской</w:t>
            </w:r>
            <w:proofErr w:type="gramEnd"/>
            <w:r w:rsidR="006342A6">
              <w:rPr>
                <w:sz w:val="28"/>
                <w:szCs w:val="28"/>
              </w:rPr>
              <w:t xml:space="preserve"> городской</w:t>
            </w:r>
          </w:p>
          <w:p w:rsidR="00B85236" w:rsidRPr="007158EA" w:rsidRDefault="00B85236" w:rsidP="006A5B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A5B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5236" w:rsidRPr="007158EA" w:rsidRDefault="006342A6" w:rsidP="006A5BF0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B85236" w:rsidTr="006A5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5236" w:rsidRDefault="00B85236" w:rsidP="006A5BF0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5236" w:rsidRDefault="00B85236" w:rsidP="006A5BF0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B85236" w:rsidRPr="007158EA" w:rsidRDefault="00B85236" w:rsidP="006A5B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A5BF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B85236" w:rsidRPr="007158EA" w:rsidRDefault="00B85236" w:rsidP="006A5BF0">
            <w:pPr>
              <w:pStyle w:val="a8"/>
              <w:rPr>
                <w:szCs w:val="24"/>
              </w:rPr>
            </w:pPr>
          </w:p>
        </w:tc>
      </w:tr>
      <w:tr w:rsidR="00B85236" w:rsidRPr="007158EA" w:rsidTr="006A5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A5B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gramStart"/>
            <w:r w:rsidR="006342A6">
              <w:rPr>
                <w:sz w:val="28"/>
                <w:szCs w:val="28"/>
              </w:rPr>
              <w:t>Волжской</w:t>
            </w:r>
            <w:proofErr w:type="gramEnd"/>
            <w:r w:rsidR="006342A6">
              <w:rPr>
                <w:sz w:val="28"/>
                <w:szCs w:val="28"/>
              </w:rPr>
              <w:t xml:space="preserve"> городской</w:t>
            </w:r>
          </w:p>
          <w:p w:rsidR="00B85236" w:rsidRPr="007158EA" w:rsidRDefault="00B85236" w:rsidP="006A5B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A5B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85236" w:rsidRPr="007158EA" w:rsidRDefault="006342A6" w:rsidP="006A5BF0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B85236" w:rsidTr="006A5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5236" w:rsidRDefault="00B85236" w:rsidP="006A5BF0"/>
        </w:tc>
        <w:tc>
          <w:tcPr>
            <w:tcW w:w="283" w:type="dxa"/>
            <w:tcBorders>
              <w:left w:val="nil"/>
              <w:right w:val="nil"/>
            </w:tcBorders>
          </w:tcPr>
          <w:p w:rsidR="00B85236" w:rsidRDefault="00B85236" w:rsidP="006A5BF0"/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B85236" w:rsidRPr="007158EA" w:rsidRDefault="00B85236" w:rsidP="006A5B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A5BF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B85236" w:rsidRPr="007158EA" w:rsidRDefault="00B85236" w:rsidP="006A5BF0">
            <w:pPr>
              <w:pStyle w:val="a8"/>
              <w:rPr>
                <w:szCs w:val="24"/>
              </w:rPr>
            </w:pPr>
          </w:p>
        </w:tc>
      </w:tr>
    </w:tbl>
    <w:p w:rsidR="002350E2" w:rsidRDefault="002350E2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Pr="000F4DA5" w:rsidRDefault="000F4DA5" w:rsidP="000F4DA5">
      <w:pPr>
        <w:pStyle w:val="1"/>
        <w:ind w:left="6096"/>
        <w:jc w:val="center"/>
        <w:rPr>
          <w:b w:val="0"/>
          <w:sz w:val="24"/>
          <w:szCs w:val="24"/>
          <w:u w:val="none"/>
          <w:lang w:val="ru-RU"/>
        </w:rPr>
      </w:pPr>
      <w:r w:rsidRPr="000F4DA5">
        <w:rPr>
          <w:b w:val="0"/>
          <w:sz w:val="24"/>
          <w:szCs w:val="24"/>
          <w:u w:val="none"/>
        </w:rPr>
        <w:t>Приложение № 1</w:t>
      </w:r>
    </w:p>
    <w:p w:rsidR="000F4DA5" w:rsidRPr="003F3507" w:rsidRDefault="000F4DA5" w:rsidP="000F4DA5">
      <w:pPr>
        <w:pStyle w:val="1"/>
        <w:ind w:left="6096"/>
        <w:jc w:val="center"/>
        <w:rPr>
          <w:sz w:val="18"/>
          <w:szCs w:val="18"/>
          <w:u w:val="none"/>
        </w:rPr>
      </w:pPr>
      <w:r w:rsidRPr="003F3507">
        <w:rPr>
          <w:b w:val="0"/>
          <w:sz w:val="24"/>
          <w:szCs w:val="24"/>
          <w:u w:val="none"/>
        </w:rPr>
        <w:t xml:space="preserve"> к постановлению </w:t>
      </w:r>
      <w:r w:rsidR="003F3507" w:rsidRPr="003F3507">
        <w:rPr>
          <w:b w:val="0"/>
          <w:sz w:val="24"/>
          <w:szCs w:val="24"/>
          <w:u w:val="none"/>
          <w:lang w:val="ru-RU"/>
        </w:rPr>
        <w:t>Волжской городско</w:t>
      </w:r>
      <w:r w:rsidRPr="003F3507">
        <w:rPr>
          <w:b w:val="0"/>
          <w:sz w:val="24"/>
          <w:szCs w:val="24"/>
          <w:u w:val="none"/>
          <w:lang w:val="ru-RU"/>
        </w:rPr>
        <w:t xml:space="preserve">й территориальной </w:t>
      </w:r>
      <w:r w:rsidRPr="003F3507">
        <w:rPr>
          <w:b w:val="0"/>
          <w:sz w:val="24"/>
          <w:szCs w:val="24"/>
          <w:u w:val="none"/>
        </w:rPr>
        <w:t>избирательной комиссии</w:t>
      </w:r>
      <w:r w:rsidRPr="003F3507">
        <w:rPr>
          <w:b w:val="0"/>
          <w:sz w:val="24"/>
          <w:szCs w:val="24"/>
          <w:u w:val="none"/>
          <w:lang w:val="ru-RU"/>
        </w:rPr>
        <w:t xml:space="preserve"> </w:t>
      </w:r>
    </w:p>
    <w:p w:rsidR="000F4DA5" w:rsidRDefault="003F3507" w:rsidP="000F4DA5">
      <w:pPr>
        <w:pStyle w:val="20"/>
        <w:spacing w:after="0"/>
        <w:ind w:left="6096"/>
      </w:pPr>
      <w:r w:rsidRPr="003F3507">
        <w:t xml:space="preserve">      </w:t>
      </w:r>
      <w:r w:rsidR="000F4DA5" w:rsidRPr="003F3507">
        <w:t xml:space="preserve">от </w:t>
      </w:r>
      <w:r w:rsidR="00A84BEF">
        <w:t>08.08</w:t>
      </w:r>
      <w:r w:rsidR="000F4DA5" w:rsidRPr="003F3507">
        <w:t xml:space="preserve">.2022 г. № </w:t>
      </w:r>
      <w:r w:rsidR="00A84BEF">
        <w:t>51/211</w:t>
      </w: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 w:rsidP="000F4DA5">
      <w:pPr>
        <w:shd w:val="clear" w:color="auto" w:fill="FCFCFD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0F4DA5">
        <w:rPr>
          <w:b/>
          <w:bCs/>
          <w:color w:val="000000"/>
          <w:kern w:val="36"/>
          <w:sz w:val="28"/>
          <w:szCs w:val="28"/>
        </w:rPr>
        <w:t xml:space="preserve">ГРАФИК </w:t>
      </w:r>
      <w:r w:rsidRPr="000F4DA5">
        <w:rPr>
          <w:b/>
          <w:bCs/>
          <w:color w:val="000000"/>
          <w:kern w:val="36"/>
          <w:sz w:val="28"/>
          <w:szCs w:val="28"/>
        </w:rPr>
        <w:br/>
        <w:t>работы Волжской городской территориальной</w:t>
      </w:r>
    </w:p>
    <w:p w:rsidR="000F4DA5" w:rsidRPr="000F4DA5" w:rsidRDefault="000F4DA5" w:rsidP="000F4DA5">
      <w:pPr>
        <w:shd w:val="clear" w:color="auto" w:fill="FCFCFD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0F4DA5">
        <w:rPr>
          <w:b/>
          <w:bCs/>
          <w:color w:val="000000"/>
          <w:kern w:val="36"/>
          <w:sz w:val="28"/>
          <w:szCs w:val="28"/>
        </w:rPr>
        <w:t xml:space="preserve"> избирательной комиссии в период </w:t>
      </w:r>
      <w:r w:rsidRPr="000F4DA5">
        <w:rPr>
          <w:b/>
          <w:bCs/>
          <w:color w:val="000000"/>
          <w:kern w:val="36"/>
          <w:sz w:val="28"/>
          <w:szCs w:val="28"/>
        </w:rPr>
        <w:br/>
        <w:t xml:space="preserve">подготовки и проведения выборов </w:t>
      </w:r>
      <w:r w:rsidRPr="000F4DA5">
        <w:rPr>
          <w:b/>
          <w:bCs/>
          <w:color w:val="000000"/>
          <w:kern w:val="36"/>
          <w:sz w:val="28"/>
          <w:szCs w:val="28"/>
        </w:rPr>
        <w:br/>
        <w:t xml:space="preserve">Главы Республики Марий Эл </w:t>
      </w:r>
      <w:r w:rsidRPr="000F4DA5">
        <w:rPr>
          <w:b/>
          <w:bCs/>
          <w:color w:val="000000"/>
          <w:kern w:val="36"/>
          <w:sz w:val="28"/>
          <w:szCs w:val="28"/>
        </w:rPr>
        <w:br/>
        <w:t>в июле – сентябре 2022 года</w:t>
      </w:r>
    </w:p>
    <w:p w:rsidR="000F4DA5" w:rsidRPr="000F4DA5" w:rsidRDefault="000F4DA5" w:rsidP="000F4DA5">
      <w:pPr>
        <w:shd w:val="clear" w:color="auto" w:fill="FCFCFD"/>
        <w:spacing w:beforeAutospacing="1" w:afterAutospacing="1"/>
        <w:jc w:val="center"/>
        <w:rPr>
          <w:b/>
          <w:color w:val="000000"/>
          <w:sz w:val="28"/>
          <w:szCs w:val="28"/>
        </w:rPr>
      </w:pPr>
      <w:r w:rsidRPr="000F4DA5">
        <w:rPr>
          <w:b/>
          <w:color w:val="000000"/>
          <w:sz w:val="28"/>
          <w:szCs w:val="28"/>
          <w:bdr w:val="none" w:sz="0" w:space="0" w:color="auto" w:frame="1"/>
        </w:rPr>
        <w:t>Июль:</w:t>
      </w:r>
    </w:p>
    <w:p w:rsidR="000F4DA5" w:rsidRPr="000F4DA5" w:rsidRDefault="000F4DA5" w:rsidP="000F4DA5">
      <w:pPr>
        <w:shd w:val="clear" w:color="auto" w:fill="FCFCFD"/>
        <w:spacing w:beforeAutospacing="1" w:afterAutospacing="1"/>
        <w:jc w:val="center"/>
        <w:rPr>
          <w:b/>
          <w:color w:val="000000"/>
          <w:sz w:val="28"/>
          <w:szCs w:val="28"/>
        </w:rPr>
      </w:pPr>
      <w:r w:rsidRPr="000F4DA5">
        <w:rPr>
          <w:b/>
          <w:color w:val="000000"/>
          <w:sz w:val="28"/>
          <w:szCs w:val="28"/>
        </w:rPr>
        <w:t>– с 22 июля:</w:t>
      </w:r>
      <w:r w:rsidRPr="000F4DA5">
        <w:rPr>
          <w:b/>
          <w:color w:val="000000"/>
          <w:sz w:val="28"/>
          <w:szCs w:val="28"/>
        </w:rPr>
        <w:br/>
        <w:t>– в рабочие дни с 12 до 20 час</w:t>
      </w:r>
      <w:proofErr w:type="gramStart"/>
      <w:r w:rsidRPr="000F4DA5">
        <w:rPr>
          <w:b/>
          <w:color w:val="000000"/>
          <w:sz w:val="28"/>
          <w:szCs w:val="28"/>
        </w:rPr>
        <w:t>.;</w:t>
      </w:r>
      <w:r w:rsidRPr="000F4DA5">
        <w:rPr>
          <w:b/>
          <w:color w:val="000000"/>
          <w:sz w:val="28"/>
          <w:szCs w:val="28"/>
        </w:rPr>
        <w:br/>
        <w:t>– </w:t>
      </w:r>
      <w:proofErr w:type="gramEnd"/>
      <w:r w:rsidRPr="000F4DA5">
        <w:rPr>
          <w:b/>
          <w:color w:val="000000"/>
          <w:sz w:val="28"/>
          <w:szCs w:val="28"/>
        </w:rPr>
        <w:t>в выходные дни с 11 до 15 час.</w:t>
      </w:r>
    </w:p>
    <w:p w:rsidR="000F4DA5" w:rsidRPr="000F4DA5" w:rsidRDefault="000F4DA5" w:rsidP="000F4DA5">
      <w:pPr>
        <w:shd w:val="clear" w:color="auto" w:fill="FCFCFD"/>
        <w:spacing w:beforeAutospacing="1" w:afterAutospacing="1"/>
        <w:jc w:val="center"/>
        <w:rPr>
          <w:b/>
          <w:color w:val="000000"/>
          <w:sz w:val="28"/>
          <w:szCs w:val="28"/>
        </w:rPr>
      </w:pPr>
      <w:r w:rsidRPr="000F4DA5">
        <w:rPr>
          <w:b/>
          <w:color w:val="000000"/>
          <w:sz w:val="28"/>
          <w:szCs w:val="28"/>
          <w:bdr w:val="none" w:sz="0" w:space="0" w:color="auto" w:frame="1"/>
        </w:rPr>
        <w:t>Август:</w:t>
      </w:r>
    </w:p>
    <w:p w:rsidR="000F4DA5" w:rsidRPr="000F4DA5" w:rsidRDefault="000F4DA5" w:rsidP="000F4DA5">
      <w:pPr>
        <w:shd w:val="clear" w:color="auto" w:fill="FCFCFD"/>
        <w:spacing w:beforeAutospacing="1" w:afterAutospacing="1"/>
        <w:jc w:val="center"/>
        <w:rPr>
          <w:b/>
          <w:color w:val="000000"/>
          <w:sz w:val="28"/>
          <w:szCs w:val="28"/>
        </w:rPr>
      </w:pPr>
      <w:r w:rsidRPr="000F4DA5">
        <w:rPr>
          <w:b/>
          <w:color w:val="000000"/>
          <w:sz w:val="28"/>
          <w:szCs w:val="28"/>
        </w:rPr>
        <w:t>– в рабочие дни с 12 до 20 час.;</w:t>
      </w:r>
      <w:r w:rsidRPr="000F4DA5">
        <w:rPr>
          <w:b/>
          <w:color w:val="000000"/>
          <w:sz w:val="28"/>
          <w:szCs w:val="28"/>
        </w:rPr>
        <w:br/>
        <w:t>– в выходные дни с 11 до 15 час.;</w:t>
      </w:r>
      <w:r w:rsidRPr="000F4DA5">
        <w:rPr>
          <w:b/>
          <w:color w:val="000000"/>
          <w:sz w:val="28"/>
          <w:szCs w:val="28"/>
        </w:rPr>
        <w:br/>
        <w:t xml:space="preserve">– 27 августа с 08 </w:t>
      </w:r>
      <w:proofErr w:type="gramStart"/>
      <w:r w:rsidRPr="000F4DA5">
        <w:rPr>
          <w:b/>
          <w:color w:val="000000"/>
          <w:sz w:val="28"/>
          <w:szCs w:val="28"/>
        </w:rPr>
        <w:t>до</w:t>
      </w:r>
      <w:proofErr w:type="gramEnd"/>
      <w:r w:rsidRPr="000F4DA5">
        <w:rPr>
          <w:b/>
          <w:color w:val="000000"/>
          <w:sz w:val="28"/>
          <w:szCs w:val="28"/>
        </w:rPr>
        <w:t xml:space="preserve"> 20 час.</w:t>
      </w:r>
    </w:p>
    <w:p w:rsidR="000F4DA5" w:rsidRPr="000F4DA5" w:rsidRDefault="000F4DA5" w:rsidP="000F4DA5">
      <w:pPr>
        <w:shd w:val="clear" w:color="auto" w:fill="FCFCFD"/>
        <w:spacing w:beforeAutospacing="1" w:afterAutospacing="1"/>
        <w:jc w:val="center"/>
        <w:rPr>
          <w:b/>
          <w:color w:val="000000"/>
          <w:sz w:val="28"/>
          <w:szCs w:val="28"/>
        </w:rPr>
      </w:pPr>
      <w:r w:rsidRPr="000F4DA5">
        <w:rPr>
          <w:b/>
          <w:color w:val="000000"/>
          <w:sz w:val="28"/>
          <w:szCs w:val="28"/>
          <w:bdr w:val="none" w:sz="0" w:space="0" w:color="auto" w:frame="1"/>
        </w:rPr>
        <w:t>Сентябрь:</w:t>
      </w:r>
    </w:p>
    <w:p w:rsidR="000F4DA5" w:rsidRDefault="000F4DA5" w:rsidP="000F4DA5">
      <w:pPr>
        <w:shd w:val="clear" w:color="auto" w:fill="FCFCFD"/>
        <w:spacing w:beforeAutospacing="1" w:afterAutospacing="1"/>
        <w:jc w:val="center"/>
        <w:rPr>
          <w:b/>
          <w:color w:val="000000"/>
          <w:sz w:val="28"/>
          <w:szCs w:val="28"/>
        </w:rPr>
      </w:pPr>
      <w:proofErr w:type="gramStart"/>
      <w:r w:rsidRPr="000F4DA5">
        <w:rPr>
          <w:b/>
          <w:color w:val="000000"/>
          <w:sz w:val="28"/>
          <w:szCs w:val="28"/>
        </w:rPr>
        <w:t>– в рабочие дни: с 12 до 20 час;</w:t>
      </w:r>
      <w:r w:rsidRPr="000F4DA5">
        <w:rPr>
          <w:b/>
          <w:color w:val="000000"/>
          <w:sz w:val="28"/>
          <w:szCs w:val="28"/>
        </w:rPr>
        <w:br/>
        <w:t>– в выходные дни: с 11 до 15 час;</w:t>
      </w:r>
      <w:r w:rsidRPr="000F4DA5">
        <w:rPr>
          <w:b/>
          <w:color w:val="000000"/>
          <w:sz w:val="28"/>
          <w:szCs w:val="28"/>
        </w:rPr>
        <w:br/>
      </w:r>
      <w:r w:rsidRPr="000F4DA5">
        <w:rPr>
          <w:b/>
          <w:color w:val="000000"/>
          <w:sz w:val="28"/>
          <w:szCs w:val="28"/>
          <w:bdr w:val="none" w:sz="0" w:space="0" w:color="auto" w:frame="1"/>
        </w:rPr>
        <w:t>– 10 сентября:</w:t>
      </w:r>
      <w:r w:rsidRPr="000F4DA5">
        <w:rPr>
          <w:b/>
          <w:color w:val="000000"/>
          <w:sz w:val="28"/>
          <w:szCs w:val="28"/>
        </w:rPr>
        <w:br/>
        <w:t>с 08 час. 00 мин. до 20 час. 00 мин.;</w:t>
      </w:r>
      <w:r w:rsidRPr="000F4DA5">
        <w:rPr>
          <w:b/>
          <w:color w:val="000000"/>
          <w:sz w:val="28"/>
          <w:szCs w:val="28"/>
        </w:rPr>
        <w:br/>
      </w:r>
      <w:r w:rsidRPr="000F4DA5">
        <w:rPr>
          <w:b/>
          <w:color w:val="000000"/>
          <w:sz w:val="28"/>
          <w:szCs w:val="28"/>
          <w:bdr w:val="none" w:sz="0" w:space="0" w:color="auto" w:frame="1"/>
        </w:rPr>
        <w:t>– 11 сентября:</w:t>
      </w:r>
      <w:r w:rsidRPr="000F4DA5">
        <w:rPr>
          <w:b/>
          <w:color w:val="000000"/>
          <w:sz w:val="28"/>
          <w:szCs w:val="28"/>
        </w:rPr>
        <w:br/>
        <w:t>с 06 час. 00 мин. до 24 час. 00 мин.;</w:t>
      </w:r>
      <w:r w:rsidRPr="000F4DA5">
        <w:rPr>
          <w:b/>
          <w:color w:val="000000"/>
          <w:sz w:val="28"/>
          <w:szCs w:val="28"/>
        </w:rPr>
        <w:br/>
      </w:r>
      <w:r w:rsidRPr="000F4DA5">
        <w:rPr>
          <w:b/>
          <w:color w:val="000000"/>
          <w:sz w:val="28"/>
          <w:szCs w:val="28"/>
          <w:bdr w:val="none" w:sz="0" w:space="0" w:color="auto" w:frame="1"/>
        </w:rPr>
        <w:t>– 12 сентября:</w:t>
      </w:r>
      <w:r w:rsidRPr="000F4DA5">
        <w:rPr>
          <w:b/>
          <w:color w:val="000000"/>
          <w:sz w:val="28"/>
          <w:szCs w:val="28"/>
        </w:rPr>
        <w:br/>
        <w:t>с 00 час. 00 мин. до 06 час. 00 мин.</w:t>
      </w:r>
      <w:r w:rsidR="00006A3F">
        <w:rPr>
          <w:b/>
          <w:color w:val="000000"/>
          <w:sz w:val="28"/>
          <w:szCs w:val="28"/>
        </w:rPr>
        <w:br/>
        <w:t>- 13 – 25 сентября:</w:t>
      </w:r>
      <w:r w:rsidR="00006A3F">
        <w:rPr>
          <w:b/>
          <w:color w:val="000000"/>
          <w:sz w:val="28"/>
          <w:szCs w:val="28"/>
        </w:rPr>
        <w:br/>
        <w:t>с 10 час. 00 мин. до 14 час. 00 мин.</w:t>
      </w:r>
      <w:proofErr w:type="gramEnd"/>
    </w:p>
    <w:p w:rsidR="00006A3F" w:rsidRPr="000F4DA5" w:rsidRDefault="00006A3F" w:rsidP="000F4DA5">
      <w:pPr>
        <w:shd w:val="clear" w:color="auto" w:fill="FCFCFD"/>
        <w:spacing w:beforeAutospacing="1" w:afterAutospacing="1"/>
        <w:jc w:val="center"/>
        <w:rPr>
          <w:color w:val="000000"/>
          <w:sz w:val="28"/>
          <w:szCs w:val="28"/>
        </w:rPr>
      </w:pPr>
    </w:p>
    <w:p w:rsidR="000F4DA5" w:rsidRPr="000F4DA5" w:rsidRDefault="000F4DA5">
      <w:pPr>
        <w:pStyle w:val="a4"/>
        <w:jc w:val="both"/>
        <w:rPr>
          <w:b w:val="0"/>
          <w:bCs w:val="0"/>
          <w:szCs w:val="28"/>
          <w:lang w:val="ru-RU"/>
        </w:rPr>
      </w:pPr>
    </w:p>
    <w:sectPr w:rsidR="000F4DA5" w:rsidRPr="000F4DA5" w:rsidSect="00CB0F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7769A2"/>
    <w:rsid w:val="00006A3F"/>
    <w:rsid w:val="00051D75"/>
    <w:rsid w:val="000F4DA5"/>
    <w:rsid w:val="001B0D1F"/>
    <w:rsid w:val="001B0FDC"/>
    <w:rsid w:val="001D56E2"/>
    <w:rsid w:val="002350E2"/>
    <w:rsid w:val="002D2B70"/>
    <w:rsid w:val="003147F1"/>
    <w:rsid w:val="003C125E"/>
    <w:rsid w:val="003C294D"/>
    <w:rsid w:val="003F3507"/>
    <w:rsid w:val="00442F4F"/>
    <w:rsid w:val="00531F91"/>
    <w:rsid w:val="005404BD"/>
    <w:rsid w:val="006342A6"/>
    <w:rsid w:val="006A5BF0"/>
    <w:rsid w:val="006C2355"/>
    <w:rsid w:val="00741D57"/>
    <w:rsid w:val="00757DE0"/>
    <w:rsid w:val="007769A2"/>
    <w:rsid w:val="007B6232"/>
    <w:rsid w:val="007F3D65"/>
    <w:rsid w:val="00862DC2"/>
    <w:rsid w:val="0087102B"/>
    <w:rsid w:val="00893716"/>
    <w:rsid w:val="009C24E4"/>
    <w:rsid w:val="00A15306"/>
    <w:rsid w:val="00A25423"/>
    <w:rsid w:val="00A849CB"/>
    <w:rsid w:val="00A84BEF"/>
    <w:rsid w:val="00B65073"/>
    <w:rsid w:val="00B85236"/>
    <w:rsid w:val="00BC0818"/>
    <w:rsid w:val="00BD5C0A"/>
    <w:rsid w:val="00C07F97"/>
    <w:rsid w:val="00C26CEA"/>
    <w:rsid w:val="00CA016B"/>
    <w:rsid w:val="00CB0F60"/>
    <w:rsid w:val="00CB7A01"/>
    <w:rsid w:val="00DE789B"/>
    <w:rsid w:val="00F045D2"/>
    <w:rsid w:val="00F07B0B"/>
    <w:rsid w:val="00F4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7F97"/>
    <w:pPr>
      <w:keepNext/>
      <w:jc w:val="right"/>
      <w:outlineLvl w:val="0"/>
    </w:pPr>
    <w:rPr>
      <w:b/>
      <w:sz w:val="28"/>
      <w:szCs w:val="20"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Pr>
      <w:b/>
      <w:bCs/>
      <w:sz w:val="28"/>
      <w:lang/>
    </w:rPr>
  </w:style>
  <w:style w:type="paragraph" w:styleId="2">
    <w:name w:val="Body Text 2"/>
    <w:basedOn w:val="a"/>
    <w:semiHidden/>
    <w:pPr>
      <w:jc w:val="center"/>
    </w:pPr>
    <w:rPr>
      <w:sz w:val="28"/>
    </w:rPr>
  </w:style>
  <w:style w:type="character" w:customStyle="1" w:styleId="a5">
    <w:name w:val="Основной текст Знак"/>
    <w:link w:val="a4"/>
    <w:semiHidden/>
    <w:rsid w:val="00A849CB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C07F97"/>
    <w:rPr>
      <w:b/>
      <w:sz w:val="28"/>
      <w:u w:val="single"/>
    </w:rPr>
  </w:style>
  <w:style w:type="paragraph" w:styleId="a6">
    <w:name w:val="header"/>
    <w:basedOn w:val="a"/>
    <w:link w:val="a7"/>
    <w:rsid w:val="00C07F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07F97"/>
  </w:style>
  <w:style w:type="paragraph" w:styleId="a8">
    <w:name w:val="footnote text"/>
    <w:basedOn w:val="a"/>
    <w:link w:val="a9"/>
    <w:semiHidden/>
    <w:rsid w:val="00B85236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85236"/>
  </w:style>
  <w:style w:type="paragraph" w:customStyle="1" w:styleId="aa">
    <w:name w:val="Заголовок постановления"/>
    <w:basedOn w:val="a"/>
    <w:rsid w:val="00B85236"/>
    <w:pPr>
      <w:jc w:val="center"/>
    </w:pPr>
    <w:rPr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3716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9371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0F4D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F4D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Пользователь</cp:lastModifiedBy>
  <cp:revision>2</cp:revision>
  <cp:lastPrinted>2022-07-25T15:01:00Z</cp:lastPrinted>
  <dcterms:created xsi:type="dcterms:W3CDTF">2022-08-08T13:39:00Z</dcterms:created>
  <dcterms:modified xsi:type="dcterms:W3CDTF">2022-08-08T13:39:00Z</dcterms:modified>
</cp:coreProperties>
</file>