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ГОРОДСКОГО ПОСЕЛЕНИЯ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ТОРЪЯЛ 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B2486B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B2486B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пятая</w:t>
      </w:r>
      <w:r w:rsidR="00C041B9" w:rsidRPr="00BD0C47">
        <w:rPr>
          <w:b w:val="0"/>
        </w:rPr>
        <w:t xml:space="preserve">  сессия                                                             </w:t>
      </w:r>
      <w:r>
        <w:rPr>
          <w:b w:val="0"/>
        </w:rPr>
        <w:t xml:space="preserve">               №   166</w:t>
      </w:r>
    </w:p>
    <w:p w:rsidR="00C041B9" w:rsidRPr="00BD0C47" w:rsidRDefault="00C041B9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 w:rsidRPr="00BD0C47">
        <w:rPr>
          <w:rFonts w:ascii="Times New Roman" w:hAnsi="Times New Roman" w:cs="Times New Roman"/>
          <w:b w:val="0"/>
          <w:sz w:val="24"/>
        </w:rPr>
        <w:t xml:space="preserve">четвертого созыва                                </w:t>
      </w:r>
      <w:r w:rsidR="00B2486B">
        <w:rPr>
          <w:rFonts w:ascii="Times New Roman" w:hAnsi="Times New Roman" w:cs="Times New Roman"/>
          <w:b w:val="0"/>
          <w:sz w:val="24"/>
        </w:rPr>
        <w:t xml:space="preserve">                                                    21 декабря </w:t>
      </w:r>
      <w:r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городского поселения Новый Торъял Новоторъяльского муниципального района Республики Марий Эл </w:t>
      </w:r>
      <w:r w:rsidR="00B248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сентября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E5F0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о муниципальном жилищном контроле на территории городского поселения Новый Торъял Новоторъяльского муниципального района Республики Марий Эл</w:t>
      </w:r>
      <w:r w:rsidRPr="009E5F0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841" w:rsidRDefault="009E5F03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20A9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31 июля 2020 г. № 248-ФЗ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20A9E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Федерации», Уставом городского поселения Новый Торъял Новоторъяльского муниципального района Республики Марий Эл</w:t>
      </w:r>
      <w:proofErr w:type="gramEnd"/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городского поселения </w:t>
      </w:r>
      <w:proofErr w:type="gramStart"/>
      <w:r w:rsidRPr="00BD0C47">
        <w:rPr>
          <w:rFonts w:ascii="Times New Roman" w:hAnsi="Times New Roman"/>
          <w:sz w:val="24"/>
          <w:szCs w:val="24"/>
        </w:rPr>
        <w:t>Новый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Торъял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C041B9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0068EA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9E5F03">
        <w:rPr>
          <w:rFonts w:ascii="Times New Roman" w:hAnsi="Times New Roman" w:cs="Times New Roman"/>
          <w:bCs/>
          <w:sz w:val="24"/>
          <w:szCs w:val="24"/>
        </w:rPr>
        <w:t>6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E5F03" w:rsidRPr="009E5F0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9E5F03" w:rsidRPr="009E5F03">
        <w:rPr>
          <w:rFonts w:ascii="Times New Roman" w:hAnsi="Times New Roman" w:cs="Times New Roman"/>
          <w:sz w:val="24"/>
          <w:szCs w:val="24"/>
        </w:rPr>
        <w:t>Досудебное обжалование</w:t>
      </w:r>
      <w:r w:rsidRPr="00C041B9">
        <w:rPr>
          <w:rFonts w:ascii="Times New Roman" w:hAnsi="Times New Roman" w:cs="Times New Roman"/>
          <w:bCs/>
          <w:sz w:val="24"/>
          <w:szCs w:val="24"/>
        </w:rPr>
        <w:t>»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9E5F03">
        <w:rPr>
          <w:rFonts w:ascii="Times New Roman" w:hAnsi="Times New Roman" w:cs="Times New Roman"/>
          <w:bCs/>
          <w:sz w:val="24"/>
          <w:szCs w:val="24"/>
        </w:rPr>
        <w:br/>
      </w:r>
      <w:r w:rsidR="004C7BAB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о муниципальном жилищном контроле на территории городского поселения Новый Торъял Новоторъяльского муниципального района Республики Марий Эл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Собрания депутатов </w:t>
      </w:r>
      <w:r w:rsidR="00C22CF8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Новоторъяльского муниципального </w:t>
      </w:r>
      <w:r w:rsidRPr="009E5F03">
        <w:rPr>
          <w:rFonts w:ascii="Times New Roman" w:hAnsi="Times New Roman" w:cs="Times New Roman"/>
          <w:bCs/>
          <w:sz w:val="24"/>
          <w:szCs w:val="24"/>
        </w:rPr>
        <w:t>района Республики Мар</w:t>
      </w:r>
      <w:r w:rsidR="00034813">
        <w:rPr>
          <w:rFonts w:ascii="Times New Roman" w:hAnsi="Times New Roman" w:cs="Times New Roman"/>
          <w:bCs/>
          <w:sz w:val="24"/>
          <w:szCs w:val="24"/>
        </w:rPr>
        <w:t>ий Эл от 29 сентября 2021 г № 140</w:t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CF8">
        <w:rPr>
          <w:rFonts w:ascii="Times New Roman" w:hAnsi="Times New Roman" w:cs="Times New Roman"/>
          <w:bCs/>
          <w:sz w:val="24"/>
          <w:szCs w:val="24"/>
        </w:rPr>
        <w:br/>
      </w:r>
      <w:r w:rsidRPr="009E5F03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</w:t>
      </w:r>
      <w:r w:rsidR="009E5F03" w:rsidRPr="009E5F03">
        <w:rPr>
          <w:rFonts w:ascii="Times New Roman" w:hAnsi="Times New Roman" w:cs="Times New Roman"/>
          <w:sz w:val="24"/>
          <w:szCs w:val="24"/>
          <w:shd w:val="clear" w:color="auto" w:fill="FFFFFF"/>
        </w:rPr>
        <w:t>о муниципальном жилищном контроле на территории городского поселения Новый Торъял Новоторъяльского муниципального района Республики Марий Эл</w:t>
      </w:r>
      <w:r w:rsidRPr="009E5F03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на информационном стенде </w:t>
      </w:r>
      <w:r w:rsidRPr="00C041B9">
        <w:rPr>
          <w:rFonts w:ascii="Times New Roman" w:hAnsi="Times New Roman" w:cs="Times New Roman"/>
          <w:sz w:val="24"/>
          <w:szCs w:val="24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обнародования, </w:t>
      </w:r>
      <w:r w:rsidR="000068EA"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городского поселения Новый Торъял                               </w:t>
      </w:r>
      <w:r w:rsidR="00B248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</w:t>
      </w:r>
      <w:r w:rsidRPr="00BD0C47">
        <w:rPr>
          <w:rFonts w:ascii="Times New Roman" w:hAnsi="Times New Roman"/>
          <w:sz w:val="24"/>
          <w:szCs w:val="24"/>
        </w:rPr>
        <w:t>А. Воронцов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41B9"/>
    <w:rsid w:val="000068EA"/>
    <w:rsid w:val="00034813"/>
    <w:rsid w:val="00116CD4"/>
    <w:rsid w:val="004C7BAB"/>
    <w:rsid w:val="00701605"/>
    <w:rsid w:val="0084592A"/>
    <w:rsid w:val="00895841"/>
    <w:rsid w:val="009E5F03"/>
    <w:rsid w:val="00B2486B"/>
    <w:rsid w:val="00C041B9"/>
    <w:rsid w:val="00C22CF8"/>
    <w:rsid w:val="00CB1A92"/>
    <w:rsid w:val="00CE7C35"/>
    <w:rsid w:val="00D52CBE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городского поселения Новый Торъял Новоторъяльского муниципального района Республики Марий Эл от 29 сентября 2021 года № 140 «Об утверждении Положения о муниципальном жилищном контроле на территории городского поселения Новый Торъял Новоторъяльского муниципального района Республики Марий Эл»</_x041e__x043f__x0438__x0441__x0430__x043d__x0438__x0435_>
    <_x041f__x0430__x043f__x043a__x0430_ xmlns="27b822e1-e98a-49f8-ae7a-880296596470">2021 год</_x041f__x0430__x043f__x043a__x0430_>
    <_dlc_DocId xmlns="57504d04-691e-4fc4-8f09-4f19fdbe90f6">XXJ7TYMEEKJ2-7815-231</_dlc_DocId>
    <_dlc_DocIdUrl xmlns="57504d04-691e-4fc4-8f09-4f19fdbe90f6">
      <Url>https://vip.gov.mari.ru/toryal/_layouts/DocIdRedir.aspx?ID=XXJ7TYMEEKJ2-7815-231</Url>
      <Description>XXJ7TYMEEKJ2-7815-231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8C1B11-B0B2-4C3F-BDC0-4E73B6496F4B}"/>
</file>

<file path=customXml/itemProps2.xml><?xml version="1.0" encoding="utf-8"?>
<ds:datastoreItem xmlns:ds="http://schemas.openxmlformats.org/officeDocument/2006/customXml" ds:itemID="{B4812346-23AD-46BB-8DEF-000DA427E510}"/>
</file>

<file path=customXml/itemProps3.xml><?xml version="1.0" encoding="utf-8"?>
<ds:datastoreItem xmlns:ds="http://schemas.openxmlformats.org/officeDocument/2006/customXml" ds:itemID="{2B597645-9F65-4751-8937-3E4CE12CBB9B}"/>
</file>

<file path=customXml/itemProps4.xml><?xml version="1.0" encoding="utf-8"?>
<ds:datastoreItem xmlns:ds="http://schemas.openxmlformats.org/officeDocument/2006/customXml" ds:itemID="{B065EEC7-DB1E-46A6-9A2A-43790200B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166</dc:title>
  <dc:subject/>
  <dc:creator>11</dc:creator>
  <cp:keywords/>
  <dc:description/>
  <cp:lastModifiedBy>User1</cp:lastModifiedBy>
  <cp:revision>10</cp:revision>
  <cp:lastPrinted>2021-12-22T08:09:00Z</cp:lastPrinted>
  <dcterms:created xsi:type="dcterms:W3CDTF">2021-12-20T08:50:00Z</dcterms:created>
  <dcterms:modified xsi:type="dcterms:W3CDTF">2021-12-22T08:09:00Z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97bb63fe-69ff-4d19-9d28-eab7d90df882</vt:lpwstr>
  </property>
</Properties>
</file>