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0D" w:rsidRDefault="004B380D" w:rsidP="004B38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E91865">
        <w:rPr>
          <w:sz w:val="28"/>
          <w:szCs w:val="28"/>
        </w:rPr>
        <w:t xml:space="preserve">ГОРОДСКОГО ПОСЕЛЕНИЯ </w:t>
      </w:r>
      <w:proofErr w:type="gramStart"/>
      <w:r w:rsidR="00E91865">
        <w:rPr>
          <w:sz w:val="28"/>
          <w:szCs w:val="28"/>
        </w:rPr>
        <w:t>НОВЫЙ</w:t>
      </w:r>
      <w:proofErr w:type="gramEnd"/>
      <w:r w:rsidR="00E91865">
        <w:rPr>
          <w:sz w:val="28"/>
          <w:szCs w:val="28"/>
        </w:rPr>
        <w:t xml:space="preserve"> ТОРЪЯЛ</w:t>
      </w:r>
      <w:r>
        <w:rPr>
          <w:sz w:val="28"/>
          <w:szCs w:val="28"/>
        </w:rPr>
        <w:t xml:space="preserve">НОВОТОРЪЯЛЬСКОГО МУНИЦИПАЛЬНОГО РАЙОНА </w:t>
      </w:r>
    </w:p>
    <w:p w:rsidR="004B380D" w:rsidRDefault="004B380D" w:rsidP="004B380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4B380D" w:rsidRDefault="004B380D" w:rsidP="004B380D">
      <w:pPr>
        <w:jc w:val="center"/>
        <w:rPr>
          <w:sz w:val="28"/>
          <w:szCs w:val="28"/>
        </w:rPr>
      </w:pPr>
    </w:p>
    <w:p w:rsidR="004B380D" w:rsidRDefault="004B380D" w:rsidP="004B380D">
      <w:pPr>
        <w:jc w:val="center"/>
        <w:rPr>
          <w:sz w:val="28"/>
          <w:szCs w:val="28"/>
        </w:rPr>
      </w:pPr>
    </w:p>
    <w:p w:rsidR="004B380D" w:rsidRDefault="004B380D" w:rsidP="004B380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B380D" w:rsidRDefault="004B380D" w:rsidP="004B380D">
      <w:pPr>
        <w:jc w:val="center"/>
        <w:rPr>
          <w:sz w:val="28"/>
          <w:szCs w:val="28"/>
        </w:rPr>
      </w:pPr>
    </w:p>
    <w:p w:rsidR="004B380D" w:rsidRDefault="004B380D" w:rsidP="004B380D">
      <w:pPr>
        <w:jc w:val="center"/>
        <w:rPr>
          <w:sz w:val="28"/>
          <w:szCs w:val="28"/>
        </w:rPr>
      </w:pPr>
    </w:p>
    <w:p w:rsidR="004B380D" w:rsidRDefault="00C549D6" w:rsidP="004B380D">
      <w:pPr>
        <w:jc w:val="both"/>
        <w:rPr>
          <w:sz w:val="28"/>
          <w:szCs w:val="28"/>
        </w:rPr>
      </w:pPr>
      <w:r>
        <w:rPr>
          <w:sz w:val="28"/>
          <w:szCs w:val="28"/>
        </w:rPr>
        <w:t>Тридцать четвертая</w:t>
      </w:r>
      <w:r w:rsidR="004B380D">
        <w:rPr>
          <w:sz w:val="28"/>
          <w:szCs w:val="28"/>
        </w:rPr>
        <w:t xml:space="preserve"> сессия                       </w:t>
      </w:r>
      <w:r>
        <w:rPr>
          <w:sz w:val="28"/>
          <w:szCs w:val="28"/>
        </w:rPr>
        <w:t xml:space="preserve">                      </w:t>
      </w:r>
      <w:r w:rsidR="004B380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216</w:t>
      </w:r>
    </w:p>
    <w:p w:rsidR="004B380D" w:rsidRDefault="00E91865" w:rsidP="004B380D">
      <w:pPr>
        <w:jc w:val="both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4B380D">
        <w:rPr>
          <w:sz w:val="28"/>
          <w:szCs w:val="28"/>
        </w:rPr>
        <w:t xml:space="preserve"> созыва                                             </w:t>
      </w:r>
      <w:r w:rsidR="00267A2E">
        <w:rPr>
          <w:sz w:val="28"/>
          <w:szCs w:val="28"/>
        </w:rPr>
        <w:t xml:space="preserve">               </w:t>
      </w:r>
      <w:r w:rsidR="00C549D6">
        <w:rPr>
          <w:sz w:val="28"/>
          <w:szCs w:val="28"/>
        </w:rPr>
        <w:t>03 марта</w:t>
      </w:r>
      <w:r w:rsidR="00267A2E">
        <w:rPr>
          <w:sz w:val="28"/>
          <w:szCs w:val="28"/>
        </w:rPr>
        <w:t xml:space="preserve"> </w:t>
      </w:r>
      <w:r w:rsidR="00AB62BE">
        <w:rPr>
          <w:sz w:val="28"/>
          <w:szCs w:val="28"/>
        </w:rPr>
        <w:t>2023</w:t>
      </w:r>
      <w:r w:rsidR="004B380D">
        <w:rPr>
          <w:sz w:val="28"/>
          <w:szCs w:val="28"/>
        </w:rPr>
        <w:t xml:space="preserve"> года</w:t>
      </w:r>
    </w:p>
    <w:p w:rsidR="004B380D" w:rsidRDefault="004B380D" w:rsidP="004B380D">
      <w:pPr>
        <w:jc w:val="both"/>
        <w:rPr>
          <w:sz w:val="28"/>
          <w:szCs w:val="28"/>
        </w:rPr>
      </w:pPr>
    </w:p>
    <w:p w:rsidR="004B380D" w:rsidRDefault="004B380D" w:rsidP="004B380D">
      <w:pPr>
        <w:jc w:val="both"/>
        <w:rPr>
          <w:sz w:val="28"/>
          <w:szCs w:val="28"/>
        </w:rPr>
      </w:pPr>
    </w:p>
    <w:p w:rsidR="004B380D" w:rsidRDefault="004B380D" w:rsidP="00E918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отчете и.о. главы </w:t>
      </w:r>
      <w:r w:rsidR="00E91865">
        <w:rPr>
          <w:sz w:val="28"/>
          <w:szCs w:val="28"/>
        </w:rPr>
        <w:t>Новоторъяльской городской администрации</w:t>
      </w:r>
      <w:r>
        <w:rPr>
          <w:sz w:val="28"/>
          <w:szCs w:val="28"/>
        </w:rPr>
        <w:t xml:space="preserve"> Новоторъяльского муниципального района Республики Марий Эл </w:t>
      </w:r>
      <w:r w:rsidR="004B6372">
        <w:rPr>
          <w:sz w:val="28"/>
          <w:szCs w:val="28"/>
        </w:rPr>
        <w:br/>
      </w:r>
      <w:r>
        <w:rPr>
          <w:sz w:val="28"/>
          <w:szCs w:val="28"/>
        </w:rPr>
        <w:t xml:space="preserve">о результатах своей деятельности и деятельности </w:t>
      </w:r>
      <w:r w:rsidR="00E91865">
        <w:rPr>
          <w:sz w:val="28"/>
          <w:szCs w:val="28"/>
        </w:rPr>
        <w:t>Новоторъяльской городской администрации</w:t>
      </w:r>
      <w:r>
        <w:rPr>
          <w:sz w:val="28"/>
          <w:szCs w:val="28"/>
        </w:rPr>
        <w:t xml:space="preserve"> Новоторъяльского муниципального района </w:t>
      </w:r>
      <w:r w:rsidR="004B6372">
        <w:rPr>
          <w:sz w:val="28"/>
          <w:szCs w:val="28"/>
        </w:rPr>
        <w:br/>
      </w:r>
      <w:r>
        <w:rPr>
          <w:sz w:val="28"/>
          <w:szCs w:val="28"/>
        </w:rPr>
        <w:t>Республики Марий Эл за 202</w:t>
      </w:r>
      <w:r w:rsidR="00AB62BE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4B380D" w:rsidRDefault="004B380D" w:rsidP="004B380D">
      <w:pPr>
        <w:jc w:val="center"/>
        <w:rPr>
          <w:sz w:val="28"/>
          <w:szCs w:val="28"/>
        </w:rPr>
      </w:pPr>
    </w:p>
    <w:p w:rsidR="00AE51D2" w:rsidRDefault="00AE51D2" w:rsidP="004B380D">
      <w:pPr>
        <w:jc w:val="center"/>
        <w:rPr>
          <w:sz w:val="28"/>
          <w:szCs w:val="28"/>
        </w:rPr>
      </w:pPr>
    </w:p>
    <w:p w:rsidR="004B380D" w:rsidRDefault="004B380D" w:rsidP="004B380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37 Федерального закона от 06 октября 2003 г. </w:t>
      </w:r>
      <w:r>
        <w:rPr>
          <w:sz w:val="28"/>
          <w:szCs w:val="28"/>
        </w:rPr>
        <w:br/>
        <w:t xml:space="preserve">№ 131 – ФЗ «Об общих принципах организации местного самоуправления </w:t>
      </w:r>
      <w:r>
        <w:rPr>
          <w:sz w:val="28"/>
          <w:szCs w:val="28"/>
        </w:rPr>
        <w:br/>
        <w:t xml:space="preserve">в Российской Федерации», Уставом </w:t>
      </w:r>
      <w:r w:rsidR="00E91865">
        <w:rPr>
          <w:sz w:val="28"/>
          <w:szCs w:val="28"/>
        </w:rPr>
        <w:t xml:space="preserve">городского поселения Новый Торъял </w:t>
      </w:r>
      <w:r>
        <w:rPr>
          <w:sz w:val="28"/>
          <w:szCs w:val="28"/>
        </w:rPr>
        <w:t xml:space="preserve">Новоторъяльского муниципального района Республики Марий Эл, заслушав и обсудив отчет и.о. главы </w:t>
      </w:r>
      <w:r w:rsidR="00E91865">
        <w:rPr>
          <w:sz w:val="28"/>
          <w:szCs w:val="28"/>
        </w:rPr>
        <w:t>Новоторъяльской городской администрации</w:t>
      </w:r>
      <w:r>
        <w:rPr>
          <w:sz w:val="28"/>
          <w:szCs w:val="28"/>
        </w:rPr>
        <w:t xml:space="preserve"> Новоторъяльского муниципального района Республики Марий Эл </w:t>
      </w:r>
      <w:r>
        <w:rPr>
          <w:sz w:val="28"/>
          <w:szCs w:val="28"/>
        </w:rPr>
        <w:br/>
        <w:t xml:space="preserve">о результатах своей деятельности и деятельности </w:t>
      </w:r>
      <w:r w:rsidR="00E91865">
        <w:rPr>
          <w:sz w:val="28"/>
          <w:szCs w:val="28"/>
        </w:rPr>
        <w:t xml:space="preserve">Новоторъяльской городской администрации </w:t>
      </w:r>
      <w:r>
        <w:rPr>
          <w:sz w:val="28"/>
          <w:szCs w:val="28"/>
        </w:rPr>
        <w:t>Новоторъяльского</w:t>
      </w:r>
      <w:proofErr w:type="gramEnd"/>
      <w:r>
        <w:rPr>
          <w:sz w:val="28"/>
          <w:szCs w:val="28"/>
        </w:rPr>
        <w:t xml:space="preserve"> муниципального района Республики </w:t>
      </w:r>
      <w:r w:rsidR="00AB62BE">
        <w:rPr>
          <w:sz w:val="28"/>
          <w:szCs w:val="28"/>
        </w:rPr>
        <w:br/>
      </w:r>
      <w:r>
        <w:rPr>
          <w:sz w:val="28"/>
          <w:szCs w:val="28"/>
        </w:rPr>
        <w:t>Марий Эл за 202</w:t>
      </w:r>
      <w:r w:rsidR="00AB62BE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4B380D" w:rsidRDefault="004B380D" w:rsidP="004B38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E91865">
        <w:rPr>
          <w:sz w:val="28"/>
          <w:szCs w:val="28"/>
        </w:rPr>
        <w:t xml:space="preserve">городского поселения </w:t>
      </w:r>
      <w:proofErr w:type="gramStart"/>
      <w:r w:rsidR="00E91865">
        <w:rPr>
          <w:sz w:val="28"/>
          <w:szCs w:val="28"/>
        </w:rPr>
        <w:t>Новый</w:t>
      </w:r>
      <w:proofErr w:type="gramEnd"/>
      <w:r w:rsidR="00E91865">
        <w:rPr>
          <w:sz w:val="28"/>
          <w:szCs w:val="28"/>
        </w:rPr>
        <w:t xml:space="preserve"> Торъял</w:t>
      </w:r>
    </w:p>
    <w:p w:rsidR="004B380D" w:rsidRDefault="004B380D" w:rsidP="004B380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Новоторъяльского муниципального района Республики Марий Эл</w:t>
      </w:r>
    </w:p>
    <w:p w:rsidR="004B380D" w:rsidRDefault="004B380D" w:rsidP="004B380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B380D" w:rsidRDefault="004B380D" w:rsidP="004B3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и.о. главы </w:t>
      </w:r>
      <w:r w:rsidR="00E91865">
        <w:rPr>
          <w:sz w:val="28"/>
          <w:szCs w:val="28"/>
        </w:rPr>
        <w:t>Новоторъяльской городской администрации</w:t>
      </w:r>
      <w:r>
        <w:rPr>
          <w:sz w:val="28"/>
          <w:szCs w:val="28"/>
        </w:rPr>
        <w:t xml:space="preserve"> Новоторъяльского муниципального района Республики Марий Эл </w:t>
      </w:r>
      <w:r>
        <w:rPr>
          <w:sz w:val="28"/>
          <w:szCs w:val="28"/>
        </w:rPr>
        <w:br/>
        <w:t xml:space="preserve">о результатах своей деятельности и деятельности </w:t>
      </w:r>
      <w:r w:rsidR="00E91865">
        <w:rPr>
          <w:sz w:val="28"/>
          <w:szCs w:val="28"/>
        </w:rPr>
        <w:t>Новоторъяльской городской администрации</w:t>
      </w:r>
      <w:r>
        <w:rPr>
          <w:sz w:val="28"/>
          <w:szCs w:val="28"/>
        </w:rPr>
        <w:t xml:space="preserve"> Новоторъяльского муниципального района Республики </w:t>
      </w:r>
      <w:r w:rsidR="00AB62BE">
        <w:rPr>
          <w:sz w:val="28"/>
          <w:szCs w:val="28"/>
        </w:rPr>
        <w:br/>
      </w:r>
      <w:r>
        <w:rPr>
          <w:sz w:val="28"/>
          <w:szCs w:val="28"/>
        </w:rPr>
        <w:t>Марий Эл за 202</w:t>
      </w:r>
      <w:r w:rsidR="00AB62BE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принять к сведению.</w:t>
      </w:r>
    </w:p>
    <w:p w:rsidR="004B380D" w:rsidRDefault="004B380D" w:rsidP="004B3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Результаты деятельности и.о. главы </w:t>
      </w:r>
      <w:r w:rsidR="00E91865">
        <w:rPr>
          <w:sz w:val="28"/>
          <w:szCs w:val="28"/>
        </w:rPr>
        <w:t>Новоторъяльской городской администрации</w:t>
      </w:r>
      <w:r>
        <w:rPr>
          <w:sz w:val="28"/>
          <w:szCs w:val="28"/>
        </w:rPr>
        <w:t xml:space="preserve"> Новоторъяльского муниципального района Республики </w:t>
      </w:r>
      <w:r w:rsidR="00AB62BE">
        <w:rPr>
          <w:sz w:val="28"/>
          <w:szCs w:val="28"/>
        </w:rPr>
        <w:br/>
      </w:r>
      <w:r>
        <w:rPr>
          <w:sz w:val="28"/>
          <w:szCs w:val="28"/>
        </w:rPr>
        <w:t xml:space="preserve">Марий Эл о результатах своей деятельности и деятельности </w:t>
      </w:r>
      <w:r w:rsidR="00E91865">
        <w:rPr>
          <w:sz w:val="28"/>
          <w:szCs w:val="28"/>
        </w:rPr>
        <w:t>Новоторъяльской городской администрации</w:t>
      </w:r>
      <w:r>
        <w:rPr>
          <w:sz w:val="28"/>
          <w:szCs w:val="28"/>
        </w:rPr>
        <w:t xml:space="preserve"> Новоторъяльского муниципального района Республики Марий Эл за 202</w:t>
      </w:r>
      <w:r w:rsidR="00AB62BE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признать удовлетворительными.</w:t>
      </w:r>
    </w:p>
    <w:p w:rsidR="004B380D" w:rsidRDefault="004B380D" w:rsidP="004B380D">
      <w:pPr>
        <w:jc w:val="both"/>
        <w:rPr>
          <w:sz w:val="28"/>
          <w:szCs w:val="28"/>
        </w:rPr>
      </w:pPr>
    </w:p>
    <w:p w:rsidR="004B380D" w:rsidRDefault="004B380D" w:rsidP="004B380D">
      <w:pPr>
        <w:jc w:val="both"/>
        <w:rPr>
          <w:sz w:val="28"/>
          <w:szCs w:val="28"/>
        </w:rPr>
      </w:pPr>
    </w:p>
    <w:p w:rsidR="004B380D" w:rsidRDefault="004B380D" w:rsidP="004B380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91865">
        <w:rPr>
          <w:sz w:val="28"/>
          <w:szCs w:val="28"/>
        </w:rPr>
        <w:t xml:space="preserve"> поселения Новый Торъял</w:t>
      </w:r>
      <w:r>
        <w:rPr>
          <w:sz w:val="28"/>
          <w:szCs w:val="28"/>
        </w:rPr>
        <w:t xml:space="preserve">                                 </w:t>
      </w:r>
      <w:r w:rsidR="00C549D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E91865">
        <w:rPr>
          <w:sz w:val="28"/>
          <w:szCs w:val="28"/>
        </w:rPr>
        <w:t>А. Воронцов</w:t>
      </w:r>
    </w:p>
    <w:p w:rsidR="002E300C" w:rsidRDefault="002E300C" w:rsidP="004B380D">
      <w:pPr>
        <w:rPr>
          <w:szCs w:val="28"/>
        </w:rPr>
      </w:pPr>
    </w:p>
    <w:p w:rsidR="00C97CCF" w:rsidRPr="00C97CCF" w:rsidRDefault="00C97CCF" w:rsidP="00C97CCF">
      <w:pPr>
        <w:tabs>
          <w:tab w:val="left" w:pos="3828"/>
        </w:tabs>
        <w:suppressAutoHyphens w:val="0"/>
        <w:autoSpaceDE w:val="0"/>
        <w:autoSpaceDN w:val="0"/>
        <w:adjustRightInd w:val="0"/>
        <w:ind w:firstLine="30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lastRenderedPageBreak/>
        <w:t>Уважаемые депутаты и приглашенные!</w:t>
      </w:r>
    </w:p>
    <w:p w:rsidR="00C97CCF" w:rsidRPr="00C97CCF" w:rsidRDefault="00C97CCF" w:rsidP="00C97CCF">
      <w:pPr>
        <w:tabs>
          <w:tab w:val="left" w:pos="3828"/>
        </w:tabs>
        <w:suppressAutoHyphens w:val="0"/>
        <w:autoSpaceDE w:val="0"/>
        <w:autoSpaceDN w:val="0"/>
        <w:adjustRightInd w:val="0"/>
        <w:ind w:firstLine="30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424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В соответствии с Уставом городского поселения Новый Торъял Новоторъяльского муниципального района Республики Марий Эл представляю отчет о работе Новоторъяльской городской администрации за 2022 год.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424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Главными задачами в деятельности  Администрации поселения были, прежде всего - решение вопросов местного значения связанных </w:t>
      </w: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br/>
        <w:t>с обеспечением жизнедеятельности населения муниципального образования.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состав городского поселения входит один населенный пункт – поселок городского типа Новый Торъял  Общая площадь городского поселения Новый Торъял занимает – 849 га, В 2022 году деревня Петричата  была объединена  с пгт  Новый Торъял  на основании постановления Государственного   собрания   Республики Марий  Эл  от  30  июня  2022  г. 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№ 394-П «Об объединении отдельных населенных пунктов на территории Новоторъяльского района Республики Марий Эл» 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 территории поселения по состоянию на 01 января 2022 года зарегистрировано 5721чел. Для определения параметров социально-экономического развития поселения и определения дотаций бюджету поселения в соответствии с приказом Минфина РМЭ на 2023 год численность определена – </w:t>
      </w:r>
      <w:r w:rsidRPr="00C97CCF">
        <w:rPr>
          <w:rFonts w:ascii="Times New Roman CYR" w:hAnsi="Times New Roman CYR" w:cs="Times New Roman CYR"/>
          <w:bCs/>
          <w:sz w:val="28"/>
          <w:szCs w:val="28"/>
          <w:lang w:eastAsia="ru-RU"/>
        </w:rPr>
        <w:t>5634 чел.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Возрастной состав населения: 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до 14 лет 830 чел. (14,7 %);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трудоспособного возраста 2354чел. </w:t>
      </w:r>
      <w:proofErr w:type="gram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( </w:t>
      </w:r>
      <w:proofErr w:type="gram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41,7 %), 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пенсионеров 2581 чел (45,8 %.)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За 2022 год родилось 38 чел., умерло 81 чел.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Заключено браков – 13, расторгнуто - 37. 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В поселении 116 многодетных семей.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Статьей 14</w:t>
      </w:r>
      <w:r w:rsidRPr="00C97CCF">
        <w:rPr>
          <w:sz w:val="28"/>
          <w:szCs w:val="28"/>
          <w:highlight w:val="white"/>
          <w:lang w:val="en-US" w:eastAsia="ru-RU"/>
        </w:rPr>
        <w:t> </w:t>
      </w:r>
      <w:r w:rsidRPr="00C97CCF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Федерального закона № 131-ФЗ за поселениями закреплено </w:t>
      </w:r>
      <w:r w:rsidRPr="00C97CCF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br/>
      </w:r>
      <w:r w:rsidRPr="00C97CCF">
        <w:rPr>
          <w:bCs/>
          <w:sz w:val="28"/>
          <w:szCs w:val="28"/>
          <w:highlight w:val="white"/>
          <w:u w:val="single"/>
          <w:lang w:eastAsia="ru-RU"/>
        </w:rPr>
        <w:t xml:space="preserve">40 </w:t>
      </w:r>
      <w:r w:rsidRPr="00C97CCF">
        <w:rPr>
          <w:rFonts w:ascii="Times New Roman CYR" w:hAnsi="Times New Roman CYR" w:cs="Times New Roman CYR"/>
          <w:bCs/>
          <w:sz w:val="28"/>
          <w:szCs w:val="28"/>
          <w:highlight w:val="white"/>
          <w:u w:val="single"/>
          <w:lang w:eastAsia="ru-RU"/>
        </w:rPr>
        <w:t>полномочий.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Администрацией поселения были осуществлены следующие полномочия в пределах тех средств, которые были предусмотрены в бюджете поселения на 2022 год.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b/>
          <w:bCs/>
          <w:sz w:val="28"/>
          <w:szCs w:val="28"/>
          <w:u w:val="single"/>
          <w:lang w:eastAsia="ru-RU"/>
        </w:rPr>
        <w:t xml:space="preserve">Исполнение бюджета поселения – это основная задача и одновременно </w:t>
      </w:r>
      <w:proofErr w:type="gramStart"/>
      <w:r w:rsidRPr="00C97CCF">
        <w:rPr>
          <w:rFonts w:ascii="Times New Roman CYR" w:hAnsi="Times New Roman CYR" w:cs="Times New Roman CYR"/>
          <w:b/>
          <w:bCs/>
          <w:sz w:val="28"/>
          <w:szCs w:val="28"/>
          <w:u w:val="single"/>
          <w:lang w:eastAsia="ru-RU"/>
        </w:rPr>
        <w:t>проблема</w:t>
      </w:r>
      <w:proofErr w:type="gramEnd"/>
      <w:r w:rsidRPr="00C97CCF">
        <w:rPr>
          <w:rFonts w:ascii="Times New Roman CYR" w:hAnsi="Times New Roman CYR" w:cs="Times New Roman CYR"/>
          <w:b/>
          <w:bCs/>
          <w:sz w:val="28"/>
          <w:szCs w:val="28"/>
          <w:u w:val="single"/>
          <w:lang w:eastAsia="ru-RU"/>
        </w:rPr>
        <w:t xml:space="preserve"> над решением которой работаем ежедневно</w:t>
      </w:r>
      <w:r w:rsidRPr="00C97CCF">
        <w:rPr>
          <w:rFonts w:ascii="Arial CYR" w:hAnsi="Arial CYR" w:cs="Arial CYR"/>
          <w:b/>
          <w:bCs/>
          <w:sz w:val="28"/>
          <w:szCs w:val="28"/>
          <w:lang w:eastAsia="ru-RU"/>
        </w:rPr>
        <w:t>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Общая сумма доходов, поступившая в бюджет </w:t>
      </w:r>
      <w:proofErr w:type="spell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ГПНТв</w:t>
      </w:r>
      <w:proofErr w:type="spell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2022 году составила</w:t>
      </w:r>
      <w:proofErr w:type="gram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30 557,5 тыс. рублей, что составляет 102,5 % к первоначально утвержденному бюджету и 105,1% к уточненному бюджету.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Налоговых и неналоговых доходов поступило всего 9694,8 </w:t>
      </w:r>
      <w:proofErr w:type="spell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тыс</w:t>
      </w:r>
      <w:proofErr w:type="gram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.р</w:t>
      </w:r>
      <w:proofErr w:type="gram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ублей</w:t>
      </w:r>
      <w:proofErr w:type="spell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, что составляет 119,2% к плану года. Прогнозные параметры перевыполнены на627,3тыс</w:t>
      </w:r>
      <w:proofErr w:type="gram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.р</w:t>
      </w:r>
      <w:proofErr w:type="gram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ублей. К уровню 2021 года налоговых и неналоговых доходов поступило за 2022 год </w:t>
      </w:r>
      <w:r w:rsidRPr="00C97CCF"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  <w:t>больше на 5546,50 рублей или на 22 %.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color w:val="FF0000"/>
          <w:sz w:val="22"/>
          <w:szCs w:val="22"/>
          <w:lang w:eastAsia="ru-RU"/>
        </w:rPr>
      </w:pP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  <w:lang w:eastAsia="ru-RU"/>
        </w:rPr>
      </w:pP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  <w:lang w:eastAsia="ru-RU"/>
        </w:rPr>
      </w:pP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C97CCF"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  <w:lang w:eastAsia="ru-RU"/>
        </w:rPr>
        <w:t>Вопросы владения, пользования и распоряжения имуществом, находящимся в муниципальной собственности поселения</w:t>
      </w:r>
      <w:r w:rsidRPr="00C97CCF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 становятся ежегодно очень актуальными.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C97CCF">
        <w:rPr>
          <w:sz w:val="28"/>
          <w:szCs w:val="28"/>
          <w:highlight w:val="white"/>
          <w:lang w:eastAsia="ru-RU"/>
        </w:rPr>
        <w:t xml:space="preserve">1. </w:t>
      </w:r>
      <w:r w:rsidRPr="00C97CCF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В собственности муниципального образования находится имущество, предназначенное для  тепл</w:t>
      </w:r>
      <w:proofErr w:type="gramStart"/>
      <w:r w:rsidRPr="00C97CCF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о-</w:t>
      </w:r>
      <w:proofErr w:type="gramEnd"/>
      <w:r w:rsidRPr="00C97CCF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, газо-, </w:t>
      </w: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электро</w:t>
      </w:r>
      <w:r w:rsidRPr="00C97CCF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снабжения, для освещения улиц, оказания бытовых услуг, благоустройства  территорий поселения. 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sz w:val="28"/>
          <w:szCs w:val="28"/>
          <w:lang w:eastAsia="ru-RU"/>
        </w:rPr>
        <w:t xml:space="preserve">2. </w:t>
      </w: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Наиболее проблемным в имущественных отношениях остается вопрос  межевания </w:t>
      </w:r>
      <w:r w:rsidRPr="00C97CCF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и </w:t>
      </w: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регистрации существующих земельных участков. Администрацией поселения заключен муниципальный контракт с                         АО «</w:t>
      </w:r>
      <w:proofErr w:type="spell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Марийскгражданпроект</w:t>
      </w:r>
      <w:proofErr w:type="spell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» от 04 мая 2022 г. о внесении изменений в генеральный план застройки городского поселения Новый Торъял Новоторъяльского муниципального района Республики Марий Эл на сумму 599 000,00 рублей, в 2022 году оплачено179 500 рублей. Срок исполнения контракта  до 30 марта 2023 года. В настоящее время проект генерального плана размещается в ФГИС ТП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Также  заключен муниципальный контракт с                                                  АО «</w:t>
      </w:r>
      <w:proofErr w:type="spell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Марийскгражданпроект</w:t>
      </w:r>
      <w:proofErr w:type="spell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»  от 21 сентября 2022 г. по внесению изменений в Правила  землепользования и застройки городского поселения Новый Торъял Новоторъяльского муниципального района Республики Марий Эл на сумму 327 000 рублей.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границах поселения необходимо отмежевать в пределах </w:t>
      </w:r>
      <w:r w:rsidRPr="00C97CCF">
        <w:rPr>
          <w:sz w:val="28"/>
          <w:szCs w:val="28"/>
          <w:lang w:eastAsia="ru-RU"/>
        </w:rPr>
        <w:t xml:space="preserve">90 </w:t>
      </w: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земельных участков специализированного фонда для дальнейшего их предоставления многодетным семьям, инвалидам и участникам боевых действий. На эти цели требуется около 1млн. 200 тыс. рублей. 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На текущую дату  в списке для получения земельных участков состоят многодетных семей, инвалидов и участников боевых действий 107 человек.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За 2022 год передано Администрацией поселения земель: в аренду  17 земельных участков общей площадью 11,5 га</w:t>
      </w:r>
      <w:proofErr w:type="gram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.,  </w:t>
      </w:r>
      <w:proofErr w:type="gram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в том числе: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8 - для ведения личного подсобного хозяйства, 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4-  для ведения садоводства, 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1 - для ремонта автомобилей,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2 - для хранения и переработки с/х продукции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1 - под объекты торговли,  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1 - под строительство многоквартирного жилого дома.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 собственниками зданий, сооружений было заключено 4  соглашения о перераспределении земельных участков между частной собственностью </w:t>
      </w: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br/>
        <w:t xml:space="preserve">и земельные участки, в собственность на которые не разграничена.  </w:t>
      </w:r>
      <w:proofErr w:type="gramEnd"/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Продано 10 участков на сумму 68 431,68 руб.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рамках действия закона о гаражной амнистии в 2022 году было зарегистрировано в собственность 18 участков физических лиц.  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  <w:lang w:eastAsia="ru-RU"/>
        </w:rPr>
      </w:pPr>
      <w:r w:rsidRPr="00C97CCF">
        <w:rPr>
          <w:rFonts w:ascii="Times New Roman CYR" w:hAnsi="Times New Roman CYR" w:cs="Times New Roman CYR"/>
          <w:b/>
          <w:bCs/>
          <w:sz w:val="28"/>
          <w:szCs w:val="28"/>
          <w:u w:val="single"/>
          <w:lang w:eastAsia="ru-RU"/>
        </w:rPr>
        <w:t>Организация в границах поселения электро-, тепл</w:t>
      </w:r>
      <w:proofErr w:type="gramStart"/>
      <w:r w:rsidRPr="00C97CCF">
        <w:rPr>
          <w:rFonts w:ascii="Times New Roman CYR" w:hAnsi="Times New Roman CYR" w:cs="Times New Roman CYR"/>
          <w:b/>
          <w:bCs/>
          <w:sz w:val="28"/>
          <w:szCs w:val="28"/>
          <w:u w:val="single"/>
          <w:lang w:eastAsia="ru-RU"/>
        </w:rPr>
        <w:t>о-</w:t>
      </w:r>
      <w:proofErr w:type="gramEnd"/>
      <w:r w:rsidRPr="00C97CCF">
        <w:rPr>
          <w:rFonts w:ascii="Times New Roman CYR" w:hAnsi="Times New Roman CYR" w:cs="Times New Roman CYR"/>
          <w:b/>
          <w:bCs/>
          <w:sz w:val="28"/>
          <w:szCs w:val="28"/>
          <w:u w:val="single"/>
          <w:lang w:eastAsia="ru-RU"/>
        </w:rPr>
        <w:t>, газо- и водоснабжения населения, водоотведения. Организация уличного освещения.</w:t>
      </w:r>
    </w:p>
    <w:p w:rsidR="00C97CCF" w:rsidRPr="00C97CCF" w:rsidRDefault="00C97CCF" w:rsidP="00C97CC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firstLine="705"/>
        <w:contextualSpacing/>
        <w:jc w:val="both"/>
        <w:rPr>
          <w:b/>
          <w:sz w:val="28"/>
          <w:szCs w:val="28"/>
          <w:u w:val="single"/>
          <w:lang w:eastAsia="ru-RU"/>
        </w:rPr>
      </w:pPr>
      <w:r w:rsidRPr="00C97CCF">
        <w:rPr>
          <w:b/>
          <w:sz w:val="28"/>
          <w:szCs w:val="28"/>
          <w:u w:val="single"/>
          <w:lang w:eastAsia="ru-RU"/>
        </w:rPr>
        <w:lastRenderedPageBreak/>
        <w:t>Уличное освещение</w:t>
      </w:r>
      <w:proofErr w:type="gramStart"/>
      <w:r w:rsidRPr="00C97CCF">
        <w:rPr>
          <w:b/>
          <w:sz w:val="28"/>
          <w:szCs w:val="28"/>
          <w:lang w:eastAsia="ru-RU"/>
        </w:rPr>
        <w:t xml:space="preserve">  </w:t>
      </w:r>
      <w:r w:rsidRPr="00C97CCF">
        <w:rPr>
          <w:sz w:val="28"/>
          <w:szCs w:val="28"/>
          <w:lang w:eastAsia="ru-RU"/>
        </w:rPr>
        <w:t>В</w:t>
      </w:r>
      <w:proofErr w:type="gramEnd"/>
      <w:r w:rsidRPr="00C97CCF">
        <w:rPr>
          <w:sz w:val="28"/>
          <w:szCs w:val="28"/>
          <w:lang w:eastAsia="ru-RU"/>
        </w:rPr>
        <w:t xml:space="preserve"> 2022 году проводили замену старых деревянных столбов уличного освещения на железобетонные столбы по улицам Колхозная, Пионерская. Культуры. Новые </w:t>
      </w:r>
      <w:proofErr w:type="gramStart"/>
      <w:r w:rsidRPr="00C97CCF">
        <w:rPr>
          <w:sz w:val="28"/>
          <w:szCs w:val="28"/>
          <w:lang w:eastAsia="ru-RU"/>
        </w:rPr>
        <w:t>лампы</w:t>
      </w:r>
      <w:proofErr w:type="gramEnd"/>
      <w:r w:rsidRPr="00C97CCF">
        <w:rPr>
          <w:sz w:val="28"/>
          <w:szCs w:val="28"/>
          <w:lang w:eastAsia="ru-RU"/>
        </w:rPr>
        <w:t xml:space="preserve"> установленные по программе ПМИ в 2018 году в частном секторе стали очень часто перегорать, поэтому граждане стали часто обращаться по вопросу перегоревших ламп (всего было 28 обращений).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Вопросы с уличным освещением в поселении решались в плановом порядке.  </w:t>
      </w:r>
      <w:r w:rsidRPr="00C97CCF">
        <w:rPr>
          <w:rFonts w:ascii="Times New Roman CYR" w:hAnsi="Times New Roman CYR" w:cs="Times New Roman CYR"/>
          <w:bCs/>
          <w:sz w:val="28"/>
          <w:szCs w:val="28"/>
          <w:lang w:eastAsia="ru-RU"/>
        </w:rPr>
        <w:t>1 047 888,84</w:t>
      </w: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руб. направлено на эти цели. Ежемесячные расходы в среднем за 2022г. – 87 324,07 руб.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color w:val="FF0000"/>
          <w:sz w:val="28"/>
          <w:szCs w:val="28"/>
          <w:highlight w:val="yellow"/>
          <w:lang w:eastAsia="ru-RU"/>
        </w:rPr>
      </w:pPr>
    </w:p>
    <w:p w:rsidR="00C97CCF" w:rsidRPr="00C97CCF" w:rsidRDefault="00C97CCF" w:rsidP="00C97CC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C97CCF">
        <w:rPr>
          <w:b/>
          <w:sz w:val="28"/>
          <w:szCs w:val="28"/>
          <w:u w:val="single"/>
          <w:lang w:eastAsia="ru-RU"/>
        </w:rPr>
        <w:t>Газоснабжение.</w:t>
      </w:r>
      <w:r w:rsidRPr="00C97CCF">
        <w:rPr>
          <w:b/>
          <w:sz w:val="28"/>
          <w:szCs w:val="28"/>
          <w:lang w:eastAsia="ru-RU"/>
        </w:rPr>
        <w:t xml:space="preserve">  </w:t>
      </w:r>
      <w:r w:rsidRPr="00C97CCF">
        <w:rPr>
          <w:sz w:val="28"/>
          <w:szCs w:val="28"/>
          <w:lang w:eastAsia="ru-RU"/>
        </w:rPr>
        <w:t xml:space="preserve">В 2022 году зарегистрировано право собственности                     на 8 линейных объектов газоснабжения и ведется работа по передаче их в собственность Республики Марий Эл. В 2023 году будет проведена </w:t>
      </w:r>
      <w:proofErr w:type="spellStart"/>
      <w:r w:rsidRPr="00C97CCF">
        <w:rPr>
          <w:sz w:val="28"/>
          <w:szCs w:val="28"/>
          <w:lang w:eastAsia="ru-RU"/>
        </w:rPr>
        <w:t>догазофикация</w:t>
      </w:r>
      <w:proofErr w:type="spellEnd"/>
      <w:r w:rsidRPr="00C97CCF">
        <w:rPr>
          <w:sz w:val="28"/>
          <w:szCs w:val="28"/>
          <w:lang w:eastAsia="ru-RU"/>
        </w:rPr>
        <w:t xml:space="preserve"> по ул. Заречная и Петричата.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left="1065"/>
        <w:contextualSpacing/>
        <w:jc w:val="both"/>
        <w:rPr>
          <w:sz w:val="28"/>
          <w:szCs w:val="28"/>
          <w:u w:val="single"/>
          <w:lang w:eastAsia="ru-RU"/>
        </w:rPr>
      </w:pPr>
    </w:p>
    <w:p w:rsidR="00C97CCF" w:rsidRPr="00C97CCF" w:rsidRDefault="00C97CCF" w:rsidP="00C97CC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b/>
          <w:bCs/>
          <w:sz w:val="28"/>
          <w:szCs w:val="28"/>
          <w:u w:val="single"/>
          <w:lang w:eastAsia="ru-RU"/>
        </w:rPr>
        <w:t xml:space="preserve">Водоснабжение населения, водоотведение. </w:t>
      </w:r>
      <w:proofErr w:type="gramStart"/>
      <w:r w:rsidRPr="00C97CCF"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В 2022 году запущена станция второго водозабора умягчения воды и станция второго подъема                               на водозаборе № 2 пгт Новый Торъял на сумму 27 700 000,00 руб., устранено 8 аварий по водопроводу и канализации, заменили напорный коллектор через реку </w:t>
      </w:r>
      <w:proofErr w:type="spellStart"/>
      <w:r w:rsidRPr="00C97CCF">
        <w:rPr>
          <w:rFonts w:ascii="Times New Roman CYR" w:hAnsi="Times New Roman CYR" w:cs="Times New Roman CYR"/>
          <w:bCs/>
          <w:sz w:val="28"/>
          <w:szCs w:val="28"/>
          <w:lang w:eastAsia="ru-RU"/>
        </w:rPr>
        <w:t>Шукшан</w:t>
      </w:r>
      <w:proofErr w:type="spellEnd"/>
      <w:r w:rsidRPr="00C97CCF"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 10 метров, проведен капитальный ремонт приемных колодцев с заменой труб от отстойников на сумму 700 000,00 </w:t>
      </w:r>
      <w:proofErr w:type="spellStart"/>
      <w:r w:rsidRPr="00C97CCF">
        <w:rPr>
          <w:rFonts w:ascii="Times New Roman CYR" w:hAnsi="Times New Roman CYR" w:cs="Times New Roman CYR"/>
          <w:bCs/>
          <w:sz w:val="28"/>
          <w:szCs w:val="28"/>
          <w:lang w:eastAsia="ru-RU"/>
        </w:rPr>
        <w:t>руб</w:t>
      </w:r>
      <w:proofErr w:type="spellEnd"/>
      <w:r w:rsidRPr="00C97CCF">
        <w:rPr>
          <w:rFonts w:ascii="Times New Roman CYR" w:hAnsi="Times New Roman CYR" w:cs="Times New Roman CYR"/>
          <w:bCs/>
          <w:sz w:val="28"/>
          <w:szCs w:val="28"/>
          <w:lang w:eastAsia="ru-RU"/>
        </w:rPr>
        <w:t>, замена фискального насоса  на сумму</w:t>
      </w:r>
      <w:proofErr w:type="gramEnd"/>
      <w:r w:rsidRPr="00C97CCF"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 230 000,00 руб.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left="1065"/>
        <w:contextualSpacing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  <w:lang w:eastAsia="ru-RU"/>
        </w:rPr>
      </w:pPr>
    </w:p>
    <w:p w:rsidR="00C97CCF" w:rsidRPr="00C97CCF" w:rsidRDefault="00C97CCF" w:rsidP="00C97CC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sz w:val="28"/>
          <w:szCs w:val="28"/>
          <w:u w:val="single"/>
          <w:lang w:eastAsia="ru-RU"/>
        </w:rPr>
      </w:pPr>
      <w:r w:rsidRPr="00C97CCF">
        <w:rPr>
          <w:b/>
          <w:sz w:val="28"/>
          <w:szCs w:val="28"/>
          <w:u w:val="single"/>
          <w:lang w:eastAsia="ru-RU"/>
        </w:rPr>
        <w:t>Теплоснабжение.</w:t>
      </w:r>
      <w:r w:rsidRPr="00C97CCF">
        <w:rPr>
          <w:b/>
          <w:sz w:val="28"/>
          <w:szCs w:val="28"/>
          <w:lang w:eastAsia="ru-RU"/>
        </w:rPr>
        <w:t xml:space="preserve"> </w:t>
      </w: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поселении 1 поставщик </w:t>
      </w:r>
      <w:proofErr w:type="spell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теплоэнергии</w:t>
      </w:r>
      <w:proofErr w:type="spell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– ООО </w:t>
      </w:r>
      <w:r w:rsidRPr="00C97CCF">
        <w:rPr>
          <w:sz w:val="28"/>
          <w:szCs w:val="28"/>
          <w:lang w:eastAsia="ru-RU"/>
        </w:rPr>
        <w:t>«</w:t>
      </w:r>
      <w:proofErr w:type="spell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Марикоммунэнерго</w:t>
      </w:r>
      <w:proofErr w:type="spellEnd"/>
      <w:r w:rsidRPr="00C97CCF">
        <w:rPr>
          <w:sz w:val="28"/>
          <w:szCs w:val="28"/>
          <w:lang w:eastAsia="ru-RU"/>
        </w:rPr>
        <w:t xml:space="preserve">». </w:t>
      </w: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МКД с индивидуальным отоплением в поселении – один дом по ул. </w:t>
      </w:r>
      <w:proofErr w:type="gram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Фестивальная</w:t>
      </w:r>
      <w:proofErr w:type="gram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, д. 24а.</w:t>
      </w:r>
    </w:p>
    <w:p w:rsidR="00C97CCF" w:rsidRPr="00C97CCF" w:rsidRDefault="00C97CCF" w:rsidP="00C97CCF">
      <w:pPr>
        <w:suppressAutoHyphens w:val="0"/>
        <w:spacing w:after="200" w:line="276" w:lineRule="auto"/>
        <w:ind w:left="720"/>
        <w:contextualSpacing/>
        <w:rPr>
          <w:b/>
          <w:sz w:val="28"/>
          <w:szCs w:val="28"/>
          <w:u w:val="single"/>
          <w:lang w:eastAsia="ru-RU"/>
        </w:rPr>
      </w:pPr>
    </w:p>
    <w:p w:rsidR="00C97CCF" w:rsidRPr="00C97CCF" w:rsidRDefault="00C97CCF" w:rsidP="00C97CC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sz w:val="28"/>
          <w:szCs w:val="28"/>
          <w:u w:val="single"/>
          <w:lang w:eastAsia="ru-RU"/>
        </w:rPr>
      </w:pPr>
      <w:r w:rsidRPr="00C97CCF">
        <w:rPr>
          <w:b/>
          <w:sz w:val="28"/>
          <w:szCs w:val="28"/>
          <w:u w:val="single"/>
          <w:lang w:eastAsia="ru-RU"/>
        </w:rPr>
        <w:t>Обслуживание МКД</w:t>
      </w:r>
      <w:proofErr w:type="gramStart"/>
      <w:r w:rsidRPr="00C97CCF">
        <w:rPr>
          <w:b/>
          <w:sz w:val="28"/>
          <w:szCs w:val="28"/>
          <w:lang w:eastAsia="ru-RU"/>
        </w:rPr>
        <w:t xml:space="preserve"> </w:t>
      </w: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В</w:t>
      </w:r>
      <w:proofErr w:type="gram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сего на территории поселения многоквартирных домов 74, из которых 72 дома переданы в управление в ООО </w:t>
      </w:r>
      <w:r w:rsidRPr="00C97CCF">
        <w:rPr>
          <w:sz w:val="28"/>
          <w:szCs w:val="28"/>
          <w:lang w:eastAsia="ru-RU"/>
        </w:rPr>
        <w:t>«</w:t>
      </w: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Новоторъяльский </w:t>
      </w:r>
      <w:proofErr w:type="spell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жилсервис</w:t>
      </w:r>
      <w:proofErr w:type="spellEnd"/>
      <w:r w:rsidRPr="00C97CCF">
        <w:rPr>
          <w:sz w:val="28"/>
          <w:szCs w:val="28"/>
          <w:lang w:eastAsia="ru-RU"/>
        </w:rPr>
        <w:t>»,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  <w:lang w:eastAsia="ru-RU"/>
        </w:rPr>
      </w:pP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  <w:lang w:eastAsia="ru-RU"/>
        </w:rPr>
      </w:pPr>
      <w:r w:rsidRPr="00C97CCF">
        <w:rPr>
          <w:rFonts w:ascii="Times New Roman CYR" w:hAnsi="Times New Roman CYR" w:cs="Times New Roman CYR"/>
          <w:b/>
          <w:bCs/>
          <w:sz w:val="28"/>
          <w:szCs w:val="28"/>
          <w:u w:val="single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Общая протяженность </w:t>
      </w:r>
      <w:r w:rsidRPr="00C97CCF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автомобильных дорог</w:t>
      </w: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составляет 89,4 км, в </w:t>
      </w:r>
      <w:proofErr w:type="spell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т.ч</w:t>
      </w:r>
      <w:proofErr w:type="spell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</w:t>
      </w: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br/>
        <w:t xml:space="preserve">с твердым покрытием – 37,2 км. 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На осуществление целевых мероприятий в отношении автомобильных дорог общего пользования местного значения  составило 15 453 129,61 руб. или 99,3 % к плану года, в том числе: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C97CCF" w:rsidRPr="00C97CCF" w:rsidRDefault="00C97CCF" w:rsidP="00C97CC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b/>
          <w:sz w:val="28"/>
          <w:szCs w:val="28"/>
          <w:lang w:eastAsia="ru-RU"/>
        </w:rPr>
        <w:t>Межбюджетные трансферты</w:t>
      </w: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из республиканского бюджета Республики Марий Эл в сумме 10 149 289,80 руб. </w:t>
      </w:r>
      <w:r w:rsidRPr="00C97CCF">
        <w:rPr>
          <w:sz w:val="28"/>
          <w:szCs w:val="28"/>
          <w:lang w:eastAsia="ru-RU"/>
        </w:rPr>
        <w:t>Из них</w:t>
      </w:r>
    </w:p>
    <w:p w:rsidR="00C97CCF" w:rsidRPr="00C97CCF" w:rsidRDefault="00C97CCF" w:rsidP="00C97CCF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97CCF">
        <w:rPr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C97CCF">
        <w:rPr>
          <w:color w:val="000000"/>
          <w:sz w:val="28"/>
          <w:szCs w:val="28"/>
          <w:lang w:eastAsia="ru-RU"/>
        </w:rPr>
        <w:t>- ул. Набережная (ориентир от д. 13 до д. 23), ул. Больничная (ориентир от перекрестка ул. Больничная, д. 6 до д. 11), перекресток ул.   Кирова   к   ул.   Коммунистическая,   ориентир   д. 27 в сумме 1 747 768,00 руб. (подрядчик ООО «</w:t>
      </w:r>
      <w:proofErr w:type="spellStart"/>
      <w:r w:rsidRPr="00C97CCF">
        <w:rPr>
          <w:color w:val="000000"/>
          <w:sz w:val="28"/>
          <w:szCs w:val="28"/>
          <w:lang w:eastAsia="ru-RU"/>
        </w:rPr>
        <w:t>ЭкспертДорСтрой</w:t>
      </w:r>
      <w:proofErr w:type="spellEnd"/>
      <w:r w:rsidRPr="00C97CCF">
        <w:rPr>
          <w:color w:val="000000"/>
          <w:sz w:val="28"/>
          <w:szCs w:val="28"/>
          <w:lang w:eastAsia="ru-RU"/>
        </w:rPr>
        <w:t>»);</w:t>
      </w:r>
      <w:proofErr w:type="gramEnd"/>
    </w:p>
    <w:p w:rsidR="00C97CCF" w:rsidRPr="00C97CCF" w:rsidRDefault="00C97CCF" w:rsidP="00C97CCF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97CCF">
        <w:rPr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C97CCF">
        <w:rPr>
          <w:color w:val="000000"/>
          <w:sz w:val="28"/>
          <w:szCs w:val="28"/>
          <w:lang w:eastAsia="ru-RU"/>
        </w:rPr>
        <w:t xml:space="preserve">- ул. Колхозная, ул. Комсомольская,  ул. Первомайская, ул. Кооперативная,  ул. Больничная,  ул. Культуры,  ул. Коммунистическая, ул. Юбилейная, ул. Молодежная, ул. Фестивальная,  ул. Новая,  ул. Победы,  ул. Пионерская, ул. </w:t>
      </w:r>
      <w:proofErr w:type="spellStart"/>
      <w:r w:rsidRPr="00C97CCF">
        <w:rPr>
          <w:color w:val="000000"/>
          <w:sz w:val="28"/>
          <w:szCs w:val="28"/>
          <w:lang w:eastAsia="ru-RU"/>
        </w:rPr>
        <w:t>Бастракова</w:t>
      </w:r>
      <w:proofErr w:type="spellEnd"/>
      <w:r w:rsidRPr="00C97CCF">
        <w:rPr>
          <w:color w:val="000000"/>
          <w:sz w:val="28"/>
          <w:szCs w:val="28"/>
          <w:lang w:eastAsia="ru-RU"/>
        </w:rPr>
        <w:t>,  ул. Комарова, ул. Механизаторов, ул. Советская в сумме 8 163 270,00руб.; (подрядчик ООО «ТЭРА»);</w:t>
      </w:r>
      <w:proofErr w:type="gramEnd"/>
    </w:p>
    <w:p w:rsidR="00C97CCF" w:rsidRPr="00C97CCF" w:rsidRDefault="00C97CCF" w:rsidP="00C97CCF">
      <w:pPr>
        <w:suppressAutoHyphens w:val="0"/>
        <w:ind w:left="540"/>
        <w:jc w:val="both"/>
        <w:rPr>
          <w:color w:val="000000"/>
          <w:sz w:val="28"/>
          <w:szCs w:val="28"/>
          <w:lang w:eastAsia="ru-RU"/>
        </w:rPr>
      </w:pPr>
      <w:r w:rsidRPr="00C97CCF">
        <w:rPr>
          <w:color w:val="000000"/>
          <w:sz w:val="28"/>
          <w:szCs w:val="28"/>
          <w:lang w:eastAsia="ru-RU"/>
        </w:rPr>
        <w:t xml:space="preserve">    - ул. Культуры в сумме 238251,80 руб. (подрядчик ООО «ТЭРА»)</w:t>
      </w:r>
    </w:p>
    <w:p w:rsidR="00C97CCF" w:rsidRPr="00C97CCF" w:rsidRDefault="00C97CCF" w:rsidP="00C97CCF">
      <w:pPr>
        <w:suppressAutoHyphens w:val="0"/>
        <w:ind w:left="540"/>
        <w:jc w:val="both"/>
        <w:rPr>
          <w:color w:val="000000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b/>
          <w:sz w:val="28"/>
          <w:szCs w:val="28"/>
          <w:lang w:eastAsia="ru-RU"/>
        </w:rPr>
        <w:t>2. Средства муниципального дорожного фонда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Средства муниципального дорожного фонда: израсходовано </w:t>
      </w:r>
      <w:r w:rsidRPr="00C97CCF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5 058 610.17 руб., в </w:t>
      </w:r>
      <w:proofErr w:type="spellStart"/>
      <w:r w:rsidRPr="00C97CCF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т.ч</w:t>
      </w:r>
      <w:proofErr w:type="spellEnd"/>
      <w:r w:rsidRPr="00C97CCF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. </w:t>
      </w:r>
      <w:proofErr w:type="gramStart"/>
      <w:r w:rsidRPr="00C97CCF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на</w:t>
      </w:r>
      <w:proofErr w:type="gramEnd"/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- содержание автомобильных </w:t>
      </w:r>
      <w:r w:rsidRPr="00C97CCF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дорог общего пользования местного значения и искусственных сооружений на них израсходовано 1764029.00 руб. (это расчистка от снега, распределение </w:t>
      </w:r>
      <w:proofErr w:type="spellStart"/>
      <w:r w:rsidRPr="00C97CCF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противогололедных</w:t>
      </w:r>
      <w:proofErr w:type="spellEnd"/>
      <w:r w:rsidRPr="00C97CCF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 материалов </w:t>
      </w:r>
      <w:r w:rsidRPr="00C97CCF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br/>
        <w:t xml:space="preserve">на автомобильных дорогах общего пользования  местного значения </w:t>
      </w:r>
      <w:r w:rsidRPr="00C97CCF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br/>
        <w:t xml:space="preserve">в пгт </w:t>
      </w:r>
      <w:proofErr w:type="gramStart"/>
      <w:r w:rsidRPr="00C97CCF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Новый</w:t>
      </w:r>
      <w:proofErr w:type="gramEnd"/>
      <w:r w:rsidRPr="00C97CCF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 Торъял)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- ремонт автомобильных </w:t>
      </w:r>
      <w:r w:rsidRPr="00C97CCF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дорог общего пользования местного значения и искусственных сооружений на них израсходовано в сумме 2 104 201,17 </w:t>
      </w:r>
      <w:proofErr w:type="spellStart"/>
      <w:r w:rsidRPr="00C97CCF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руб</w:t>
      </w:r>
      <w:proofErr w:type="spellEnd"/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- на приобретение основных средств на сумму 109 900,00 </w:t>
      </w:r>
      <w:proofErr w:type="spell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руб</w:t>
      </w:r>
      <w:proofErr w:type="spell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в </w:t>
      </w:r>
      <w:proofErr w:type="spell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т.ч</w:t>
      </w:r>
      <w:proofErr w:type="spell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приобретены Снегоуборщик </w:t>
      </w:r>
      <w:proofErr w:type="spell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Брайт</w:t>
      </w:r>
      <w:proofErr w:type="spell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  сумму 100 000,00 руб., бензопила </w:t>
      </w:r>
      <w:proofErr w:type="spell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Садд</w:t>
      </w:r>
      <w:proofErr w:type="spell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45-15 на сумму 9 900,00 руб.;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- </w:t>
      </w:r>
      <w:r w:rsidRPr="00C97CCF">
        <w:rPr>
          <w:sz w:val="28"/>
          <w:szCs w:val="28"/>
          <w:lang w:eastAsia="ru-RU"/>
        </w:rPr>
        <w:t xml:space="preserve">на приобретение материальных запасов на содержание автомобильных </w:t>
      </w:r>
      <w:r w:rsidRPr="00C97CCF">
        <w:rPr>
          <w:sz w:val="28"/>
          <w:szCs w:val="28"/>
          <w:highlight w:val="white"/>
          <w:lang w:eastAsia="ru-RU"/>
        </w:rPr>
        <w:t>дорог общего пользования местного значения и искусственных сооружений н</w:t>
      </w:r>
      <w:r w:rsidRPr="00C97CCF">
        <w:rPr>
          <w:sz w:val="28"/>
          <w:szCs w:val="28"/>
          <w:lang w:eastAsia="ru-RU"/>
        </w:rPr>
        <w:t xml:space="preserve">а сумму 178 720 руб. в </w:t>
      </w:r>
      <w:proofErr w:type="spellStart"/>
      <w:r w:rsidRPr="00C97CCF">
        <w:rPr>
          <w:sz w:val="28"/>
          <w:szCs w:val="28"/>
          <w:lang w:eastAsia="ru-RU"/>
        </w:rPr>
        <w:t>т</w:t>
      </w:r>
      <w:proofErr w:type="gramStart"/>
      <w:r w:rsidRPr="00C97CCF">
        <w:rPr>
          <w:sz w:val="28"/>
          <w:szCs w:val="28"/>
          <w:lang w:eastAsia="ru-RU"/>
        </w:rPr>
        <w:t>.ч</w:t>
      </w:r>
      <w:proofErr w:type="spellEnd"/>
      <w:proofErr w:type="gramEnd"/>
      <w:r w:rsidRPr="00C97CCF">
        <w:rPr>
          <w:sz w:val="28"/>
          <w:szCs w:val="28"/>
          <w:lang w:eastAsia="ru-RU"/>
        </w:rPr>
        <w:t xml:space="preserve"> цветочница "Кирпич" в количестве 20 </w:t>
      </w:r>
      <w:proofErr w:type="spellStart"/>
      <w:r w:rsidRPr="00C97CCF">
        <w:rPr>
          <w:sz w:val="28"/>
          <w:szCs w:val="28"/>
          <w:lang w:eastAsia="ru-RU"/>
        </w:rPr>
        <w:t>шт</w:t>
      </w:r>
      <w:proofErr w:type="spellEnd"/>
      <w:r w:rsidRPr="00C97CCF">
        <w:rPr>
          <w:sz w:val="28"/>
          <w:szCs w:val="28"/>
          <w:lang w:eastAsia="ru-RU"/>
        </w:rPr>
        <w:t xml:space="preserve"> на сумму 30 000,00 руб., на приобретение светильников для ул. </w:t>
      </w:r>
      <w:proofErr w:type="spellStart"/>
      <w:r w:rsidRPr="00C97CCF">
        <w:rPr>
          <w:sz w:val="28"/>
          <w:szCs w:val="28"/>
          <w:lang w:eastAsia="ru-RU"/>
        </w:rPr>
        <w:t>Бастракова</w:t>
      </w:r>
      <w:proofErr w:type="spellEnd"/>
      <w:r w:rsidRPr="00C97CCF">
        <w:rPr>
          <w:sz w:val="28"/>
          <w:szCs w:val="28"/>
          <w:lang w:eastAsia="ru-RU"/>
        </w:rPr>
        <w:t xml:space="preserve">, Советская, Рабочая в </w:t>
      </w:r>
      <w:proofErr w:type="spellStart"/>
      <w:r w:rsidRPr="00C97CCF">
        <w:rPr>
          <w:sz w:val="28"/>
          <w:szCs w:val="28"/>
          <w:lang w:eastAsia="ru-RU"/>
        </w:rPr>
        <w:t>количествеве</w:t>
      </w:r>
      <w:proofErr w:type="spellEnd"/>
      <w:r w:rsidRPr="00C97CCF">
        <w:rPr>
          <w:sz w:val="28"/>
          <w:szCs w:val="28"/>
          <w:lang w:eastAsia="ru-RU"/>
        </w:rPr>
        <w:t xml:space="preserve"> 22 шт. на сумму 87 780,00 руб., на приобретение щебня в количестве 104 т  для улиц  пгт  Новый  Торъял  на  сумму 104 000,00 руб.</w:t>
      </w:r>
    </w:p>
    <w:p w:rsidR="00C97CCF" w:rsidRPr="00C97CCF" w:rsidRDefault="00C97CCF" w:rsidP="00C97CCF">
      <w:pPr>
        <w:suppressAutoHyphens w:val="0"/>
        <w:spacing w:after="200" w:line="276" w:lineRule="auto"/>
        <w:jc w:val="both"/>
        <w:rPr>
          <w:color w:val="000000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- прочие работы и услуги в сумме 378 975,00 руб., в т. ч. </w:t>
      </w:r>
      <w:r w:rsidRPr="00C97CCF">
        <w:rPr>
          <w:color w:val="000000"/>
          <w:sz w:val="28"/>
          <w:szCs w:val="28"/>
          <w:lang w:eastAsia="ru-RU"/>
        </w:rPr>
        <w:t>мероприятия по обеспечению безопасности дорожного движения на автомобильных дорога</w:t>
      </w:r>
      <w:proofErr w:type="gramStart"/>
      <w:r w:rsidRPr="00C97CCF">
        <w:rPr>
          <w:color w:val="000000"/>
          <w:sz w:val="28"/>
          <w:szCs w:val="28"/>
          <w:lang w:eastAsia="ru-RU"/>
        </w:rPr>
        <w:t>х-</w:t>
      </w:r>
      <w:proofErr w:type="gramEnd"/>
      <w:r w:rsidRPr="00C97CCF">
        <w:rPr>
          <w:color w:val="000000"/>
          <w:sz w:val="28"/>
          <w:szCs w:val="28"/>
          <w:lang w:eastAsia="ru-RU"/>
        </w:rPr>
        <w:t xml:space="preserve">   транспортные услуги  по перевозке щебня на ремонт дорог и грузов с придорожной полосы</w:t>
      </w:r>
      <w:r w:rsidRPr="00C97CCF">
        <w:rPr>
          <w:sz w:val="28"/>
          <w:szCs w:val="28"/>
          <w:lang w:eastAsia="ru-RU"/>
        </w:rPr>
        <w:t xml:space="preserve"> в сумме 218 725,00 руб.,</w:t>
      </w:r>
      <w:r w:rsidRPr="00C97CCF">
        <w:rPr>
          <w:color w:val="000000"/>
          <w:sz w:val="28"/>
          <w:szCs w:val="28"/>
          <w:lang w:eastAsia="ru-RU"/>
        </w:rPr>
        <w:t xml:space="preserve"> разработка  сметной документации по объекту: </w:t>
      </w:r>
      <w:proofErr w:type="gramStart"/>
      <w:r w:rsidRPr="00C97CCF">
        <w:rPr>
          <w:color w:val="000000"/>
          <w:sz w:val="28"/>
          <w:szCs w:val="28"/>
          <w:lang w:eastAsia="ru-RU"/>
        </w:rPr>
        <w:t xml:space="preserve">«Осуществление целевых мероприятий в отношении </w:t>
      </w:r>
      <w:r w:rsidRPr="00C97CCF">
        <w:rPr>
          <w:color w:val="000000"/>
          <w:sz w:val="28"/>
          <w:szCs w:val="28"/>
          <w:lang w:eastAsia="ru-RU"/>
        </w:rPr>
        <w:lastRenderedPageBreak/>
        <w:t>автомобильных дорог общего пользования местного значения (Ремонт автомобильных дорог общего пользования местного значения в пгт Новый Торъял городского поселения Новый Торъял Новоторъяльского муниципального района Республики Марий Эл)» в сумме 20 000,00 руб., окраска электрических столбов по автомобильной  дороге в сумме 31 240,00 руб., услуги по проверке сметной стоимости по объекту:</w:t>
      </w:r>
      <w:proofErr w:type="gramEnd"/>
      <w:r w:rsidRPr="00C97CCF">
        <w:rPr>
          <w:color w:val="000000"/>
          <w:sz w:val="28"/>
          <w:szCs w:val="28"/>
          <w:lang w:eastAsia="ru-RU"/>
        </w:rPr>
        <w:t xml:space="preserve"> «Осуществление целевых мероприятий в отношении автомобильных дорог общего пользования местного значения (Ремонт автомобильных дорог общего пользования местного значения в пгт Новый Торъял городского поселения Новый Торъял Новоторъяльского муниципального района Республики Марий Эл)» в сумме 4 000,00 руб., услуги по осуществлению строительного </w:t>
      </w:r>
      <w:proofErr w:type="gramStart"/>
      <w:r w:rsidRPr="00C97CCF">
        <w:rPr>
          <w:color w:val="000000"/>
          <w:sz w:val="28"/>
          <w:szCs w:val="28"/>
          <w:lang w:eastAsia="ru-RU"/>
        </w:rPr>
        <w:t>контроля за</w:t>
      </w:r>
      <w:proofErr w:type="gramEnd"/>
      <w:r w:rsidRPr="00C97CCF">
        <w:rPr>
          <w:color w:val="000000"/>
          <w:sz w:val="28"/>
          <w:szCs w:val="28"/>
          <w:lang w:eastAsia="ru-RU"/>
        </w:rPr>
        <w:t xml:space="preserve"> выполнением работ по объекту: "Осуществление целевых мероприятий в отношении автомобильных дорог общего пользования местного значения (Ремонт автомобильных дорог общего пользования местного значения в пгт Новый Торъял городского поселения Новый Торъял) в сумме 123 000,00 руб.</w:t>
      </w:r>
    </w:p>
    <w:p w:rsidR="00C97CCF" w:rsidRPr="00C97CCF" w:rsidRDefault="00C97CCF" w:rsidP="00C97CCF">
      <w:pPr>
        <w:suppressAutoHyphens w:val="0"/>
        <w:spacing w:after="200" w:line="276" w:lineRule="auto"/>
        <w:jc w:val="both"/>
        <w:rPr>
          <w:color w:val="000000"/>
          <w:sz w:val="28"/>
          <w:szCs w:val="28"/>
          <w:lang w:eastAsia="ru-RU"/>
        </w:rPr>
      </w:pPr>
      <w:r w:rsidRPr="00C97CCF">
        <w:rPr>
          <w:color w:val="000000"/>
          <w:sz w:val="28"/>
          <w:szCs w:val="28"/>
          <w:lang w:eastAsia="ru-RU"/>
        </w:rPr>
        <w:t xml:space="preserve">- </w:t>
      </w: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 ремонт моста через реку </w:t>
      </w:r>
      <w:proofErr w:type="spell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Немда</w:t>
      </w:r>
      <w:proofErr w:type="spell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 </w:t>
      </w:r>
      <w:proofErr w:type="spell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Шукшан</w:t>
      </w:r>
      <w:proofErr w:type="spell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израсходовано 198 560  </w:t>
      </w:r>
      <w:proofErr w:type="spell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руб</w:t>
      </w:r>
      <w:proofErr w:type="spellEnd"/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- на </w:t>
      </w:r>
      <w:proofErr w:type="spell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распрудку</w:t>
      </w:r>
      <w:proofErr w:type="spell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 </w:t>
      </w:r>
      <w:proofErr w:type="spell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запрудку</w:t>
      </w:r>
      <w:proofErr w:type="spell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2-х мостов заключено муниципальных контрактов на сумму 324 225 рублей.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color w:val="FF0000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b/>
          <w:sz w:val="28"/>
          <w:szCs w:val="28"/>
          <w:lang w:eastAsia="ru-RU"/>
        </w:rPr>
        <w:t>3.</w:t>
      </w:r>
      <w:r w:rsidRPr="00C97CCF">
        <w:rPr>
          <w:rFonts w:ascii="Times New Roman CYR" w:hAnsi="Times New Roman CYR" w:cs="Times New Roman CYR"/>
          <w:b/>
          <w:color w:val="FF0000"/>
          <w:sz w:val="28"/>
          <w:szCs w:val="28"/>
          <w:lang w:eastAsia="ru-RU"/>
        </w:rPr>
        <w:t xml:space="preserve"> </w:t>
      </w:r>
      <w:r w:rsidRPr="00C97CCF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Средства городского поселения </w:t>
      </w:r>
      <w:proofErr w:type="gramStart"/>
      <w:r w:rsidRPr="00C97CCF">
        <w:rPr>
          <w:rFonts w:ascii="Times New Roman CYR" w:hAnsi="Times New Roman CYR" w:cs="Times New Roman CYR"/>
          <w:b/>
          <w:sz w:val="28"/>
          <w:szCs w:val="28"/>
          <w:lang w:eastAsia="ru-RU"/>
        </w:rPr>
        <w:t>Новый</w:t>
      </w:r>
      <w:proofErr w:type="gramEnd"/>
      <w:r w:rsidRPr="00C97CCF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Торъял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За  2022 г. средства городского поселения </w:t>
      </w:r>
      <w:proofErr w:type="gram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Новый</w:t>
      </w:r>
      <w:proofErr w:type="gram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Торъял по дорожному фонду израсходовано в сумме 215 829,64 руб., из них: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- транспортные услуги по доставке грунта, заделка выбоин и просадок около моста через р. </w:t>
      </w:r>
      <w:proofErr w:type="spell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Немда</w:t>
      </w:r>
      <w:proofErr w:type="spell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 пгт </w:t>
      </w:r>
      <w:proofErr w:type="gram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Новый</w:t>
      </w:r>
      <w:proofErr w:type="gram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Торъял в сумме 41 800,00 руб.;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- транспортные услуги по перевозке щебня и асфальтной крошки, заделка выбоин, просадок, шелушения на сумму 16 500,00 руб.;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- услуги механизмов по фрезерованию дорог общего пользования местного значения на сумму 3 624,64 руб.;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транспортные услуги по очистке покрытий щеткой в пгт </w:t>
      </w:r>
      <w:proofErr w:type="gram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Новый</w:t>
      </w:r>
      <w:proofErr w:type="gram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Торъял по ул. Советска, Кирова, Коммунистическая, Кооперативная, Юбилейная, пл. Мира на сумму 23 400,00 руб.;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- содержание автомобильных дорог общего пользования местного значения, искусственных сооружений на них и других объектов недвижимости - </w:t>
      </w:r>
      <w:r w:rsidRPr="00C97CCF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это расчистка от снега</w:t>
      </w: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 сумму 100 000,00руб.;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- разработка сметной документации на ремонт автомобильных дорог общего пользования местного значения в пгт Новый Торъял на сумму 15000,00 руб.;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- проверка сметной стоимости на ремонт автомобильных дорог общего пользования местного значения в пгт Новый Торъял Новоторъяльского муниципального района Республики Марий Эл в сумме 2000,00 руб.;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- приобретение щебня и материалов на ремонт мостов в сумме 13 505,00 руб. 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Всего по дорожному фонду было израсходовано 15 453 129,61 руб.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sz w:val="22"/>
          <w:szCs w:val="22"/>
          <w:lang w:eastAsia="ru-RU"/>
        </w:rPr>
      </w:pP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  <w:lang w:eastAsia="ru-RU"/>
        </w:rPr>
      </w:pPr>
      <w:r w:rsidRPr="00C97CCF">
        <w:rPr>
          <w:rFonts w:ascii="Times New Roman CYR" w:hAnsi="Times New Roman CYR" w:cs="Times New Roman CYR"/>
          <w:b/>
          <w:bCs/>
          <w:sz w:val="28"/>
          <w:szCs w:val="28"/>
          <w:u w:val="single"/>
          <w:lang w:eastAsia="ru-RU"/>
        </w:rPr>
        <w:lastRenderedPageBreak/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муниципальной собственности находится жилищный фонд </w:t>
      </w: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br/>
        <w:t xml:space="preserve">на условиях договора найма и социального найма, т.е. неприватизированное жилье общей площадью 2223,1 </w:t>
      </w:r>
      <w:proofErr w:type="spell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кв.м</w:t>
      </w:r>
      <w:proofErr w:type="spell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За 2022 год приватизировано 131,2 </w:t>
      </w:r>
      <w:proofErr w:type="spell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кв.м</w:t>
      </w:r>
      <w:proofErr w:type="spell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. (4 квартиры).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По республиканской адресной программе «Переселение граждан из аварийного жилищного фонда на 2019-2025 годы» в муниципальной собственности на 1 января 2020 года 737,19 </w:t>
      </w:r>
      <w:proofErr w:type="spell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кв.м</w:t>
      </w:r>
      <w:proofErr w:type="spell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. (</w:t>
      </w:r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7 домов, 22 семьи</w:t>
      </w: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). В течени</w:t>
      </w:r>
      <w:proofErr w:type="gram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и</w:t>
      </w:r>
      <w:proofErr w:type="gram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года выплачено 5 собственникам субсидия на сумму 3 989 850,00 руб. И для 17 семей строится жилой дом для переселения по ул. Фестивальная (подрядчик ООО «Скобарь»). Переселение граждан из аварийного жилья планируется в 2023 году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 октября 2014 года формируется Фонд капремонта МКД. </w:t>
      </w: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br/>
        <w:t>За муниципальное жилье обязательства несет местный бюджет. На 1 января 2023 года долг перед Региональным оператором полностью оплачен.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За 2022 г. ежемесячно начислялись взносы по капремонту в сумме 17073,24 руб. И также погашен долг по соглашению реструктуризации задолженности от 14 апреля  2021г., который  составлял на 01 января 2022г.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сумме  476 088,16 руб. и полностью оплачен по графику реструктуризации в 2022  г.  С  01  января  2023 г.  начисление  по  капремонту уже составляет 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28 455,39 руб.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Поэтому, уважаемые депутаты, приватизация жилья – сегодня один </w:t>
      </w: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br/>
        <w:t>из способов решения этой проблемы.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По состоянию на 1 января 2023 года в поселении в качестве нуждающихся в жилых помещениях </w:t>
      </w:r>
      <w:proofErr w:type="gram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признаны</w:t>
      </w:r>
      <w:proofErr w:type="gram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330 семей (947 чел.). За 2022 год сняты с учета 32 семьи, из них 7 семей получила субсидию по программе </w:t>
      </w:r>
      <w:r w:rsidRPr="00C97CCF">
        <w:rPr>
          <w:sz w:val="28"/>
          <w:szCs w:val="28"/>
          <w:lang w:eastAsia="ru-RU"/>
        </w:rPr>
        <w:t>«</w:t>
      </w: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Молодая семья</w:t>
      </w:r>
      <w:r w:rsidRPr="00C97CCF">
        <w:rPr>
          <w:sz w:val="28"/>
          <w:szCs w:val="28"/>
          <w:lang w:eastAsia="ru-RU"/>
        </w:rPr>
        <w:t>».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color w:val="000000"/>
          <w:sz w:val="28"/>
          <w:szCs w:val="28"/>
          <w:lang w:eastAsia="ru-RU"/>
        </w:rPr>
        <w:t xml:space="preserve">        </w:t>
      </w: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 территории поселения за 2022 год построено индивидуального жилья 490  </w:t>
      </w:r>
      <w:proofErr w:type="spell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кв.м</w:t>
      </w:r>
      <w:proofErr w:type="spell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. (4 дома).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ru-RU"/>
        </w:rPr>
      </w:pPr>
      <w:r w:rsidRPr="00C97CCF">
        <w:rPr>
          <w:color w:val="000000"/>
          <w:sz w:val="28"/>
          <w:szCs w:val="28"/>
          <w:lang w:eastAsia="ru-RU"/>
        </w:rPr>
        <w:tab/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  <w:lang w:eastAsia="ru-RU"/>
        </w:rPr>
      </w:pPr>
      <w:r w:rsidRPr="00C97CCF">
        <w:rPr>
          <w:rFonts w:ascii="Times New Roman CYR" w:hAnsi="Times New Roman CYR" w:cs="Times New Roman CYR"/>
          <w:b/>
          <w:bCs/>
          <w:sz w:val="28"/>
          <w:szCs w:val="28"/>
          <w:u w:val="single"/>
          <w:lang w:eastAsia="ru-RU"/>
        </w:rPr>
        <w:t>Создание условий для обеспечения жителей поселения услугами связи, торговли, бытового обслуживания.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В настоящее время в поселении нет проблем со связью, интернетом, торговлей.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 работу почты жалоб не поступало. 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Торговых точек в поселке 129</w:t>
      </w:r>
      <w:r w:rsidRPr="00C97CCF">
        <w:rPr>
          <w:rFonts w:ascii="Times New Roman CYR" w:hAnsi="Times New Roman CYR" w:cs="Times New Roman CYR"/>
          <w:i/>
          <w:sz w:val="28"/>
          <w:szCs w:val="28"/>
          <w:lang w:eastAsia="ru-RU"/>
        </w:rPr>
        <w:t>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В части бытового обслуживания – это конечно проблемы с баней.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За 2022 г. за определение арендной платы за баню заплатили 25 000,00 руб. Размещение на сайт торги проводились 3 раза, заявки отсутствовали. На </w:t>
      </w: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сегодняшний день проведена оценка бани в очередной раз, идет подготовка аукционной документации для выставления на торги.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  <w:lang w:eastAsia="ru-RU"/>
        </w:rPr>
      </w:pPr>
      <w:r w:rsidRPr="00C97CCF">
        <w:rPr>
          <w:rFonts w:ascii="Times New Roman CYR" w:hAnsi="Times New Roman CYR" w:cs="Times New Roman CYR"/>
          <w:b/>
          <w:bCs/>
          <w:sz w:val="28"/>
          <w:szCs w:val="28"/>
          <w:u w:val="single"/>
          <w:lang w:eastAsia="ru-RU"/>
        </w:rPr>
        <w:t>Организация сбора и вывоза бытовых отходов и мусора.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b/>
          <w:bCs/>
          <w:lang w:eastAsia="ru-RU"/>
        </w:rPr>
        <w:tab/>
      </w:r>
      <w:proofErr w:type="gram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Начиная с апреля месяца с населением проводили работы по</w:t>
      </w:r>
      <w:proofErr w:type="gram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санитарной очистке на территории своих хозяйств, вели определенную работу по ликвидации несанкционированных свалок. В поселении </w:t>
      </w:r>
      <w:proofErr w:type="gram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организованы</w:t>
      </w:r>
      <w:proofErr w:type="gram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сбор и вывоз твёрдых бытовых отходов. Всего в поселении 92 контейнерные </w:t>
      </w:r>
      <w:proofErr w:type="gram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площадки</w:t>
      </w:r>
      <w:proofErr w:type="gram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 которых расположены 167 контейнеров. Вывоз мусора по контейнерным площадкам большая проблема, которая заключается в сборе мусора за границами контейнерной площадки, т.к. за этот мусор никто не платит и автоматически данные затраты переходят на местное самоуправление.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sz w:val="28"/>
          <w:szCs w:val="28"/>
          <w:lang w:eastAsia="ru-RU"/>
        </w:rPr>
        <w:t xml:space="preserve">       </w:t>
      </w:r>
      <w:r w:rsidRPr="00C97CCF">
        <w:rPr>
          <w:rFonts w:ascii="Times New Roman CYR" w:hAnsi="Times New Roman CYR" w:cs="Times New Roman CYR"/>
          <w:b/>
          <w:sz w:val="28"/>
          <w:szCs w:val="28"/>
          <w:u w:val="single"/>
          <w:lang w:eastAsia="ru-RU"/>
        </w:rPr>
        <w:t>За 2022 год на ликвидацию несанкционированных свалок израсходовано 255 110,00 рублей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eastAsia="ru-RU"/>
        </w:rPr>
      </w:pPr>
      <w:r w:rsidRPr="00C97CCF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eastAsia="ru-RU"/>
        </w:rPr>
        <w:t>Содержание мест захоронений. Благоустройство территорий.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1. В рамках реализации муниципальной программы городского поселения Новый Торъял</w:t>
      </w:r>
      <w:r w:rsidRPr="00C97CCF">
        <w:rPr>
          <w:sz w:val="28"/>
          <w:szCs w:val="28"/>
          <w:lang w:eastAsia="ru-RU"/>
        </w:rPr>
        <w:t xml:space="preserve"> «</w:t>
      </w: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Формирование современной городской среды на территории городского поселения Новый Торъял</w:t>
      </w:r>
      <w:r w:rsidRPr="00C97CCF">
        <w:rPr>
          <w:sz w:val="28"/>
          <w:szCs w:val="28"/>
          <w:lang w:eastAsia="ru-RU"/>
        </w:rPr>
        <w:t xml:space="preserve"> Новоторъяльского муниципального района Республики Марий Эл на 2018-2024 </w:t>
      </w:r>
      <w:proofErr w:type="spellStart"/>
      <w:r w:rsidRPr="00C97CCF">
        <w:rPr>
          <w:sz w:val="28"/>
          <w:szCs w:val="28"/>
          <w:lang w:eastAsia="ru-RU"/>
        </w:rPr>
        <w:t>годы</w:t>
      </w:r>
      <w:proofErr w:type="gramStart"/>
      <w:r w:rsidRPr="00C97CCF">
        <w:rPr>
          <w:sz w:val="28"/>
          <w:szCs w:val="28"/>
          <w:lang w:eastAsia="ru-RU"/>
        </w:rPr>
        <w:t>»</w:t>
      </w: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в</w:t>
      </w:r>
      <w:proofErr w:type="spellEnd"/>
      <w:proofErr w:type="gram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2022 г. была благоустроена общественная территория –: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- Благоустройство тротуара по ул. Механизаторов в пгт Новый Торъял на общую сумму: 3 230 121,65 руб. в </w:t>
      </w:r>
      <w:proofErr w:type="spell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т.ч</w:t>
      </w:r>
      <w:proofErr w:type="spell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. субсидии из федерального бюджета 3 007 243,24  руб.; субсидии из республиканского бюджета Республики Марий Эл 61 372,33 руб., местный бюджет 161 506,08 руб.;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- Благоустройство дворовых территорий в пгт Новый Торъял, ул. Молодежная  д. 4, ул. Культуры д. 43 на сумму 658 046,00 </w:t>
      </w:r>
      <w:proofErr w:type="spell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руб</w:t>
      </w:r>
      <w:proofErr w:type="gram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.в</w:t>
      </w:r>
      <w:proofErr w:type="spellEnd"/>
      <w:proofErr w:type="gram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т.ч</w:t>
      </w:r>
      <w:proofErr w:type="spell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. субсидии из федерального бюджета 586 473,21 руб.; субсидии из республиканского бюджета Республики Марий Эл 11 968,84 руб., местный бюджет 314 96,93 руб.; собственники помещений 28 107,00 руб.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В рамках реализации муниципальной программы городского поселения Новый Торъял</w:t>
      </w:r>
      <w:r w:rsidRPr="00C97CCF">
        <w:rPr>
          <w:sz w:val="28"/>
          <w:szCs w:val="28"/>
          <w:lang w:eastAsia="ru-RU"/>
        </w:rPr>
        <w:t xml:space="preserve"> «</w:t>
      </w: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Формирование современной городской среды на территории городского поселения Новый Торъял</w:t>
      </w:r>
      <w:r w:rsidRPr="00C97CCF">
        <w:rPr>
          <w:sz w:val="28"/>
          <w:szCs w:val="28"/>
          <w:lang w:eastAsia="ru-RU"/>
        </w:rPr>
        <w:t xml:space="preserve"> Новоторъяльского муниципального района Республики Марий Эл на 2018-2024 </w:t>
      </w:r>
      <w:proofErr w:type="spellStart"/>
      <w:r w:rsidRPr="00C97CCF">
        <w:rPr>
          <w:sz w:val="28"/>
          <w:szCs w:val="28"/>
          <w:lang w:eastAsia="ru-RU"/>
        </w:rPr>
        <w:t>годы</w:t>
      </w:r>
      <w:proofErr w:type="gramStart"/>
      <w:r w:rsidRPr="00C97CCF">
        <w:rPr>
          <w:sz w:val="28"/>
          <w:szCs w:val="28"/>
          <w:lang w:eastAsia="ru-RU"/>
        </w:rPr>
        <w:t>»</w:t>
      </w: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в</w:t>
      </w:r>
      <w:proofErr w:type="spellEnd"/>
      <w:proofErr w:type="gram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2023 г. будет благоустроена общественная территория – «Благоустройство парко-досуговой зоны пгт Новый Торъял на сумму 3 857 895,11 руб., подрядчик ООО «Строй-</w:t>
      </w:r>
      <w:proofErr w:type="spell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снаб</w:t>
      </w:r>
      <w:proofErr w:type="spell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12» срок выполнения работ до 30 июня 2023 г.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spacing w:before="240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</w:t>
      </w:r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На территории поселка расположено муниципальное кладбище. </w:t>
      </w:r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В 2022 г. </w:t>
      </w:r>
      <w:proofErr w:type="gramStart"/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</w:t>
      </w:r>
      <w:proofErr w:type="gramEnd"/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связи с пандемией С</w:t>
      </w:r>
      <w:r w:rsidRPr="00C97CCF">
        <w:rPr>
          <w:rFonts w:ascii="Times New Roman CYR" w:hAnsi="Times New Roman CYR" w:cs="Times New Roman CYR"/>
          <w:color w:val="000000"/>
          <w:sz w:val="28"/>
          <w:szCs w:val="28"/>
          <w:lang w:val="en-US" w:eastAsia="ru-RU"/>
        </w:rPr>
        <w:t>OVID</w:t>
      </w:r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организовывать массовую уборку с населением было запрещено, поэтому силами работников по благоустройству при Новоторъяльской городской администрации по периметру кладбища периодически мусор вывозился с мая по октябрь 2022 г.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spacing w:before="240"/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  <w:lang w:eastAsia="ru-RU"/>
        </w:rPr>
      </w:pPr>
      <w:r w:rsidRPr="00C97CCF"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  <w:lang w:eastAsia="ru-RU"/>
        </w:rPr>
        <w:lastRenderedPageBreak/>
        <w:t>Дератизация и обработка от клещей.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C97CCF">
        <w:rPr>
          <w:sz w:val="28"/>
          <w:szCs w:val="28"/>
          <w:lang w:eastAsia="ru-RU"/>
        </w:rPr>
        <w:t xml:space="preserve">Дезинсекционные и </w:t>
      </w:r>
      <w:proofErr w:type="spellStart"/>
      <w:r w:rsidRPr="00C97CCF">
        <w:rPr>
          <w:sz w:val="28"/>
          <w:szCs w:val="28"/>
          <w:lang w:eastAsia="ru-RU"/>
        </w:rPr>
        <w:t>дератизационные</w:t>
      </w:r>
      <w:proofErr w:type="spellEnd"/>
      <w:r w:rsidRPr="00C97CCF">
        <w:rPr>
          <w:sz w:val="28"/>
          <w:szCs w:val="28"/>
          <w:lang w:eastAsia="ru-RU"/>
        </w:rPr>
        <w:t xml:space="preserve"> работы по кладбищу, зоны пляжа, лесопарка от клеща пгт Новый Торъял за 2022 г. израсходовано в сумме 38604,00 руб.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 администрации поселения в период с апреля по октябрь работали 4 человека по благоустройству территории, а также работали через Фонд занятости 9 учащихся Новоторъяльской средней школы.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Площадь Мира бульвар по ул. Советской, парковая зона отдыха около храма, лесопарк – это основные территории, где проводится ежедневная работа по благоустройству.</w:t>
      </w:r>
      <w:proofErr w:type="gramEnd"/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Особенно нашими гражданами круглогодично </w:t>
      </w:r>
      <w:proofErr w:type="gramStart"/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востребованы</w:t>
      </w:r>
      <w:proofErr w:type="gramEnd"/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зона отдыха около храма и лесопарка.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Особая благодарность отцу Вячеславу за благоустройство территории при храме Вознесения Господня. Парк стал визитной карточкой нашего поселения.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eastAsia="ru-RU"/>
        </w:rPr>
      </w:pPr>
      <w:r w:rsidRPr="00C97CCF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eastAsia="ru-RU"/>
        </w:rPr>
        <w:t xml:space="preserve">Пожарная безопасность, мероприятия по предупреждению и 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eastAsia="ru-RU"/>
        </w:rPr>
      </w:pPr>
      <w:r w:rsidRPr="00C97CCF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eastAsia="ru-RU"/>
        </w:rPr>
        <w:t>ликвидации ЧС.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Часть полномочий по соглашению передана на уровень Администрации района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В 2022 году зарегистрировано 18 пожаров.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При проведении собраний, встреч с гражданами всегда в повестку дня включается вопрос по пожарной безопасности, где ведется разъяснительная беседа совместно с представителями МЧС </w:t>
      </w:r>
      <w:proofErr w:type="gram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и ООО</w:t>
      </w:r>
      <w:proofErr w:type="gram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«Новоторъяльский </w:t>
      </w:r>
      <w:proofErr w:type="spell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жилсервис</w:t>
      </w:r>
      <w:proofErr w:type="spellEnd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»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C97CCF" w:rsidRPr="00C97CCF" w:rsidRDefault="00C97CCF" w:rsidP="00C97CCF">
      <w:pPr>
        <w:tabs>
          <w:tab w:val="left" w:pos="3261"/>
        </w:tabs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eastAsia="ru-RU"/>
        </w:rPr>
      </w:pPr>
      <w:r w:rsidRPr="00C97CCF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eastAsia="ru-RU"/>
        </w:rPr>
        <w:t>Выполнение других обязательств государства.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C97CCF">
        <w:rPr>
          <w:color w:val="000000"/>
          <w:sz w:val="28"/>
          <w:szCs w:val="28"/>
          <w:lang w:eastAsia="ru-RU"/>
        </w:rPr>
        <w:tab/>
      </w:r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В рамках реализации Федерального закона № 210-ФЗ в Администрации поселения оборудовано рабочее место, налажен информационный обмен </w:t>
      </w:r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с ведомствами для того, чтобы мы могли оказывать электронные услуги. </w:t>
      </w:r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В настоящее время </w:t>
      </w: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3 </w:t>
      </w:r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услуги наши граждане могут получить в электронном виде: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C97CCF">
        <w:rPr>
          <w:color w:val="000000"/>
          <w:sz w:val="28"/>
          <w:szCs w:val="28"/>
          <w:lang w:eastAsia="ru-RU"/>
        </w:rPr>
        <w:tab/>
        <w:t>1.</w:t>
      </w:r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Принятие граждан на учет  в качестве нуждающихся в жилых помещениях.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C97CCF">
        <w:rPr>
          <w:color w:val="000000"/>
          <w:sz w:val="28"/>
          <w:szCs w:val="28"/>
          <w:lang w:eastAsia="ru-RU"/>
        </w:rPr>
        <w:tab/>
        <w:t>2.</w:t>
      </w:r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Согласование  переустройства и перепланировки жилого помещения.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C97CCF">
        <w:rPr>
          <w:color w:val="000000"/>
          <w:sz w:val="28"/>
          <w:szCs w:val="28"/>
          <w:lang w:eastAsia="ru-RU"/>
        </w:rPr>
        <w:tab/>
        <w:t>3.</w:t>
      </w:r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Выдача разрешений на право организации розничного рынка.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Работа по услугам налажена, в основном запросы идут с </w:t>
      </w:r>
      <w:proofErr w:type="spellStart"/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росреестра</w:t>
      </w:r>
      <w:proofErr w:type="spellEnd"/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в </w:t>
      </w:r>
      <w:proofErr w:type="spellStart"/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росреестр</w:t>
      </w:r>
      <w:proofErr w:type="spellEnd"/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. 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  <w:lang w:eastAsia="ru-RU"/>
        </w:rPr>
      </w:pPr>
      <w:r w:rsidRPr="00C97CCF">
        <w:rPr>
          <w:rFonts w:ascii="Times New Roman CYR" w:hAnsi="Times New Roman CYR" w:cs="Times New Roman CYR"/>
          <w:b/>
          <w:bCs/>
          <w:sz w:val="28"/>
          <w:szCs w:val="28"/>
          <w:u w:val="single"/>
          <w:lang w:eastAsia="ru-RU"/>
        </w:rPr>
        <w:t>Формы непосредственного участия населения в осуществлении местного самоуправления.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16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Одним из важнейших показателей эффективности работы местной Администрации является устойчивая, хорошо налаженная обратная связь с жителями поселения.</w:t>
      </w: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ab/>
        <w:t>Администрацией практикуется следующие формы непосредственного участия населения в местном самоуправлении: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16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lang w:eastAsia="ru-RU"/>
        </w:rPr>
        <w:lastRenderedPageBreak/>
        <w:tab/>
      </w:r>
      <w:r w:rsidRPr="00C97CCF">
        <w:rPr>
          <w:sz w:val="28"/>
          <w:szCs w:val="28"/>
          <w:lang w:eastAsia="ru-RU"/>
        </w:rPr>
        <w:t>1.</w:t>
      </w: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Публичные слушания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16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sz w:val="28"/>
          <w:szCs w:val="28"/>
          <w:lang w:eastAsia="ru-RU"/>
        </w:rPr>
        <w:tab/>
        <w:t>2.</w:t>
      </w: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Собрание граждан (сходы)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sz w:val="28"/>
          <w:szCs w:val="28"/>
          <w:lang w:eastAsia="ru-RU"/>
        </w:rPr>
        <w:t>3.</w:t>
      </w: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Обращения граждан (прием граждан)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  <w:lang w:eastAsia="ru-RU"/>
        </w:rPr>
      </w:pPr>
      <w:r w:rsidRPr="00C97CCF">
        <w:rPr>
          <w:rFonts w:ascii="Times New Roman CYR" w:hAnsi="Times New Roman CYR" w:cs="Times New Roman CYR"/>
          <w:b/>
          <w:bCs/>
          <w:sz w:val="28"/>
          <w:szCs w:val="28"/>
          <w:u w:val="single"/>
          <w:lang w:eastAsia="ru-RU"/>
        </w:rPr>
        <w:t>Публичные слушания состоялись по вопросам.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sz w:val="28"/>
          <w:szCs w:val="28"/>
          <w:lang w:eastAsia="ru-RU"/>
        </w:rPr>
        <w:t xml:space="preserve">1) </w:t>
      </w: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Проект о бюджете  городского поселения Новый Торъял на 2023 и на плановый период 2024 и 2025 годов;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color w:val="000000"/>
          <w:sz w:val="28"/>
          <w:szCs w:val="28"/>
          <w:lang w:eastAsia="ru-RU"/>
        </w:rPr>
        <w:t xml:space="preserve">2) </w:t>
      </w:r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Проект об утверждении годового отчета об исполнении </w:t>
      </w: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бюджета  городского поселения Новый Торъял за 2021г.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В практике работы администрации стали традиционными встречи </w:t>
      </w:r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с различными категориями граждан, представителями общественных организаций, пенсионерами и т.д.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Администрация поселения тесно взаимодействует с Администрацией и Собранием депутатов Новоторъяльского муниципального района.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Еженедельно у Главы администрации района проводятся планерки </w:t>
      </w:r>
      <w:proofErr w:type="gramStart"/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про</w:t>
      </w:r>
      <w:proofErr w:type="gramEnd"/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текущим вопросам. Рассматриваются задачи и планы на перспективу. Совместно с главой администрации </w:t>
      </w:r>
      <w:proofErr w:type="spellStart"/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Блиновым</w:t>
      </w:r>
      <w:proofErr w:type="spellEnd"/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В.В. регулярно информируем жителей поселения о деятельности администрации. Благодаря поддержке администрации района мы совместно решаем вопросы жизнедеятельности, участие поселения в реализации государственных программ Правительства Республики Марий Эл.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Неотъемлемой частью работы является взаимодействие администрации с предпринимателями и организациями и структурами различных форм собственности для решения вопросов местного значения.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eastAsia="ru-RU"/>
        </w:rPr>
      </w:pP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u w:val="single"/>
          <w:lang w:eastAsia="ru-RU"/>
        </w:rPr>
      </w:pPr>
      <w:r w:rsidRPr="00C97CCF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eastAsia="ru-RU"/>
        </w:rPr>
        <w:t>Прием граждан по личным вопросам осуществляется</w:t>
      </w:r>
      <w:r w:rsidRPr="00C97CCF">
        <w:rPr>
          <w:rFonts w:ascii="Times New Roman CYR" w:hAnsi="Times New Roman CYR" w:cs="Times New Roman CYR"/>
          <w:color w:val="000000"/>
          <w:sz w:val="28"/>
          <w:szCs w:val="28"/>
          <w:u w:val="single"/>
          <w:lang w:eastAsia="ru-RU"/>
        </w:rPr>
        <w:t>: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C97CCF">
        <w:rPr>
          <w:color w:val="000000"/>
          <w:sz w:val="28"/>
          <w:szCs w:val="28"/>
          <w:lang w:eastAsia="ru-RU"/>
        </w:rPr>
        <w:t xml:space="preserve">- </w:t>
      </w:r>
      <w:proofErr w:type="spellStart"/>
      <w:r w:rsidRPr="00C97CCF">
        <w:rPr>
          <w:color w:val="000000"/>
          <w:sz w:val="28"/>
          <w:szCs w:val="28"/>
          <w:lang w:eastAsia="ru-RU"/>
        </w:rPr>
        <w:t>и.</w:t>
      </w:r>
      <w:proofErr w:type="gramStart"/>
      <w:r w:rsidRPr="00C97CCF">
        <w:rPr>
          <w:color w:val="000000"/>
          <w:sz w:val="28"/>
          <w:szCs w:val="28"/>
          <w:lang w:eastAsia="ru-RU"/>
        </w:rPr>
        <w:t>о</w:t>
      </w:r>
      <w:proofErr w:type="spellEnd"/>
      <w:proofErr w:type="gramEnd"/>
      <w:r w:rsidRPr="00C97CCF">
        <w:rPr>
          <w:color w:val="000000"/>
          <w:sz w:val="28"/>
          <w:szCs w:val="28"/>
          <w:lang w:eastAsia="ru-RU"/>
        </w:rPr>
        <w:t xml:space="preserve">. </w:t>
      </w:r>
      <w:proofErr w:type="gramStart"/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главой</w:t>
      </w:r>
      <w:proofErr w:type="gramEnd"/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администрации поселения по вторникам</w:t>
      </w:r>
      <w:r w:rsidRPr="00C97CCF">
        <w:rPr>
          <w:color w:val="000000"/>
          <w:sz w:val="28"/>
          <w:szCs w:val="28"/>
          <w:lang w:val="en-US" w:eastAsia="ru-RU"/>
        </w:rPr>
        <w:t> </w:t>
      </w:r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 8 до 17 часов;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C97CCF">
        <w:rPr>
          <w:color w:val="000000"/>
          <w:sz w:val="28"/>
          <w:szCs w:val="28"/>
          <w:lang w:eastAsia="ru-RU"/>
        </w:rPr>
        <w:t xml:space="preserve">- </w:t>
      </w:r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специалистами  администрации по понедельникам, вторникам, средами пятницам с 8 до 17 часов.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 администрации поселения, кроме главы администрации, работают 4 специалиста и 1 работник хозяйственной службы.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Администрация поселения является исходным звеном в решении любых повседневных вопросов. </w:t>
      </w:r>
      <w:proofErr w:type="gramStart"/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За истекший год в администрацию поступило  101 письменные обращение, на приеме у главы за текущий год побывало  108 человек, выдано справок 1221. </w:t>
      </w:r>
      <w:proofErr w:type="gramEnd"/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>За 2022 год по вопросам местного значения издано 244 постановление</w:t>
      </w: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br/>
        <w:t>и 38 распоряжений по основной деятельности.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ind w:firstLine="39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Положительный результат в работе с населением приносят встречи </w:t>
      </w: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br/>
        <w:t xml:space="preserve">с жителями поселения. По итогам встреч составлен план мероприятий </w:t>
      </w:r>
      <w:r w:rsidRPr="00C97CCF">
        <w:rPr>
          <w:rFonts w:ascii="Times New Roman CYR" w:hAnsi="Times New Roman CYR" w:cs="Times New Roman CYR"/>
          <w:sz w:val="28"/>
          <w:szCs w:val="28"/>
          <w:lang w:eastAsia="ru-RU"/>
        </w:rPr>
        <w:br/>
        <w:t>по выполнению просьб, наказов, поступивших от граждан.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color w:val="1E1E1E"/>
          <w:sz w:val="28"/>
          <w:szCs w:val="28"/>
          <w:lang w:eastAsia="ru-RU"/>
        </w:rPr>
      </w:pPr>
      <w:r w:rsidRPr="00C97CCF">
        <w:rPr>
          <w:sz w:val="28"/>
          <w:szCs w:val="28"/>
          <w:lang w:eastAsia="ru-RU"/>
        </w:rPr>
        <w:tab/>
      </w:r>
      <w:r w:rsidRPr="00C97CCF"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  <w:t xml:space="preserve">Много достойных уважаемых людей живет в нашем поселении – они всегда помогут советом, подскажут, что и как делать лучше. Особую благодарность также хочется выразить неравнодушным жителям, принимающим активное участие в жизни поселения и оказывающим </w:t>
      </w:r>
      <w:r w:rsidRPr="00C97CCF"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  <w:lastRenderedPageBreak/>
        <w:t xml:space="preserve">посильную помощь: МУП </w:t>
      </w:r>
      <w:r w:rsidRPr="00C97CCF">
        <w:rPr>
          <w:color w:val="1E1E1E"/>
          <w:sz w:val="28"/>
          <w:szCs w:val="28"/>
          <w:lang w:eastAsia="ru-RU"/>
        </w:rPr>
        <w:t>«</w:t>
      </w:r>
      <w:r w:rsidRPr="00C97CCF"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  <w:t>Новоторъяльский водоканал</w:t>
      </w:r>
      <w:r w:rsidRPr="00C97CCF">
        <w:rPr>
          <w:color w:val="1E1E1E"/>
          <w:sz w:val="28"/>
          <w:szCs w:val="28"/>
          <w:lang w:eastAsia="ru-RU"/>
        </w:rPr>
        <w:t>»,</w:t>
      </w:r>
      <w:r w:rsidRPr="00C97CCF"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  <w:t xml:space="preserve"> АО </w:t>
      </w:r>
      <w:r w:rsidRPr="00C97CCF">
        <w:rPr>
          <w:color w:val="1E1E1E"/>
          <w:sz w:val="28"/>
          <w:szCs w:val="28"/>
          <w:lang w:eastAsia="ru-RU"/>
        </w:rPr>
        <w:t>«</w:t>
      </w:r>
      <w:r w:rsidRPr="00C97CCF"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  <w:t xml:space="preserve">Марий Эл </w:t>
      </w:r>
      <w:proofErr w:type="spellStart"/>
      <w:r w:rsidRPr="00C97CCF"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  <w:t>Дорстрой</w:t>
      </w:r>
      <w:proofErr w:type="spellEnd"/>
      <w:r w:rsidRPr="00C97CCF">
        <w:rPr>
          <w:color w:val="1E1E1E"/>
          <w:sz w:val="28"/>
          <w:szCs w:val="28"/>
          <w:lang w:eastAsia="ru-RU"/>
        </w:rPr>
        <w:t xml:space="preserve">», </w:t>
      </w:r>
      <w:r w:rsidRPr="00C97CCF"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  <w:t xml:space="preserve">МУП </w:t>
      </w:r>
      <w:r w:rsidRPr="00C97CCF">
        <w:rPr>
          <w:color w:val="1E1E1E"/>
          <w:sz w:val="28"/>
          <w:szCs w:val="28"/>
          <w:lang w:eastAsia="ru-RU"/>
        </w:rPr>
        <w:t>«</w:t>
      </w:r>
      <w:proofErr w:type="spellStart"/>
      <w:r w:rsidRPr="00C97CCF"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  <w:t>Новоторъяльскийжилсервис</w:t>
      </w:r>
      <w:proofErr w:type="spellEnd"/>
      <w:r w:rsidRPr="00C97CCF">
        <w:rPr>
          <w:color w:val="1E1E1E"/>
          <w:sz w:val="28"/>
          <w:szCs w:val="28"/>
          <w:lang w:eastAsia="ru-RU"/>
        </w:rPr>
        <w:t xml:space="preserve">», </w:t>
      </w:r>
      <w:r w:rsidRPr="00C97CCF"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  <w:t xml:space="preserve">ООО </w:t>
      </w:r>
      <w:r w:rsidRPr="00C97CCF">
        <w:rPr>
          <w:color w:val="1E1E1E"/>
          <w:sz w:val="28"/>
          <w:szCs w:val="28"/>
          <w:lang w:eastAsia="ru-RU"/>
        </w:rPr>
        <w:t>«</w:t>
      </w:r>
      <w:proofErr w:type="spellStart"/>
      <w:r w:rsidRPr="00C97CCF"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  <w:t>Новоторъяльскийжилсервис</w:t>
      </w:r>
      <w:proofErr w:type="spellEnd"/>
      <w:r w:rsidRPr="00C97CCF">
        <w:rPr>
          <w:color w:val="1E1E1E"/>
          <w:sz w:val="28"/>
          <w:szCs w:val="28"/>
          <w:lang w:eastAsia="ru-RU"/>
        </w:rPr>
        <w:t>», ООО «</w:t>
      </w:r>
      <w:proofErr w:type="spellStart"/>
      <w:r w:rsidRPr="00C97CCF">
        <w:rPr>
          <w:color w:val="1E1E1E"/>
          <w:sz w:val="28"/>
          <w:szCs w:val="28"/>
          <w:lang w:eastAsia="ru-RU"/>
        </w:rPr>
        <w:t>Сантехремонт</w:t>
      </w:r>
      <w:proofErr w:type="spellEnd"/>
      <w:r w:rsidRPr="00C97CCF">
        <w:rPr>
          <w:color w:val="1E1E1E"/>
          <w:sz w:val="28"/>
          <w:szCs w:val="28"/>
          <w:lang w:eastAsia="ru-RU"/>
        </w:rPr>
        <w:t>», АО «</w:t>
      </w:r>
      <w:proofErr w:type="spellStart"/>
      <w:r w:rsidRPr="00C97CCF">
        <w:rPr>
          <w:color w:val="1E1E1E"/>
          <w:sz w:val="28"/>
          <w:szCs w:val="28"/>
          <w:lang w:eastAsia="ru-RU"/>
        </w:rPr>
        <w:t>Карьернеруд</w:t>
      </w:r>
      <w:proofErr w:type="spellEnd"/>
      <w:r w:rsidRPr="00C97CCF">
        <w:rPr>
          <w:color w:val="1E1E1E"/>
          <w:sz w:val="28"/>
          <w:szCs w:val="28"/>
          <w:lang w:eastAsia="ru-RU"/>
        </w:rPr>
        <w:t>»,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color w:val="1E1E1E"/>
          <w:sz w:val="28"/>
          <w:szCs w:val="28"/>
          <w:lang w:eastAsia="ru-RU"/>
        </w:rPr>
      </w:pPr>
      <w:r w:rsidRPr="00C97CCF">
        <w:rPr>
          <w:color w:val="1E1E1E"/>
          <w:sz w:val="28"/>
          <w:szCs w:val="28"/>
          <w:lang w:eastAsia="ru-RU"/>
        </w:rPr>
        <w:t>и/</w:t>
      </w:r>
      <w:proofErr w:type="gramStart"/>
      <w:r w:rsidRPr="00C97CCF">
        <w:rPr>
          <w:color w:val="1E1E1E"/>
          <w:sz w:val="28"/>
          <w:szCs w:val="28"/>
          <w:lang w:eastAsia="ru-RU"/>
        </w:rPr>
        <w:t>п</w:t>
      </w:r>
      <w:proofErr w:type="gramEnd"/>
      <w:r w:rsidRPr="00C97CCF">
        <w:rPr>
          <w:color w:val="1E1E1E"/>
          <w:sz w:val="28"/>
          <w:szCs w:val="28"/>
          <w:lang w:eastAsia="ru-RU"/>
        </w:rPr>
        <w:t xml:space="preserve"> </w:t>
      </w:r>
      <w:proofErr w:type="spellStart"/>
      <w:r w:rsidRPr="00C97CCF">
        <w:rPr>
          <w:color w:val="1E1E1E"/>
          <w:sz w:val="28"/>
          <w:szCs w:val="28"/>
          <w:lang w:eastAsia="ru-RU"/>
        </w:rPr>
        <w:t>Алгаева</w:t>
      </w:r>
      <w:proofErr w:type="spellEnd"/>
      <w:r w:rsidRPr="00C97CCF">
        <w:rPr>
          <w:color w:val="1E1E1E"/>
          <w:sz w:val="28"/>
          <w:szCs w:val="28"/>
          <w:lang w:eastAsia="ru-RU"/>
        </w:rPr>
        <w:t xml:space="preserve"> И.А., и/п Свинцов А.О., и/п </w:t>
      </w:r>
      <w:proofErr w:type="spellStart"/>
      <w:r w:rsidRPr="00C97CCF">
        <w:rPr>
          <w:color w:val="1E1E1E"/>
          <w:sz w:val="28"/>
          <w:szCs w:val="28"/>
          <w:lang w:eastAsia="ru-RU"/>
        </w:rPr>
        <w:t>Асхатзянов</w:t>
      </w:r>
      <w:proofErr w:type="spellEnd"/>
      <w:r w:rsidRPr="00C97CCF">
        <w:rPr>
          <w:color w:val="1E1E1E"/>
          <w:sz w:val="28"/>
          <w:szCs w:val="28"/>
          <w:lang w:eastAsia="ru-RU"/>
        </w:rPr>
        <w:t xml:space="preserve"> Р.Р.</w:t>
      </w:r>
    </w:p>
    <w:p w:rsidR="00C97CCF" w:rsidRPr="00C97CCF" w:rsidRDefault="00C97CCF" w:rsidP="00C97CC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1E1E1E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b/>
          <w:bCs/>
          <w:color w:val="1E1E1E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b/>
          <w:bCs/>
          <w:color w:val="1E1E1E"/>
          <w:sz w:val="28"/>
          <w:szCs w:val="28"/>
          <w:lang w:eastAsia="ru-RU"/>
        </w:rPr>
        <w:t>Уважаемые депутаты и приглашенные!</w:t>
      </w: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  <w:t xml:space="preserve">В заключении хочу отметить, что каждый новый день – ставит новые задачи, появляются новые проблемы, но мы не собираемся останавливаться </w:t>
      </w:r>
      <w:proofErr w:type="gramStart"/>
      <w:r w:rsidRPr="00C97CCF"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  <w:t>на</w:t>
      </w:r>
      <w:proofErr w:type="gramEnd"/>
      <w:r w:rsidRPr="00C97CCF"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  <w:t xml:space="preserve"> достигнутом. </w:t>
      </w: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  <w:t xml:space="preserve">2023 год будет одним из сложных. Бюджету городского поселения не предусматриваются дотации из вышестоящих бюджетов. Напряженная ситуация складывается в дорожном хозяйстве. Всего на ремонт дорог предусмотрено 7 142 858,00 млн. рублей, из них за счет республиканского дорожного фонда – 7 000 000,00  рублей и 142 858,00 руб. за счет местного бюджета. В настоящее время администрация поселения заключено Соглашение с Минтрансом РМЭ и планируем </w:t>
      </w:r>
      <w:proofErr w:type="gramStart"/>
      <w:r w:rsidRPr="00C97CCF"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  <w:t>разместить</w:t>
      </w:r>
      <w:proofErr w:type="gramEnd"/>
      <w:r w:rsidRPr="00C97CCF"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  <w:t xml:space="preserve"> муниципальный заказ (открытый аукцион) для заключения контракта.</w:t>
      </w: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  <w:t>В ближайшее время все усилия должны направить на благоустройство, уборку территорий. Надеюсь на поддержку всех структур расположенных в поселке.</w:t>
      </w: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  <w:t xml:space="preserve">Администрация </w:t>
      </w:r>
      <w:proofErr w:type="gramStart"/>
      <w:r w:rsidRPr="00C97CCF"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  <w:t>поселения</w:t>
      </w:r>
      <w:proofErr w:type="gramEnd"/>
      <w:r w:rsidRPr="00C97CCF"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  <w:t xml:space="preserve"> как и впредь будет опираться на поддержку Администрации района, Собрания депутатов поселения, руководителей, общественность и активных граждан.</w:t>
      </w:r>
    </w:p>
    <w:p w:rsidR="00C97CCF" w:rsidRPr="00C97CCF" w:rsidRDefault="00C97CCF" w:rsidP="00C97CCF">
      <w:pPr>
        <w:suppressAutoHyphens w:val="0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  <w:t xml:space="preserve">        Я исполняю обязанности главы администрации городского поселения Новый Торъял с 30 мая 2020 года. За этот период все вопросы поселения мы решаем совместно с Главой городского поселения Новый Торъял Александром Михайловичем Воронцовым. Он практически ежедневно приходит  к нам.</w:t>
      </w: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  <w:t>И мы, работники администрации, выражаем Александру Михайловичу огромную благодарность и надеемся наше, что наше  сотрудничество продолжится.</w:t>
      </w: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  <w:t>Уважаемые депутаты и приглашенные! Только все вместе, взаимодействуя каждый день, учитывая мнения каждого жителя и руководствуясь законом, мы сможем эффективно решить стоящие перед нами задачи и достигнуть поставленных целей.</w:t>
      </w: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  <w:r w:rsidRPr="00C97CCF"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  <w:t>Отчет закончен! Благодарю за внимание!</w:t>
      </w: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</w:p>
    <w:p w:rsidR="00C97CCF" w:rsidRPr="00C97CCF" w:rsidRDefault="00C97CCF" w:rsidP="00C97CCF">
      <w:pPr>
        <w:suppressAutoHyphens w:val="0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lang w:eastAsia="ru-RU"/>
        </w:rPr>
      </w:pPr>
    </w:p>
    <w:p w:rsidR="00C97CCF" w:rsidRPr="004B380D" w:rsidRDefault="00C97CCF" w:rsidP="004B380D">
      <w:pPr>
        <w:rPr>
          <w:szCs w:val="28"/>
        </w:rPr>
      </w:pPr>
      <w:bookmarkStart w:id="0" w:name="_GoBack"/>
      <w:bookmarkEnd w:id="0"/>
    </w:p>
    <w:sectPr w:rsidR="00C97CCF" w:rsidRPr="004B380D" w:rsidSect="006140A6">
      <w:pgSz w:w="11906" w:h="16838"/>
      <w:pgMar w:top="1134" w:right="56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BE"/>
    <w:multiLevelType w:val="hybridMultilevel"/>
    <w:tmpl w:val="A6F0C774"/>
    <w:lvl w:ilvl="0" w:tplc="60FE5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6A100A"/>
    <w:multiLevelType w:val="hybridMultilevel"/>
    <w:tmpl w:val="6A8A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72D2C"/>
    <w:rsid w:val="00064921"/>
    <w:rsid w:val="0009427A"/>
    <w:rsid w:val="00096955"/>
    <w:rsid w:val="000B4297"/>
    <w:rsid w:val="000C4347"/>
    <w:rsid w:val="00133C9C"/>
    <w:rsid w:val="00144DA6"/>
    <w:rsid w:val="00147CF7"/>
    <w:rsid w:val="001B62A9"/>
    <w:rsid w:val="001D4798"/>
    <w:rsid w:val="00237179"/>
    <w:rsid w:val="00267A2E"/>
    <w:rsid w:val="002813F3"/>
    <w:rsid w:val="002E300C"/>
    <w:rsid w:val="00307065"/>
    <w:rsid w:val="00315F1B"/>
    <w:rsid w:val="0033187C"/>
    <w:rsid w:val="00372D2C"/>
    <w:rsid w:val="003902DA"/>
    <w:rsid w:val="003B79CE"/>
    <w:rsid w:val="003C0E06"/>
    <w:rsid w:val="003D6AF9"/>
    <w:rsid w:val="004234F5"/>
    <w:rsid w:val="00486D26"/>
    <w:rsid w:val="004A6AD8"/>
    <w:rsid w:val="004B1215"/>
    <w:rsid w:val="004B380D"/>
    <w:rsid w:val="004B6372"/>
    <w:rsid w:val="005435C5"/>
    <w:rsid w:val="00554C11"/>
    <w:rsid w:val="005842F7"/>
    <w:rsid w:val="00586D2D"/>
    <w:rsid w:val="0059348C"/>
    <w:rsid w:val="006140A6"/>
    <w:rsid w:val="006934B5"/>
    <w:rsid w:val="006A2D67"/>
    <w:rsid w:val="006D0874"/>
    <w:rsid w:val="00767CE8"/>
    <w:rsid w:val="007839B3"/>
    <w:rsid w:val="007934C8"/>
    <w:rsid w:val="007B6A93"/>
    <w:rsid w:val="00801A75"/>
    <w:rsid w:val="00833CD5"/>
    <w:rsid w:val="0085168D"/>
    <w:rsid w:val="00874BDC"/>
    <w:rsid w:val="008820F1"/>
    <w:rsid w:val="008A5401"/>
    <w:rsid w:val="008B2D2C"/>
    <w:rsid w:val="008C4FC1"/>
    <w:rsid w:val="008F03D6"/>
    <w:rsid w:val="00941327"/>
    <w:rsid w:val="00973B2A"/>
    <w:rsid w:val="009D29AF"/>
    <w:rsid w:val="00A52B87"/>
    <w:rsid w:val="00A859B5"/>
    <w:rsid w:val="00AB62BE"/>
    <w:rsid w:val="00AE51D2"/>
    <w:rsid w:val="00B65ED7"/>
    <w:rsid w:val="00C00922"/>
    <w:rsid w:val="00C26495"/>
    <w:rsid w:val="00C549D6"/>
    <w:rsid w:val="00C87FA9"/>
    <w:rsid w:val="00C97CCF"/>
    <w:rsid w:val="00D22BCA"/>
    <w:rsid w:val="00DA5B03"/>
    <w:rsid w:val="00E23CBC"/>
    <w:rsid w:val="00E91865"/>
    <w:rsid w:val="00F94FB1"/>
    <w:rsid w:val="00FC7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D2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2D2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Balloon Text"/>
    <w:basedOn w:val="a"/>
    <w:semiHidden/>
    <w:rsid w:val="00237179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unhideWhenUsed/>
    <w:rsid w:val="002E300C"/>
    <w:pPr>
      <w:suppressAutoHyphens w:val="0"/>
    </w:pPr>
    <w:rPr>
      <w:rFonts w:ascii="Courier New" w:hAnsi="Courier New" w:cs="Courier New"/>
      <w:sz w:val="20"/>
      <w:szCs w:val="20"/>
      <w:lang w:val="en-US" w:eastAsia="en-US" w:bidi="en-US"/>
    </w:rPr>
  </w:style>
  <w:style w:type="character" w:customStyle="1" w:styleId="a5">
    <w:name w:val="Текст Знак"/>
    <w:basedOn w:val="a0"/>
    <w:link w:val="a4"/>
    <w:rsid w:val="002E300C"/>
    <w:rPr>
      <w:rFonts w:ascii="Courier New" w:hAnsi="Courier New" w:cs="Courier New"/>
      <w:lang w:val="en-US" w:eastAsia="en-US" w:bidi="en-US"/>
    </w:rPr>
  </w:style>
  <w:style w:type="paragraph" w:styleId="a6">
    <w:name w:val="No Spacing"/>
    <w:basedOn w:val="a"/>
    <w:uiPriority w:val="1"/>
    <w:qFormat/>
    <w:rsid w:val="002E300C"/>
    <w:pPr>
      <w:suppressAutoHyphens w:val="0"/>
    </w:pPr>
    <w:rPr>
      <w:rFonts w:ascii="Calibri" w:hAnsi="Calibri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отчете главы Масканурской сельской администрации Новоторъяльского муниципального района Республики Марий Эл
о результатах своей деятельности и деятельности Маскнурской сельской администрации Новоторъяльского муниципального района Республики Марий Эл за 2020 год
</_x041e__x043f__x0438__x0441__x0430__x043d__x0438__x0435_>
    <_x041f__x0430__x043f__x043a__x0430_ xmlns="6f79779f-81c8-4c91-a19f-c72e5d8cd275">2021 год</_x041f__x0430__x043f__x043a__x0430_>
    <_dlc_DocId xmlns="57504d04-691e-4fc4-8f09-4f19fdbe90f6">XXJ7TYMEEKJ2-7882-173</_dlc_DocId>
    <_dlc_DocIdUrl xmlns="57504d04-691e-4fc4-8f09-4f19fdbe90f6">
      <Url>https://vip.gov.mari.ru/toryal/_layouts/DocIdRedir.aspx?ID=XXJ7TYMEEKJ2-7882-173</Url>
      <Description>XXJ7TYMEEKJ2-7882-173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06135c569cc3728358571304b72dca5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d86e529d32161d0de32658956d1cc98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82B65-C692-4D92-85B3-9DC0A09507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2EC388-E07A-42F1-A802-B1D990B72AF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6f79779f-81c8-4c91-a19f-c72e5d8cd275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D6A76C20-3390-4573-990C-1E7A1BE9A6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5246C0-2109-407E-9C1B-BDE1BB1F0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6f79779f-81c8-4c91-a19f-c72e5d8cd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3722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16 марта 2021 г. №70</vt:lpstr>
    </vt:vector>
  </TitlesOfParts>
  <Company>Организация</Company>
  <LinksUpToDate>false</LinksUpToDate>
  <CharactersWithSpaces>24895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16 марта 2021 г. №70</dc:title>
  <dc:subject/>
  <dc:creator>Customer</dc:creator>
  <cp:keywords/>
  <cp:lastModifiedBy>User</cp:lastModifiedBy>
  <cp:revision>22</cp:revision>
  <cp:lastPrinted>2023-03-07T09:01:00Z</cp:lastPrinted>
  <dcterms:created xsi:type="dcterms:W3CDTF">2019-03-22T05:00:00Z</dcterms:created>
  <dcterms:modified xsi:type="dcterms:W3CDTF">2023-03-13T08:15:00Z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3961680d-bad5-41d9-b000-479fb4b7b660</vt:lpwstr>
  </property>
</Properties>
</file>