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D" w:rsidRPr="0029343D" w:rsidRDefault="0029343D" w:rsidP="0029343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Irish">
              <a:hlinkClick xmlns:a="http://schemas.openxmlformats.org/drawingml/2006/main" r:id="rId10" tooltip="&quot;Ir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rish">
                      <a:hlinkClick r:id="rId10" tooltip="&quot;Ir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Japanese">
              <a:hlinkClick xmlns:a="http://schemas.openxmlformats.org/drawingml/2006/main" r:id="rId12" tooltip="&quot;Jap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panese">
                      <a:hlinkClick r:id="rId12" tooltip="&quot;Jap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Javanese">
              <a:hlinkClick xmlns:a="http://schemas.openxmlformats.org/drawingml/2006/main" r:id="rId13" tooltip="&quot;Jav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avanese">
                      <a:hlinkClick r:id="rId13" tooltip="&quot;Jav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Kannada">
              <a:hlinkClick xmlns:a="http://schemas.openxmlformats.org/drawingml/2006/main" r:id="rId14" tooltip="&quot;Kan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nnada">
                      <a:hlinkClick r:id="rId14" tooltip="&quot;Kan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Kazakh">
              <a:hlinkClick xmlns:a="http://schemas.openxmlformats.org/drawingml/2006/main" r:id="rId15" tooltip="&quot;Kazak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zakh">
                      <a:hlinkClick r:id="rId15" tooltip="&quot;Kazak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Khmer">
              <a:hlinkClick xmlns:a="http://schemas.openxmlformats.org/drawingml/2006/main" r:id="rId16" tooltip="&quot;Kh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hmer">
                      <a:hlinkClick r:id="rId16" tooltip="&quot;Kh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Korean">
              <a:hlinkClick xmlns:a="http://schemas.openxmlformats.org/drawingml/2006/main" r:id="rId17" tooltip="&quot;Kor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rean">
                      <a:hlinkClick r:id="rId17" tooltip="&quot;Kor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Kurdish (Kurmanji)">
              <a:hlinkClick xmlns:a="http://schemas.openxmlformats.org/drawingml/2006/main" r:id="rId18" tooltip="&quot;Kurdish (Kurmanj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urdish (Kurmanji)">
                      <a:hlinkClick r:id="rId18" tooltip="&quot;Kurdish (Kurmanj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Kyrgyz">
              <a:hlinkClick xmlns:a="http://schemas.openxmlformats.org/drawingml/2006/main" r:id="rId19" tooltip="&quot;Kyrgy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yrgyz">
                      <a:hlinkClick r:id="rId19" tooltip="&quot;Kyrgy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Lao">
              <a:hlinkClick xmlns:a="http://schemas.openxmlformats.org/drawingml/2006/main" r:id="rId20" tooltip="&quot;La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o">
                      <a:hlinkClick r:id="rId20" tooltip="&quot;La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Latin">
              <a:hlinkClick xmlns:a="http://schemas.openxmlformats.org/drawingml/2006/main" r:id="rId21" tooltip="&quot;Lat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atin">
                      <a:hlinkClick r:id="rId21" tooltip="&quot;Lat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Latvian">
              <a:hlinkClick xmlns:a="http://schemas.openxmlformats.org/drawingml/2006/main" r:id="rId22" tooltip="&quot;Latv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tvian">
                      <a:hlinkClick r:id="rId22" tooltip="&quot;Latv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Lithuanian">
              <a:hlinkClick xmlns:a="http://schemas.openxmlformats.org/drawingml/2006/main" r:id="rId23" tooltip="&quot;Lithuan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thuanian">
                      <a:hlinkClick r:id="rId23" tooltip="&quot;Lithuan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Luxembourgish">
              <a:hlinkClick xmlns:a="http://schemas.openxmlformats.org/drawingml/2006/main" r:id="rId24" tooltip="&quot;Luxembourg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uxembourgish">
                      <a:hlinkClick r:id="rId24" tooltip="&quot;Luxembourg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Malay">
              <a:hlinkClick xmlns:a="http://schemas.openxmlformats.org/drawingml/2006/main" r:id="rId25" tooltip="&quot;Mal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lay">
                      <a:hlinkClick r:id="rId25" tooltip="&quot;Mal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Malayalam">
              <a:hlinkClick xmlns:a="http://schemas.openxmlformats.org/drawingml/2006/main" r:id="rId26" tooltip="&quot;Malaya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layalam">
                      <a:hlinkClick r:id="rId26" tooltip="&quot;Malaya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Maltese">
              <a:hlinkClick xmlns:a="http://schemas.openxmlformats.org/drawingml/2006/main" r:id="rId27" tooltip="&quot;Malt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ltese">
                      <a:hlinkClick r:id="rId27" tooltip="&quot;Malt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Maori">
              <a:hlinkClick xmlns:a="http://schemas.openxmlformats.org/drawingml/2006/main" r:id="rId28" tooltip="&quot;Ma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ori">
                      <a:hlinkClick r:id="rId28" tooltip="&quot;Ma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Marathi">
              <a:hlinkClick xmlns:a="http://schemas.openxmlformats.org/drawingml/2006/main" r:id="rId29" tooltip="&quot;Marat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rathi">
                      <a:hlinkClick r:id="rId29" tooltip="&quot;Marat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Mongolian">
              <a:hlinkClick xmlns:a="http://schemas.openxmlformats.org/drawingml/2006/main" r:id="rId30" tooltip="&quot;Mongo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ngolian">
                      <a:hlinkClick r:id="rId30" tooltip="&quot;Mongo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Myanmar (Burmese)">
              <a:hlinkClick xmlns:a="http://schemas.openxmlformats.org/drawingml/2006/main" r:id="rId31" tooltip="&quot;Myanmar (Burmes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yanmar (Burmese)">
                      <a:hlinkClick r:id="rId31" tooltip="&quot;Myanmar (Burmes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Nepali">
              <a:hlinkClick xmlns:a="http://schemas.openxmlformats.org/drawingml/2006/main" r:id="rId32" tooltip="&quot;Nep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pali">
                      <a:hlinkClick r:id="rId32" tooltip="&quot;Nep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Norwegian">
              <a:hlinkClick xmlns:a="http://schemas.openxmlformats.org/drawingml/2006/main" r:id="rId33" tooltip="&quot;Norweg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rwegian">
                      <a:hlinkClick r:id="rId33" tooltip="&quot;Norweg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5" name="Рисунок 65" descr="Pashto">
              <a:hlinkClick xmlns:a="http://schemas.openxmlformats.org/drawingml/2006/main" r:id="rId34" tooltip="&quot;Pash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shto">
                      <a:hlinkClick r:id="rId34" tooltip="&quot;Pash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6" name="Рисунок 66" descr="Persian">
              <a:hlinkClick xmlns:a="http://schemas.openxmlformats.org/drawingml/2006/main" r:id="rId35" tooltip="&quot;Per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ersian">
                      <a:hlinkClick r:id="rId35" tooltip="&quot;Per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7" name="Рисунок 67" descr="Polish">
              <a:hlinkClick xmlns:a="http://schemas.openxmlformats.org/drawingml/2006/main" r:id="rId36" tooltip="&quot;Po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lish">
                      <a:hlinkClick r:id="rId36" tooltip="&quot;Po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Portuguese">
              <a:hlinkClick xmlns:a="http://schemas.openxmlformats.org/drawingml/2006/main" r:id="rId37" tooltip="&quot;Portugu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ortuguese">
                      <a:hlinkClick r:id="rId37" tooltip="&quot;Portugu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Punjabi">
              <a:hlinkClick xmlns:a="http://schemas.openxmlformats.org/drawingml/2006/main" r:id="rId38" tooltip="&quot;Punja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njabi">
                      <a:hlinkClick r:id="rId38" tooltip="&quot;Punja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4750"/>
      </w:tblGrid>
      <w:tr w:rsidR="003D1357" w:rsidTr="003D1357">
        <w:trPr>
          <w:trHeight w:val="2193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357" w:rsidRDefault="003D1357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D1357" w:rsidRDefault="003D1357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D1357" w:rsidRDefault="003D1357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МАРИЙ ЭЛ РЕСПУБЛИКЫСЕ</w:t>
            </w:r>
          </w:p>
          <w:p w:rsidR="003D1357" w:rsidRDefault="003D1357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ПАРАНЬГА МУНИЦИПАЛ РАЙОНЫН</w:t>
            </w:r>
          </w:p>
          <w:p w:rsidR="003D1357" w:rsidRDefault="003D1357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УСОЛА ЯЛ КУНДЕМЫСЕ</w:t>
            </w:r>
          </w:p>
          <w:p w:rsidR="003D1357" w:rsidRPr="003D1357" w:rsidRDefault="003D1357" w:rsidP="003D1357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ДЕПУТАТ  ПОГЫНЖО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357" w:rsidRDefault="003D1357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D1357" w:rsidRDefault="003D1357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СОБРАНИЕ ДЕПУТАТОВ</w:t>
            </w:r>
            <w:r>
              <w:rPr>
                <w:rFonts w:ascii="Times New Roman" w:hAnsi="Times New Roman"/>
                <w:b/>
                <w:lang w:eastAsia="en-US"/>
              </w:rPr>
              <w:br/>
              <w:t xml:space="preserve">УСОЛИНСКОГО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СЕЛЬСКОГО</w:t>
            </w:r>
            <w:proofErr w:type="gramEnd"/>
          </w:p>
          <w:p w:rsidR="003D1357" w:rsidRPr="003D1357" w:rsidRDefault="003D1357" w:rsidP="003D1357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ПОСЕЛЕНИЯ ПАРАНЬГИНСКОГО МУНИЦИПАЛЬНОГО РАЙОНА РЕСПУБЛИКИ МАРИЙ ЭЛ</w:t>
            </w:r>
          </w:p>
        </w:tc>
      </w:tr>
    </w:tbl>
    <w:p w:rsidR="003D1357" w:rsidRDefault="004E2794" w:rsidP="003D1357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D1357">
        <w:rPr>
          <w:rFonts w:ascii="Times New Roman" w:hAnsi="Times New Roman"/>
          <w:sz w:val="28"/>
          <w:szCs w:val="28"/>
        </w:rPr>
        <w:t>Решение</w:t>
      </w:r>
    </w:p>
    <w:p w:rsidR="003D1357" w:rsidRDefault="003D1357" w:rsidP="003D135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Усолинского сельского поселения</w:t>
      </w:r>
    </w:p>
    <w:p w:rsidR="003D1357" w:rsidRDefault="003D1357" w:rsidP="003D135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Эл</w:t>
      </w:r>
    </w:p>
    <w:p w:rsidR="004E2794" w:rsidRDefault="004E2794" w:rsidP="004E279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4E2794" w:rsidRDefault="004E2794" w:rsidP="004E279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42657" w:rsidRPr="004E2794" w:rsidRDefault="004E2794" w:rsidP="004E279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№237</w:t>
      </w:r>
      <w:r w:rsidR="00F110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21 </w:t>
      </w:r>
      <w:r w:rsidR="00F1107C" w:rsidRPr="003D1357">
        <w:rPr>
          <w:rFonts w:ascii="Times New Roman" w:hAnsi="Times New Roman"/>
          <w:sz w:val="28"/>
          <w:szCs w:val="28"/>
        </w:rPr>
        <w:t>декабря 2023 года</w:t>
      </w:r>
      <w:r w:rsidR="00F1107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3D1357" w:rsidRPr="003D1357" w:rsidRDefault="003D1357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1FA" w:rsidRPr="003D1357" w:rsidRDefault="0029343D" w:rsidP="003F3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иных межбюджетных трансфертов </w:t>
      </w:r>
    </w:p>
    <w:p w:rsidR="00F42657" w:rsidRPr="003D1357" w:rsidRDefault="00457AE4" w:rsidP="003D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357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4C5FF0" w:rsidRPr="003D1357">
        <w:rPr>
          <w:rFonts w:ascii="Times New Roman" w:hAnsi="Times New Roman" w:cs="Times New Roman"/>
          <w:sz w:val="28"/>
          <w:szCs w:val="28"/>
        </w:rPr>
        <w:t>Усолинского</w:t>
      </w:r>
      <w:r w:rsidR="003F31FA" w:rsidRPr="003D13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2794">
        <w:rPr>
          <w:rFonts w:ascii="Times New Roman" w:hAnsi="Times New Roman" w:cs="Times New Roman"/>
          <w:sz w:val="28"/>
          <w:szCs w:val="28"/>
        </w:rPr>
        <w:t xml:space="preserve"> </w:t>
      </w:r>
      <w:r w:rsidR="003F31FA" w:rsidRPr="003D1357">
        <w:rPr>
          <w:rFonts w:ascii="Times New Roman" w:hAnsi="Times New Roman" w:cs="Times New Roman"/>
          <w:sz w:val="28"/>
          <w:szCs w:val="28"/>
          <w:shd w:val="clear" w:color="auto" w:fill="FFFFFF"/>
        </w:rPr>
        <w:t>Параньгинского</w:t>
      </w:r>
      <w:r w:rsidR="00FD4E5A" w:rsidRPr="003D1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4E2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0555" w:rsidRPr="003D1357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4E2794">
        <w:rPr>
          <w:rFonts w:ascii="Times New Roman" w:hAnsi="Times New Roman" w:cs="Times New Roman"/>
          <w:sz w:val="28"/>
          <w:szCs w:val="28"/>
        </w:rPr>
        <w:t xml:space="preserve"> </w:t>
      </w:r>
      <w:r w:rsidR="0029343D" w:rsidRPr="003D1357">
        <w:rPr>
          <w:rFonts w:ascii="Times New Roman" w:hAnsi="Times New Roman" w:cs="Times New Roman"/>
          <w:sz w:val="28"/>
          <w:szCs w:val="28"/>
        </w:rPr>
        <w:t>бюджет</w:t>
      </w:r>
      <w:r w:rsidR="00DE042E" w:rsidRPr="003D1357">
        <w:rPr>
          <w:rFonts w:ascii="Times New Roman" w:hAnsi="Times New Roman" w:cs="Times New Roman"/>
          <w:sz w:val="28"/>
          <w:szCs w:val="28"/>
        </w:rPr>
        <w:t xml:space="preserve">у </w:t>
      </w:r>
      <w:r w:rsidR="003F31FA" w:rsidRPr="003D1357">
        <w:rPr>
          <w:rFonts w:ascii="Times New Roman" w:hAnsi="Times New Roman" w:cs="Times New Roman"/>
          <w:sz w:val="28"/>
          <w:szCs w:val="28"/>
        </w:rPr>
        <w:t>Параньгинского</w:t>
      </w:r>
      <w:r w:rsidR="00574B6E" w:rsidRPr="003D135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0555" w:rsidRPr="003D1357">
        <w:rPr>
          <w:rFonts w:ascii="Times New Roman" w:hAnsi="Times New Roman" w:cs="Times New Roman"/>
          <w:sz w:val="28"/>
          <w:szCs w:val="28"/>
        </w:rPr>
        <w:t>ого</w:t>
      </w:r>
      <w:r w:rsidR="00574B6E" w:rsidRPr="003D13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1357">
        <w:rPr>
          <w:rFonts w:ascii="Times New Roman" w:hAnsi="Times New Roman" w:cs="Times New Roman"/>
          <w:sz w:val="28"/>
          <w:szCs w:val="28"/>
        </w:rPr>
        <w:t xml:space="preserve">а </w:t>
      </w:r>
      <w:r w:rsidR="00FE0555" w:rsidRPr="003D135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21CC0" w:rsidRDefault="00BD559D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39" w:tooltip="&quot;Italian&quot; " w:history="1">
        <w:r w:rsidRPr="00BD559D">
          <w:rPr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0" o:spid="_x0000_i1025" type="#_x0000_t75" alt="Italian" href="javascript:doGTranslate('ru|it')" title="&quot;Italian&quot;" style="width:12.25pt;height:12.25pt;visibility:visible;mso-wrap-style:square" o:button="t">
              <v:fill o:detectmouseclick="t"/>
              <v:imagedata r:id="rId40" o:title="Italian"/>
            </v:shape>
          </w:pict>
        </w:r>
      </w:hyperlink>
    </w:p>
    <w:p w:rsidR="003D1357" w:rsidRPr="003D1357" w:rsidRDefault="003D1357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43D" w:rsidRPr="003D1357" w:rsidRDefault="0029343D" w:rsidP="003D1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3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1CC0" w:rsidRPr="003D1357">
        <w:rPr>
          <w:rFonts w:ascii="Times New Roman" w:hAnsi="Times New Roman" w:cs="Times New Roman"/>
          <w:sz w:val="28"/>
          <w:szCs w:val="28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в Российской Федерации», </w:t>
      </w:r>
      <w:r w:rsidR="00574B6E" w:rsidRPr="003D135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C5FF0" w:rsidRPr="003D1357">
        <w:rPr>
          <w:rFonts w:ascii="Times New Roman" w:hAnsi="Times New Roman" w:cs="Times New Roman"/>
          <w:sz w:val="28"/>
          <w:szCs w:val="28"/>
        </w:rPr>
        <w:t>Усолинского</w:t>
      </w:r>
      <w:r w:rsidR="003F31FA" w:rsidRPr="003D13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F31FA" w:rsidRPr="003D1357">
        <w:rPr>
          <w:rFonts w:ascii="Times New Roman" w:hAnsi="Times New Roman" w:cs="Times New Roman"/>
          <w:sz w:val="28"/>
          <w:szCs w:val="28"/>
          <w:shd w:val="clear" w:color="auto" w:fill="FFFFFF"/>
        </w:rPr>
        <w:t>Параньгинского</w:t>
      </w:r>
      <w:r w:rsidR="00FD4E5A" w:rsidRPr="003D1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FE0555" w:rsidRPr="003D1357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574B6E" w:rsidRPr="003D1357">
        <w:rPr>
          <w:rFonts w:ascii="Times New Roman" w:hAnsi="Times New Roman" w:cs="Times New Roman"/>
          <w:sz w:val="28"/>
          <w:szCs w:val="28"/>
        </w:rPr>
        <w:t>, Положени</w:t>
      </w:r>
      <w:r w:rsidR="00FE0555" w:rsidRPr="003D1357">
        <w:rPr>
          <w:rFonts w:ascii="Times New Roman" w:hAnsi="Times New Roman" w:cs="Times New Roman"/>
          <w:sz w:val="28"/>
          <w:szCs w:val="28"/>
        </w:rPr>
        <w:t>ем</w:t>
      </w:r>
      <w:r w:rsidR="00574B6E" w:rsidRPr="003D1357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3D1357">
        <w:rPr>
          <w:rFonts w:ascii="Times New Roman" w:hAnsi="Times New Roman" w:cs="Times New Roman"/>
          <w:sz w:val="28"/>
          <w:szCs w:val="28"/>
        </w:rPr>
        <w:t>Усолинском</w:t>
      </w:r>
      <w:r w:rsidR="003F31FA" w:rsidRPr="003D1357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4E2794">
        <w:rPr>
          <w:rFonts w:ascii="Times New Roman" w:hAnsi="Times New Roman" w:cs="Times New Roman"/>
          <w:sz w:val="28"/>
          <w:szCs w:val="28"/>
        </w:rPr>
        <w:t xml:space="preserve"> </w:t>
      </w:r>
      <w:r w:rsidR="00F26537" w:rsidRPr="003D1357">
        <w:rPr>
          <w:rFonts w:ascii="Times New Roman" w:hAnsi="Times New Roman" w:cs="Times New Roman"/>
          <w:sz w:val="28"/>
          <w:szCs w:val="28"/>
        </w:rPr>
        <w:t>поселени</w:t>
      </w:r>
      <w:r w:rsidR="00FE0555" w:rsidRPr="003D1357">
        <w:rPr>
          <w:rFonts w:ascii="Times New Roman" w:hAnsi="Times New Roman" w:cs="Times New Roman"/>
          <w:sz w:val="28"/>
          <w:szCs w:val="28"/>
        </w:rPr>
        <w:t xml:space="preserve">и </w:t>
      </w:r>
      <w:r w:rsidR="003F31FA" w:rsidRPr="003D1357">
        <w:rPr>
          <w:rFonts w:ascii="Times New Roman" w:hAnsi="Times New Roman" w:cs="Times New Roman"/>
          <w:sz w:val="28"/>
          <w:szCs w:val="28"/>
          <w:shd w:val="clear" w:color="auto" w:fill="FFFFFF"/>
        </w:rPr>
        <w:t>Параньгинского</w:t>
      </w:r>
      <w:r w:rsidR="00FD4E5A" w:rsidRPr="003D1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4E2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0555" w:rsidRPr="003D1357">
        <w:rPr>
          <w:rFonts w:ascii="Times New Roman" w:hAnsi="Times New Roman" w:cs="Times New Roman"/>
          <w:sz w:val="28"/>
          <w:szCs w:val="28"/>
        </w:rPr>
        <w:t xml:space="preserve">Республики Марий Эл, </w:t>
      </w:r>
      <w:r w:rsidR="00C42D16" w:rsidRPr="003D1357">
        <w:rPr>
          <w:rFonts w:ascii="Times New Roman" w:hAnsi="Times New Roman" w:cs="Times New Roman"/>
          <w:sz w:val="28"/>
          <w:szCs w:val="28"/>
        </w:rPr>
        <w:br/>
      </w:r>
      <w:r w:rsidRPr="003D135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C5FF0" w:rsidRPr="003D1357">
        <w:rPr>
          <w:rFonts w:ascii="Times New Roman" w:hAnsi="Times New Roman" w:cs="Times New Roman"/>
          <w:sz w:val="28"/>
          <w:szCs w:val="28"/>
        </w:rPr>
        <w:t>Усолинского</w:t>
      </w:r>
      <w:r w:rsidR="003F31FA" w:rsidRPr="003D1357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F31FA" w:rsidRPr="003D135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31FA" w:rsidRPr="003D1357">
        <w:rPr>
          <w:rFonts w:ascii="Times New Roman" w:hAnsi="Times New Roman" w:cs="Times New Roman"/>
          <w:sz w:val="28"/>
          <w:szCs w:val="28"/>
          <w:shd w:val="clear" w:color="auto" w:fill="FFFFFF"/>
        </w:rPr>
        <w:t>Параньгинского</w:t>
      </w:r>
      <w:r w:rsidR="00FD4E5A" w:rsidRPr="003D1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FD4E5A" w:rsidRPr="003D135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3D1357">
        <w:rPr>
          <w:rFonts w:ascii="Times New Roman" w:hAnsi="Times New Roman" w:cs="Times New Roman"/>
          <w:sz w:val="28"/>
          <w:szCs w:val="28"/>
        </w:rPr>
        <w:t>РЕШ</w:t>
      </w:r>
      <w:r w:rsidR="00F42657" w:rsidRPr="003D1357">
        <w:rPr>
          <w:rFonts w:ascii="Times New Roman" w:hAnsi="Times New Roman" w:cs="Times New Roman"/>
          <w:sz w:val="28"/>
          <w:szCs w:val="28"/>
        </w:rPr>
        <w:t>АЕТ</w:t>
      </w:r>
      <w:r w:rsidRPr="003D1357">
        <w:rPr>
          <w:rFonts w:ascii="Times New Roman" w:hAnsi="Times New Roman" w:cs="Times New Roman"/>
          <w:sz w:val="28"/>
          <w:szCs w:val="28"/>
        </w:rPr>
        <w:t>:</w:t>
      </w:r>
    </w:p>
    <w:p w:rsidR="00DE042E" w:rsidRPr="003D1357" w:rsidRDefault="0029343D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FE300B" w:rsidRPr="003D1357">
        <w:rPr>
          <w:rFonts w:ascii="Times New Roman" w:hAnsi="Times New Roman" w:cs="Times New Roman"/>
          <w:sz w:val="28"/>
          <w:szCs w:val="28"/>
        </w:rPr>
        <w:t>й</w:t>
      </w:r>
      <w:r w:rsidR="00BE61C6">
        <w:rPr>
          <w:rFonts w:ascii="Times New Roman" w:hAnsi="Times New Roman" w:cs="Times New Roman"/>
          <w:sz w:val="28"/>
          <w:szCs w:val="28"/>
        </w:rPr>
        <w:t xml:space="preserve"> </w:t>
      </w:r>
      <w:r w:rsidR="00FE0555" w:rsidRPr="003D1357">
        <w:rPr>
          <w:rFonts w:ascii="Times New Roman" w:hAnsi="Times New Roman" w:cs="Times New Roman"/>
          <w:sz w:val="28"/>
          <w:szCs w:val="28"/>
        </w:rPr>
        <w:t>Поряд</w:t>
      </w:r>
      <w:r w:rsidR="005637CD" w:rsidRPr="003D1357">
        <w:rPr>
          <w:rFonts w:ascii="Times New Roman" w:hAnsi="Times New Roman" w:cs="Times New Roman"/>
          <w:sz w:val="28"/>
          <w:szCs w:val="28"/>
        </w:rPr>
        <w:t>о</w:t>
      </w:r>
      <w:r w:rsidR="00FE0555" w:rsidRPr="003D1357">
        <w:rPr>
          <w:rFonts w:ascii="Times New Roman" w:hAnsi="Times New Roman" w:cs="Times New Roman"/>
          <w:sz w:val="28"/>
          <w:szCs w:val="28"/>
        </w:rPr>
        <w:t xml:space="preserve">к предоставления иных межбюджетных трансфертов из бюджета </w:t>
      </w:r>
      <w:r w:rsidR="004C5FF0" w:rsidRPr="003D1357">
        <w:rPr>
          <w:rFonts w:ascii="Times New Roman" w:hAnsi="Times New Roman" w:cs="Times New Roman"/>
          <w:sz w:val="28"/>
          <w:szCs w:val="28"/>
        </w:rPr>
        <w:t>Усолинского</w:t>
      </w:r>
      <w:r w:rsidR="003F31FA" w:rsidRPr="003D13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2794">
        <w:rPr>
          <w:rFonts w:ascii="Times New Roman" w:hAnsi="Times New Roman" w:cs="Times New Roman"/>
          <w:sz w:val="28"/>
          <w:szCs w:val="28"/>
        </w:rPr>
        <w:t xml:space="preserve"> </w:t>
      </w:r>
      <w:r w:rsidR="003F31FA" w:rsidRPr="003D1357">
        <w:rPr>
          <w:rFonts w:ascii="Times New Roman" w:hAnsi="Times New Roman" w:cs="Times New Roman"/>
          <w:sz w:val="28"/>
          <w:szCs w:val="28"/>
          <w:shd w:val="clear" w:color="auto" w:fill="FFFFFF"/>
        </w:rPr>
        <w:t>Параньгинского</w:t>
      </w:r>
      <w:r w:rsidR="00FD4E5A" w:rsidRPr="003D1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FE0555" w:rsidRPr="003D1357">
        <w:rPr>
          <w:rFonts w:ascii="Times New Roman" w:hAnsi="Times New Roman" w:cs="Times New Roman"/>
          <w:sz w:val="28"/>
          <w:szCs w:val="28"/>
        </w:rPr>
        <w:t xml:space="preserve"> Республики Марий Эл бюджету </w:t>
      </w:r>
      <w:r w:rsidR="003F31FA" w:rsidRPr="003D1357">
        <w:rPr>
          <w:rFonts w:ascii="Times New Roman" w:hAnsi="Times New Roman" w:cs="Times New Roman"/>
          <w:sz w:val="28"/>
          <w:szCs w:val="28"/>
        </w:rPr>
        <w:t>Параньгинского</w:t>
      </w:r>
      <w:r w:rsidR="00FE0555" w:rsidRPr="003D135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DE042E" w:rsidRPr="003D1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562" w:rsidRPr="003D1357" w:rsidRDefault="00F42657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</w:t>
      </w:r>
      <w:r w:rsidR="00DC728A" w:rsidRPr="003D1357">
        <w:rPr>
          <w:rFonts w:ascii="Times New Roman" w:hAnsi="Times New Roman" w:cs="Times New Roman"/>
          <w:sz w:val="28"/>
          <w:szCs w:val="28"/>
        </w:rPr>
        <w:br/>
      </w:r>
      <w:r w:rsidR="002617F0" w:rsidRPr="003D1357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202</w:t>
      </w:r>
      <w:r w:rsidR="003F31FA" w:rsidRPr="003D1357">
        <w:rPr>
          <w:rFonts w:ascii="Times New Roman" w:hAnsi="Times New Roman" w:cs="Times New Roman"/>
          <w:sz w:val="28"/>
          <w:szCs w:val="28"/>
        </w:rPr>
        <w:t>4</w:t>
      </w:r>
      <w:r w:rsidR="002617F0" w:rsidRPr="003D13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0555" w:rsidRPr="003D1357" w:rsidRDefault="00A62562" w:rsidP="002617F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3D1357">
        <w:rPr>
          <w:rFonts w:ascii="Times New Roman" w:hAnsi="Times New Roman" w:cs="Times New Roman"/>
          <w:sz w:val="28"/>
          <w:szCs w:val="28"/>
        </w:rPr>
        <w:t xml:space="preserve">3. </w:t>
      </w:r>
      <w:r w:rsidR="00FE0555" w:rsidRPr="003D1357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Настоящее решение обнародовать на информационн</w:t>
      </w:r>
      <w:r w:rsidR="005637CD" w:rsidRPr="003D1357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ом</w:t>
      </w:r>
      <w:r w:rsidR="00FE0555" w:rsidRPr="003D1357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стенд</w:t>
      </w:r>
      <w:r w:rsidR="005637CD" w:rsidRPr="003D1357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е</w:t>
      </w:r>
      <w:r w:rsidR="004E2794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</w:t>
      </w:r>
      <w:r w:rsidR="004C5FF0" w:rsidRPr="003D1357">
        <w:rPr>
          <w:rFonts w:ascii="Times New Roman" w:hAnsi="Times New Roman" w:cs="Times New Roman"/>
          <w:sz w:val="28"/>
          <w:szCs w:val="28"/>
        </w:rPr>
        <w:t>Усолинского</w:t>
      </w:r>
      <w:r w:rsidR="003F31FA" w:rsidRPr="003D13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2794">
        <w:rPr>
          <w:rFonts w:ascii="Times New Roman" w:hAnsi="Times New Roman" w:cs="Times New Roman"/>
          <w:sz w:val="28"/>
          <w:szCs w:val="28"/>
        </w:rPr>
        <w:t xml:space="preserve"> </w:t>
      </w:r>
      <w:r w:rsidR="003F31FA" w:rsidRPr="003D1357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Параньгинского</w:t>
      </w:r>
      <w:r w:rsidR="00FE0555" w:rsidRPr="003D1357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муниципального района Республики Марий Эл в установленном порядке </w:t>
      </w:r>
      <w:r w:rsidR="00FE0555" w:rsidRPr="003D1357">
        <w:rPr>
          <w:rFonts w:ascii="Times New Roman" w:hAnsi="Times New Roman" w:cs="Times New Roman"/>
          <w:sz w:val="28"/>
          <w:szCs w:val="28"/>
        </w:rPr>
        <w:t xml:space="preserve">и разместить в информационно-телекоммуникационной сети «Интернет» </w:t>
      </w:r>
      <w:r w:rsidR="00FE0555" w:rsidRPr="003D135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FE0555" w:rsidRPr="003D135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</w:t>
      </w:r>
      <w:r w:rsidR="00424F98" w:rsidRPr="003D1357">
        <w:rPr>
          <w:rFonts w:ascii="Times New Roman" w:hAnsi="Times New Roman" w:cs="Times New Roman"/>
          <w:sz w:val="28"/>
          <w:szCs w:val="28"/>
        </w:rPr>
        <w:t xml:space="preserve"> https://mari-el.gov.ru/municipality/paranga/pages/</w:t>
      </w:r>
      <w:proofErr w:type="spellStart"/>
      <w:r w:rsidR="003D1357">
        <w:rPr>
          <w:rFonts w:ascii="Times New Roman" w:hAnsi="Times New Roman" w:cs="Times New Roman"/>
          <w:sz w:val="28"/>
          <w:szCs w:val="28"/>
          <w:lang w:val="en-GB"/>
        </w:rPr>
        <w:t>usola</w:t>
      </w:r>
      <w:proofErr w:type="spellEnd"/>
      <w:r w:rsidR="00424F98" w:rsidRPr="003D1357">
        <w:rPr>
          <w:rFonts w:ascii="Times New Roman" w:hAnsi="Times New Roman" w:cs="Times New Roman"/>
          <w:sz w:val="28"/>
          <w:szCs w:val="28"/>
        </w:rPr>
        <w:t>/</w:t>
      </w:r>
      <w:r w:rsidR="002617F0" w:rsidRPr="003D1357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).</w:t>
      </w:r>
    </w:p>
    <w:p w:rsidR="00FE0555" w:rsidRPr="003D1357" w:rsidRDefault="00A62562" w:rsidP="00FE0555">
      <w:pPr>
        <w:widowControl w:val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3D1357">
        <w:rPr>
          <w:rFonts w:ascii="Times New Roman" w:hAnsi="Times New Roman" w:cs="Times New Roman"/>
          <w:sz w:val="28"/>
          <w:szCs w:val="28"/>
        </w:rPr>
        <w:t>5</w:t>
      </w:r>
      <w:r w:rsidR="00F42657" w:rsidRPr="003D1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0555" w:rsidRPr="003D1357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Контроль за</w:t>
      </w:r>
      <w:proofErr w:type="gramEnd"/>
      <w:r w:rsidR="00FE0555" w:rsidRPr="003D1357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FE0555" w:rsidRPr="003D1357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lastRenderedPageBreak/>
        <w:t xml:space="preserve">постоянную комиссию по </w:t>
      </w:r>
      <w:r w:rsidR="00704DDD" w:rsidRPr="003D1357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бюджету и финансам, экономическим вопросам и собственности Собрания депутатов </w:t>
      </w:r>
      <w:r w:rsidR="004C5FF0" w:rsidRPr="003D1357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Усолинского</w:t>
      </w:r>
      <w:r w:rsidR="00704DDD" w:rsidRPr="003D1357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сельского поселения</w:t>
      </w:r>
      <w:r w:rsidR="00FE0555" w:rsidRPr="003D1357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.</w:t>
      </w:r>
    </w:p>
    <w:p w:rsidR="005637CD" w:rsidRPr="003D1357" w:rsidRDefault="005637CD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FD4E5A" w:rsidRPr="003D1357" w:rsidRDefault="00FE0555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3D1357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Глава </w:t>
      </w:r>
      <w:r w:rsidR="004C5FF0" w:rsidRPr="003D1357">
        <w:rPr>
          <w:rFonts w:ascii="Times New Roman" w:hAnsi="Times New Roman" w:cs="Times New Roman"/>
          <w:sz w:val="28"/>
          <w:szCs w:val="28"/>
        </w:rPr>
        <w:t>Усолинского</w:t>
      </w:r>
      <w:r w:rsidR="003F31FA" w:rsidRPr="003D13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4E5A" w:rsidRPr="003D1357" w:rsidRDefault="003F31FA" w:rsidP="00FD4E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357">
        <w:rPr>
          <w:rFonts w:ascii="Times New Roman" w:hAnsi="Times New Roman" w:cs="Times New Roman"/>
          <w:sz w:val="28"/>
          <w:szCs w:val="28"/>
          <w:shd w:val="clear" w:color="auto" w:fill="FFFFFF"/>
        </w:rPr>
        <w:t>Параньгинского</w:t>
      </w:r>
      <w:r w:rsidR="00FD4E5A" w:rsidRPr="003D1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</w:p>
    <w:p w:rsidR="00FE0555" w:rsidRPr="003D1357" w:rsidRDefault="00FD4E5A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3D1357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4E2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D1357">
        <w:rPr>
          <w:rFonts w:ascii="Times New Roman" w:hAnsi="Times New Roman" w:cs="Times New Roman"/>
          <w:sz w:val="28"/>
          <w:szCs w:val="28"/>
        </w:rPr>
        <w:t>М.А.Богданов</w:t>
      </w:r>
    </w:p>
    <w:p w:rsidR="005C6861" w:rsidRPr="003D1357" w:rsidRDefault="005C6861" w:rsidP="00FE0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1FA" w:rsidRPr="003D1357" w:rsidRDefault="003F31FA" w:rsidP="00FE0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1FA" w:rsidRPr="00124C09" w:rsidRDefault="003F31F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1FA" w:rsidRPr="00124C09" w:rsidRDefault="003F31F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1FA" w:rsidRPr="00124C09" w:rsidRDefault="003F31F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861" w:rsidRDefault="005C6861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357" w:rsidRDefault="003D1357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55" w:rsidRPr="007C5170" w:rsidRDefault="002617F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E0555" w:rsidRPr="007C5170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решени</w:t>
      </w:r>
      <w:r w:rsidR="002617F0" w:rsidRPr="007C5170">
        <w:rPr>
          <w:rFonts w:ascii="Times New Roman" w:hAnsi="Times New Roman" w:cs="Times New Roman"/>
          <w:sz w:val="24"/>
          <w:szCs w:val="24"/>
        </w:rPr>
        <w:t>ем</w:t>
      </w:r>
      <w:r w:rsidRPr="007C5170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FE0555" w:rsidRPr="007C5170" w:rsidRDefault="004C5FF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Усолинского</w:t>
      </w:r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2760" w:rsidRPr="007C5170" w:rsidRDefault="003F31F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Параньгинского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E0555" w:rsidRPr="007C5170" w:rsidRDefault="00C0276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8D73E7" w:rsidRPr="007C5170" w:rsidRDefault="005C6861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1357">
        <w:rPr>
          <w:rFonts w:ascii="Times New Roman" w:hAnsi="Times New Roman" w:cs="Times New Roman"/>
          <w:sz w:val="24"/>
          <w:szCs w:val="24"/>
        </w:rPr>
        <w:t>21</w:t>
      </w:r>
      <w:r w:rsidR="003F31FA">
        <w:rPr>
          <w:rFonts w:ascii="Times New Roman" w:hAnsi="Times New Roman" w:cs="Times New Roman"/>
          <w:sz w:val="24"/>
          <w:szCs w:val="24"/>
        </w:rPr>
        <w:t xml:space="preserve">  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F31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4E2794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E7" w:rsidRPr="007C5170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0E" w:rsidRPr="007C5170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728A" w:rsidRPr="007C5170" w:rsidRDefault="00FE0555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D4E5A" w:rsidRPr="007C5170">
        <w:rPr>
          <w:rFonts w:ascii="Times New Roman" w:hAnsi="Times New Roman" w:cs="Times New Roman"/>
          <w:b/>
          <w:sz w:val="24"/>
          <w:szCs w:val="24"/>
        </w:rPr>
        <w:br/>
      </w:r>
      <w:r w:rsidRPr="007C5170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</w:t>
      </w:r>
    </w:p>
    <w:p w:rsidR="00FE0555" w:rsidRPr="007C5170" w:rsidRDefault="004C5FF0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Усолинского</w:t>
      </w:r>
      <w:r w:rsidR="003F31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4E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1FA">
        <w:rPr>
          <w:rFonts w:ascii="Times New Roman" w:hAnsi="Times New Roman" w:cs="Times New Roman"/>
          <w:b/>
          <w:sz w:val="24"/>
          <w:szCs w:val="24"/>
        </w:rPr>
        <w:t>Параньгинского</w:t>
      </w:r>
      <w:r w:rsidR="00C02760" w:rsidRPr="007C517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FE0555" w:rsidRPr="007C5170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бюджету </w:t>
      </w:r>
      <w:r w:rsidR="003F31FA">
        <w:rPr>
          <w:rFonts w:ascii="Times New Roman" w:hAnsi="Times New Roman" w:cs="Times New Roman"/>
          <w:b/>
          <w:sz w:val="24"/>
          <w:szCs w:val="24"/>
        </w:rPr>
        <w:t>Параньгинского</w:t>
      </w:r>
      <w:r w:rsidR="00FE0555" w:rsidRPr="007C517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 Эл </w:t>
      </w:r>
    </w:p>
    <w:p w:rsidR="00120502" w:rsidRPr="007C5170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36" w:rsidRPr="007C5170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1.</w:t>
      </w:r>
      <w:r w:rsidR="00410F36" w:rsidRPr="007C51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42AF" w:rsidRPr="007C5170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43D" w:rsidRPr="007C5170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170">
        <w:rPr>
          <w:rFonts w:ascii="Times New Roman" w:hAnsi="Times New Roman" w:cs="Times New Roman"/>
          <w:sz w:val="24"/>
          <w:szCs w:val="24"/>
        </w:rPr>
        <w:t>1.</w:t>
      </w:r>
      <w:r w:rsidR="00D30063" w:rsidRPr="007C5170">
        <w:rPr>
          <w:rFonts w:ascii="Times New Roman" w:hAnsi="Times New Roman" w:cs="Times New Roman"/>
          <w:sz w:val="24"/>
          <w:szCs w:val="24"/>
        </w:rPr>
        <w:t>1.</w:t>
      </w:r>
      <w:r w:rsidRPr="007C5170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иных межбюджетных трансфертов </w:t>
      </w:r>
      <w:r w:rsidR="00C02760" w:rsidRPr="007C5170">
        <w:rPr>
          <w:rFonts w:ascii="Times New Roman" w:hAnsi="Times New Roman" w:cs="Times New Roman"/>
          <w:sz w:val="24"/>
          <w:szCs w:val="24"/>
        </w:rPr>
        <w:br/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4C5FF0">
        <w:rPr>
          <w:rFonts w:ascii="Times New Roman" w:hAnsi="Times New Roman" w:cs="Times New Roman"/>
          <w:sz w:val="24"/>
          <w:szCs w:val="24"/>
        </w:rPr>
        <w:t>Усолинского</w:t>
      </w:r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Pr="007C5170">
        <w:rPr>
          <w:rFonts w:ascii="Times New Roman" w:hAnsi="Times New Roman" w:cs="Times New Roman"/>
          <w:sz w:val="24"/>
          <w:szCs w:val="24"/>
        </w:rPr>
        <w:t>(далее – Порядок)</w:t>
      </w:r>
      <w:r w:rsidR="001157D1" w:rsidRPr="007C5170">
        <w:rPr>
          <w:rFonts w:ascii="Times New Roman" w:hAnsi="Times New Roman" w:cs="Times New Roman"/>
          <w:sz w:val="24"/>
          <w:szCs w:val="24"/>
        </w:rPr>
        <w:t>,</w:t>
      </w:r>
      <w:r w:rsidRPr="007C5170">
        <w:rPr>
          <w:rFonts w:ascii="Times New Roman" w:hAnsi="Times New Roman" w:cs="Times New Roman"/>
          <w:sz w:val="24"/>
          <w:szCs w:val="24"/>
        </w:rPr>
        <w:t xml:space="preserve"> разработан в соответствии с</w:t>
      </w:r>
      <w:r w:rsidR="005646D8" w:rsidRPr="007C5170">
        <w:rPr>
          <w:rFonts w:ascii="Times New Roman" w:hAnsi="Times New Roman" w:cs="Times New Roman"/>
          <w:sz w:val="24"/>
          <w:szCs w:val="24"/>
        </w:rPr>
        <w:t>о статьями 9 и 142.4</w:t>
      </w:r>
      <w:r w:rsidRPr="007C5170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646D8" w:rsidRPr="007C5170">
        <w:rPr>
          <w:rFonts w:ascii="Times New Roman" w:hAnsi="Times New Roman" w:cs="Times New Roman"/>
          <w:sz w:val="24"/>
          <w:szCs w:val="24"/>
        </w:rPr>
        <w:t>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646D8" w:rsidRPr="007C5170">
        <w:rPr>
          <w:rFonts w:ascii="Times New Roman" w:hAnsi="Times New Roman" w:cs="Times New Roman"/>
          <w:sz w:val="24"/>
          <w:szCs w:val="24"/>
        </w:rPr>
        <w:t xml:space="preserve">а Российской Федерации, пунктом 4 статьи 15 Федерального закона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="005646D8" w:rsidRPr="007C5170">
        <w:rPr>
          <w:rFonts w:ascii="Times New Roman" w:hAnsi="Times New Roman" w:cs="Times New Roman"/>
          <w:sz w:val="24"/>
          <w:szCs w:val="24"/>
        </w:rPr>
        <w:t xml:space="preserve">от 06 октября 2003 г. № 131 </w:t>
      </w:r>
      <w:r w:rsidR="008561F6" w:rsidRPr="007C5170">
        <w:rPr>
          <w:rFonts w:ascii="Times New Roman" w:hAnsi="Times New Roman" w:cs="Times New Roman"/>
          <w:sz w:val="24"/>
          <w:szCs w:val="24"/>
        </w:rPr>
        <w:t xml:space="preserve">- </w:t>
      </w:r>
      <w:r w:rsidR="005646D8" w:rsidRPr="007C5170">
        <w:rPr>
          <w:rFonts w:ascii="Times New Roman" w:hAnsi="Times New Roman" w:cs="Times New Roman"/>
          <w:sz w:val="24"/>
          <w:szCs w:val="24"/>
        </w:rPr>
        <w:t>ФЗ «Об общих принципах организа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ции местного </w:t>
      </w:r>
      <w:r w:rsidR="005646D8" w:rsidRPr="007C5170">
        <w:rPr>
          <w:rFonts w:ascii="Times New Roman" w:hAnsi="Times New Roman" w:cs="Times New Roman"/>
          <w:sz w:val="24"/>
          <w:szCs w:val="24"/>
        </w:rPr>
        <w:t>самоуправления в Российской</w:t>
      </w:r>
      <w:proofErr w:type="gramEnd"/>
      <w:r w:rsidR="005646D8" w:rsidRPr="007C5170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="009566F5">
        <w:rPr>
          <w:rFonts w:ascii="Times New Roman" w:hAnsi="Times New Roman" w:cs="Times New Roman"/>
          <w:sz w:val="24"/>
          <w:szCs w:val="24"/>
        </w:rPr>
        <w:t xml:space="preserve">, </w:t>
      </w:r>
      <w:r w:rsidR="009566F5" w:rsidRPr="009566F5">
        <w:rPr>
          <w:rFonts w:ascii="Times New Roman" w:hAnsi="Times New Roman" w:cs="Times New Roman"/>
          <w:sz w:val="24"/>
          <w:szCs w:val="24"/>
        </w:rPr>
        <w:t>стать</w:t>
      </w:r>
      <w:r w:rsidR="009566F5">
        <w:rPr>
          <w:rFonts w:ascii="Times New Roman" w:hAnsi="Times New Roman" w:cs="Times New Roman"/>
          <w:sz w:val="24"/>
          <w:szCs w:val="24"/>
        </w:rPr>
        <w:t>ей</w:t>
      </w:r>
      <w:r w:rsidR="009566F5" w:rsidRPr="009566F5">
        <w:rPr>
          <w:rFonts w:ascii="Times New Roman" w:hAnsi="Times New Roman" w:cs="Times New Roman"/>
          <w:sz w:val="24"/>
          <w:szCs w:val="24"/>
        </w:rPr>
        <w:t xml:space="preserve"> 2 Закона Республики Марий Эл от 29 декабря 2014 г. № 61 - </w:t>
      </w:r>
      <w:proofErr w:type="gramStart"/>
      <w:r w:rsidR="009566F5" w:rsidRPr="009566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566F5" w:rsidRPr="009566F5">
        <w:rPr>
          <w:rFonts w:ascii="Times New Roman" w:hAnsi="Times New Roman" w:cs="Times New Roman"/>
          <w:sz w:val="24"/>
          <w:szCs w:val="24"/>
        </w:rPr>
        <w:t xml:space="preserve"> «О закреплении за сельскими поселениями в Республике Марий Эл вопросов местного значения»</w:t>
      </w:r>
      <w:r w:rsidRPr="007C5170">
        <w:rPr>
          <w:rFonts w:ascii="Times New Roman" w:hAnsi="Times New Roman" w:cs="Times New Roman"/>
          <w:sz w:val="24"/>
          <w:szCs w:val="24"/>
        </w:rPr>
        <w:t xml:space="preserve">и определяет </w:t>
      </w:r>
      <w:r w:rsidR="006C6E59" w:rsidRPr="007C5170">
        <w:rPr>
          <w:rFonts w:ascii="Times New Roman" w:hAnsi="Times New Roman" w:cs="Times New Roman"/>
          <w:sz w:val="24"/>
          <w:szCs w:val="24"/>
        </w:rPr>
        <w:t>механизм</w:t>
      </w:r>
      <w:r w:rsidRPr="007C517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Pr="007C5170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4C5FF0">
        <w:rPr>
          <w:rFonts w:ascii="Times New Roman" w:hAnsi="Times New Roman" w:cs="Times New Roman"/>
          <w:sz w:val="24"/>
          <w:szCs w:val="24"/>
        </w:rPr>
        <w:t>Усолинского</w:t>
      </w:r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Pr="007C517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260E" w:rsidRPr="007C5170">
        <w:rPr>
          <w:rFonts w:ascii="Times New Roman" w:hAnsi="Times New Roman" w:cs="Times New Roman"/>
          <w:sz w:val="24"/>
          <w:szCs w:val="24"/>
        </w:rPr>
        <w:t>–</w:t>
      </w:r>
      <w:r w:rsidR="00742FD1" w:rsidRPr="007C5170">
        <w:rPr>
          <w:rFonts w:ascii="Times New Roman" w:hAnsi="Times New Roman" w:cs="Times New Roman"/>
          <w:sz w:val="24"/>
          <w:szCs w:val="24"/>
        </w:rPr>
        <w:t xml:space="preserve">поселение, </w:t>
      </w:r>
      <w:r w:rsidR="00E71F30" w:rsidRPr="007C5170">
        <w:rPr>
          <w:rFonts w:ascii="Times New Roman" w:hAnsi="Times New Roman" w:cs="Times New Roman"/>
          <w:sz w:val="24"/>
          <w:szCs w:val="24"/>
        </w:rPr>
        <w:t>бюджет поселени</w:t>
      </w:r>
      <w:r w:rsidR="00DE042E" w:rsidRPr="007C5170">
        <w:rPr>
          <w:rFonts w:ascii="Times New Roman" w:hAnsi="Times New Roman" w:cs="Times New Roman"/>
          <w:sz w:val="24"/>
          <w:szCs w:val="24"/>
        </w:rPr>
        <w:t>я</w:t>
      </w:r>
      <w:r w:rsidRPr="007C5170">
        <w:rPr>
          <w:rFonts w:ascii="Times New Roman" w:hAnsi="Times New Roman" w:cs="Times New Roman"/>
          <w:sz w:val="24"/>
          <w:szCs w:val="24"/>
        </w:rPr>
        <w:t>).</w:t>
      </w:r>
    </w:p>
    <w:p w:rsidR="003C42AF" w:rsidRPr="007C5170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</w:t>
      </w:r>
      <w:r w:rsidR="0029343D" w:rsidRPr="007C5170">
        <w:rPr>
          <w:rFonts w:ascii="Times New Roman" w:hAnsi="Times New Roman" w:cs="Times New Roman"/>
          <w:sz w:val="24"/>
          <w:szCs w:val="24"/>
        </w:rPr>
        <w:t>2. Понятия и термины, использ</w:t>
      </w:r>
      <w:r w:rsidR="006B43F2" w:rsidRPr="007C5170">
        <w:rPr>
          <w:rFonts w:ascii="Times New Roman" w:hAnsi="Times New Roman" w:cs="Times New Roman"/>
          <w:sz w:val="24"/>
          <w:szCs w:val="24"/>
        </w:rPr>
        <w:t>уемые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 в настоящем Порядке, применяются </w:t>
      </w:r>
      <w:r w:rsidR="00FD4E5A" w:rsidRPr="007C5170">
        <w:rPr>
          <w:rFonts w:ascii="Times New Roman" w:hAnsi="Times New Roman" w:cs="Times New Roman"/>
          <w:sz w:val="24"/>
          <w:szCs w:val="24"/>
        </w:rPr>
        <w:br/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в значениях, определенных Бюджетным </w:t>
      </w:r>
      <w:hyperlink r:id="rId41" w:history="1">
        <w:r w:rsidR="0029343D" w:rsidRPr="007C517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9343D" w:rsidRPr="007C5170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</w:t>
      </w:r>
      <w:r w:rsidR="00E71F30" w:rsidRPr="007C5170">
        <w:rPr>
          <w:rFonts w:ascii="Times New Roman" w:hAnsi="Times New Roman" w:cs="Times New Roman"/>
          <w:sz w:val="24"/>
          <w:szCs w:val="24"/>
        </w:rPr>
        <w:t>ии, Республики Марий Эл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, </w:t>
      </w:r>
      <w:r w:rsidR="008561F6" w:rsidRPr="007C5170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4C5FF0">
        <w:rPr>
          <w:rFonts w:ascii="Times New Roman" w:hAnsi="Times New Roman" w:cs="Times New Roman"/>
          <w:sz w:val="24"/>
          <w:szCs w:val="24"/>
        </w:rPr>
        <w:t>Усолинского</w:t>
      </w:r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</w:t>
      </w:r>
      <w:r w:rsidR="009566F5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C24DED">
        <w:rPr>
          <w:rFonts w:ascii="Times New Roman" w:hAnsi="Times New Roman" w:cs="Times New Roman"/>
          <w:sz w:val="24"/>
          <w:szCs w:val="24"/>
        </w:rPr>
        <w:t>,</w:t>
      </w:r>
      <w:r w:rsidR="0029343D" w:rsidRPr="007C51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9343D" w:rsidRPr="007C5170">
        <w:rPr>
          <w:rFonts w:ascii="Times New Roman" w:hAnsi="Times New Roman" w:cs="Times New Roman"/>
          <w:sz w:val="24"/>
          <w:szCs w:val="24"/>
        </w:rPr>
        <w:t>егулирующими бюджетные правоотношения.</w:t>
      </w:r>
    </w:p>
    <w:p w:rsidR="00D30063" w:rsidRPr="007C5170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063" w:rsidRPr="007C5170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Цели и условия предоставления иных межбюджетных трансфертов</w:t>
      </w:r>
    </w:p>
    <w:p w:rsidR="00D30063" w:rsidRPr="007C5170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2.1</w:t>
      </w:r>
      <w:r w:rsidR="0029343D" w:rsidRPr="007C5170">
        <w:rPr>
          <w:rFonts w:ascii="Times New Roman" w:hAnsi="Times New Roman" w:cs="Times New Roman"/>
          <w:sz w:val="24"/>
          <w:szCs w:val="24"/>
        </w:rPr>
        <w:t>. Иные межбюджетные трансферты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 w:rsidRPr="007C5170">
        <w:rPr>
          <w:rFonts w:ascii="Times New Roman" w:hAnsi="Times New Roman" w:cs="Times New Roman"/>
          <w:sz w:val="24"/>
          <w:szCs w:val="24"/>
        </w:rPr>
        <w:t>ого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 w:rsidRPr="007C517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4C5FF0">
        <w:rPr>
          <w:rFonts w:ascii="Times New Roman" w:hAnsi="Times New Roman" w:cs="Times New Roman"/>
          <w:sz w:val="24"/>
          <w:szCs w:val="24"/>
        </w:rPr>
        <w:t>Усолинского</w:t>
      </w:r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</w:t>
      </w:r>
      <w:proofErr w:type="gramStart"/>
      <w:r w:rsidR="00C02760" w:rsidRPr="007C5170">
        <w:rPr>
          <w:rFonts w:ascii="Times New Roman" w:hAnsi="Times New Roman" w:cs="Times New Roman"/>
          <w:sz w:val="24"/>
          <w:szCs w:val="24"/>
        </w:rPr>
        <w:t>л</w:t>
      </w:r>
      <w:r w:rsidR="00E71F30" w:rsidRPr="007C51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71F30" w:rsidRPr="007C5170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EC4D40" w:rsidRPr="007C5170">
        <w:rPr>
          <w:rFonts w:ascii="Times New Roman" w:hAnsi="Times New Roman" w:cs="Times New Roman"/>
          <w:sz w:val="24"/>
          <w:szCs w:val="24"/>
        </w:rPr>
        <w:t>-</w:t>
      </w:r>
      <w:r w:rsidR="00E71F30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трансферты) </w:t>
      </w:r>
      <w:r w:rsidR="0029343D" w:rsidRPr="007C5170">
        <w:rPr>
          <w:rFonts w:ascii="Times New Roman" w:hAnsi="Times New Roman" w:cs="Times New Roman"/>
          <w:sz w:val="24"/>
          <w:szCs w:val="24"/>
        </w:rPr>
        <w:t>предоставля</w:t>
      </w:r>
      <w:r w:rsidR="00B93980" w:rsidRPr="007C5170">
        <w:rPr>
          <w:rFonts w:ascii="Times New Roman" w:hAnsi="Times New Roman" w:cs="Times New Roman"/>
          <w:sz w:val="24"/>
          <w:szCs w:val="24"/>
        </w:rPr>
        <w:t>ются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DC728A" w:rsidRPr="007C5170">
        <w:rPr>
          <w:rFonts w:ascii="Times New Roman" w:hAnsi="Times New Roman" w:cs="Times New Roman"/>
          <w:sz w:val="24"/>
          <w:szCs w:val="24"/>
        </w:rPr>
        <w:t xml:space="preserve"> о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существления части полномочий по решению вопросов местного значения </w:t>
      </w:r>
      <w:r w:rsidR="00571D83" w:rsidRPr="007C5170">
        <w:rPr>
          <w:rFonts w:ascii="Times New Roman" w:hAnsi="Times New Roman" w:cs="Times New Roman"/>
          <w:sz w:val="24"/>
          <w:szCs w:val="24"/>
        </w:rPr>
        <w:t>сельского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 поселения, определенных Федеральным закономот 06 октября 2003 г. № 131-ФЗ «Об общих принципах организации местного самоуправления в Российской Федерации»,</w:t>
      </w:r>
      <w:r w:rsidR="009566F5" w:rsidRPr="009566F5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29 декабря 2014 г. № 61 - </w:t>
      </w:r>
      <w:proofErr w:type="gramStart"/>
      <w:r w:rsidR="009566F5" w:rsidRPr="009566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566F5" w:rsidRPr="009566F5">
        <w:rPr>
          <w:rFonts w:ascii="Times New Roman" w:hAnsi="Times New Roman" w:cs="Times New Roman"/>
          <w:sz w:val="24"/>
          <w:szCs w:val="24"/>
        </w:rPr>
        <w:t xml:space="preserve"> «О закреплении за сельскими поселениями в Республике Марий Эл вопросов местного значения»</w:t>
      </w:r>
      <w:r w:rsidR="005F2046">
        <w:rPr>
          <w:rFonts w:ascii="Times New Roman" w:hAnsi="Times New Roman" w:cs="Times New Roman"/>
          <w:sz w:val="24"/>
          <w:szCs w:val="24"/>
        </w:rPr>
        <w:t>,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между органами местного самоуправления </w:t>
      </w:r>
      <w:r w:rsidR="004C5FF0">
        <w:rPr>
          <w:rFonts w:ascii="Times New Roman" w:hAnsi="Times New Roman" w:cs="Times New Roman"/>
          <w:sz w:val="24"/>
          <w:szCs w:val="24"/>
        </w:rPr>
        <w:t>Усолинского</w:t>
      </w:r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556C0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556C0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3E3789" w:rsidRPr="007C5170">
        <w:rPr>
          <w:rFonts w:ascii="Times New Roman" w:hAnsi="Times New Roman" w:cs="Times New Roman"/>
          <w:sz w:val="24"/>
          <w:szCs w:val="24"/>
        </w:rPr>
        <w:t>.</w:t>
      </w:r>
    </w:p>
    <w:p w:rsidR="00EC4D40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</w:t>
      </w:r>
      <w:r w:rsidR="006B43F2" w:rsidRPr="007C5170">
        <w:rPr>
          <w:rFonts w:ascii="Times New Roman" w:hAnsi="Times New Roman" w:cs="Times New Roman"/>
          <w:sz w:val="24"/>
          <w:szCs w:val="24"/>
        </w:rPr>
        <w:t>ются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E042E" w:rsidRPr="007C5170">
        <w:rPr>
          <w:rFonts w:ascii="Times New Roman" w:hAnsi="Times New Roman" w:cs="Times New Roman"/>
          <w:sz w:val="24"/>
          <w:szCs w:val="24"/>
        </w:rPr>
        <w:t>у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DE042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 w:rsidRPr="007C5170">
        <w:rPr>
          <w:rFonts w:ascii="Times New Roman" w:hAnsi="Times New Roman" w:cs="Times New Roman"/>
          <w:sz w:val="24"/>
          <w:szCs w:val="24"/>
        </w:rPr>
        <w:t>ого</w:t>
      </w:r>
      <w:r w:rsidR="00DE042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 w:rsidRPr="007C517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за счет собственных доходов бюджета </w:t>
      </w:r>
      <w:r w:rsidR="00DE042E" w:rsidRPr="007C5170">
        <w:rPr>
          <w:rFonts w:ascii="Times New Roman" w:hAnsi="Times New Roman" w:cs="Times New Roman"/>
          <w:sz w:val="24"/>
          <w:szCs w:val="24"/>
        </w:rPr>
        <w:t>поселения</w:t>
      </w:r>
      <w:r w:rsidR="00EC4D40" w:rsidRPr="007C5170">
        <w:rPr>
          <w:rFonts w:ascii="Times New Roman" w:hAnsi="Times New Roman" w:cs="Times New Roman"/>
          <w:sz w:val="24"/>
          <w:szCs w:val="24"/>
        </w:rPr>
        <w:t>.</w:t>
      </w:r>
    </w:p>
    <w:p w:rsidR="00EC4D40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2.3</w:t>
      </w:r>
      <w:r w:rsidR="00EC4D40" w:rsidRPr="007C5170">
        <w:rPr>
          <w:rFonts w:ascii="Times New Roman" w:hAnsi="Times New Roman" w:cs="Times New Roman"/>
          <w:sz w:val="24"/>
          <w:szCs w:val="24"/>
        </w:rPr>
        <w:t>.Объем сре</w:t>
      </w:r>
      <w:proofErr w:type="gramStart"/>
      <w:r w:rsidR="00EC4D40" w:rsidRPr="007C517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C4D40" w:rsidRPr="007C5170">
        <w:rPr>
          <w:rFonts w:ascii="Times New Roman" w:hAnsi="Times New Roman" w:cs="Times New Roman"/>
          <w:sz w:val="24"/>
          <w:szCs w:val="24"/>
        </w:rPr>
        <w:t>я предоставления иных межбюджетных трансфертов</w:t>
      </w:r>
      <w:r w:rsidR="00913001" w:rsidRPr="007C5170">
        <w:rPr>
          <w:rFonts w:ascii="Times New Roman" w:hAnsi="Times New Roman" w:cs="Times New Roman"/>
          <w:sz w:val="24"/>
          <w:szCs w:val="24"/>
        </w:rPr>
        <w:br/>
      </w:r>
      <w:r w:rsidR="00D7657C" w:rsidRPr="007C5170">
        <w:rPr>
          <w:rFonts w:ascii="Times New Roman" w:hAnsi="Times New Roman" w:cs="Times New Roman"/>
          <w:sz w:val="24"/>
          <w:szCs w:val="24"/>
        </w:rPr>
        <w:t>не может превышать объем</w:t>
      </w:r>
      <w:r w:rsidR="005F2046">
        <w:rPr>
          <w:rFonts w:ascii="Times New Roman" w:hAnsi="Times New Roman" w:cs="Times New Roman"/>
          <w:sz w:val="24"/>
          <w:szCs w:val="24"/>
        </w:rPr>
        <w:t>а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средств на эти цели, утвержденный решением о бюджете </w:t>
      </w:r>
      <w:r w:rsidR="004C5FF0">
        <w:rPr>
          <w:rFonts w:ascii="Times New Roman" w:hAnsi="Times New Roman" w:cs="Times New Roman"/>
          <w:sz w:val="24"/>
          <w:szCs w:val="24"/>
        </w:rPr>
        <w:t>Усолинского</w:t>
      </w:r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556C0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МарийЭл</w:t>
      </w:r>
      <w:r w:rsidR="001157D1" w:rsidRPr="007C5170">
        <w:rPr>
          <w:rFonts w:ascii="Times New Roman" w:hAnsi="Times New Roman" w:cs="Times New Roman"/>
          <w:sz w:val="24"/>
          <w:szCs w:val="24"/>
        </w:rPr>
        <w:t>наочереднойфинансовыйгодиплановыйпериод</w:t>
      </w:r>
      <w:r w:rsidR="00D7657C" w:rsidRPr="007C5170">
        <w:rPr>
          <w:rFonts w:ascii="Times New Roman" w:hAnsi="Times New Roman" w:cs="Times New Roman"/>
          <w:sz w:val="24"/>
          <w:szCs w:val="24"/>
        </w:rPr>
        <w:t>.</w:t>
      </w:r>
    </w:p>
    <w:p w:rsidR="00D7657C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E6404F" w:rsidRPr="007C5170">
        <w:rPr>
          <w:rFonts w:ascii="Times New Roman" w:hAnsi="Times New Roman" w:cs="Times New Roman"/>
          <w:sz w:val="24"/>
          <w:szCs w:val="24"/>
        </w:rPr>
        <w:t>4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в соответствии </w:t>
      </w:r>
      <w:r w:rsidR="006613AA" w:rsidRPr="007C5170">
        <w:rPr>
          <w:rFonts w:ascii="Times New Roman" w:hAnsi="Times New Roman" w:cs="Times New Roman"/>
          <w:sz w:val="24"/>
          <w:szCs w:val="24"/>
        </w:rPr>
        <w:br/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с заключенными соглашениями между </w:t>
      </w:r>
      <w:r w:rsidR="00893B19" w:rsidRPr="007C5170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4C5FF0">
        <w:rPr>
          <w:rFonts w:ascii="Times New Roman" w:hAnsi="Times New Roman" w:cs="Times New Roman"/>
          <w:sz w:val="24"/>
          <w:szCs w:val="24"/>
        </w:rPr>
        <w:t>Усолинского</w:t>
      </w:r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893B19" w:rsidRPr="007C5170">
        <w:rPr>
          <w:rFonts w:ascii="Times New Roman" w:hAnsi="Times New Roman" w:cs="Times New Roman"/>
          <w:sz w:val="24"/>
          <w:szCs w:val="24"/>
        </w:rPr>
        <w:br/>
      </w:r>
      <w:r w:rsidR="00F8469D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="00E6404F" w:rsidRPr="007C5170">
        <w:rPr>
          <w:rFonts w:ascii="Times New Roman" w:hAnsi="Times New Roman" w:cs="Times New Roman"/>
          <w:sz w:val="24"/>
          <w:szCs w:val="24"/>
        </w:rPr>
        <w:t xml:space="preserve"> и </w:t>
      </w:r>
      <w:r w:rsidR="00893B19" w:rsidRPr="007C5170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по форме, установленной Финансовым </w:t>
      </w:r>
      <w:r w:rsidR="006613AA" w:rsidRPr="007C5170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E6404F" w:rsidRPr="007C5170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613AA" w:rsidRPr="007C5170">
        <w:rPr>
          <w:rFonts w:ascii="Times New Roman" w:hAnsi="Times New Roman" w:cs="Times New Roman"/>
          <w:sz w:val="24"/>
          <w:szCs w:val="24"/>
        </w:rPr>
        <w:t>–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6613AA" w:rsidRPr="007C5170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5B5BE9" w:rsidRPr="007C5170">
        <w:rPr>
          <w:rFonts w:ascii="Times New Roman" w:hAnsi="Times New Roman" w:cs="Times New Roman"/>
          <w:sz w:val="24"/>
          <w:szCs w:val="24"/>
        </w:rPr>
        <w:t>).</w:t>
      </w:r>
    </w:p>
    <w:p w:rsidR="001157D1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5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предоставляются 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C6E59" w:rsidRPr="007C5170">
        <w:rPr>
          <w:rFonts w:ascii="Times New Roman" w:hAnsi="Times New Roman" w:cs="Times New Roman"/>
          <w:sz w:val="24"/>
          <w:szCs w:val="24"/>
        </w:rPr>
        <w:t>поселени</w:t>
      </w:r>
      <w:r w:rsidR="00836E70" w:rsidRPr="007C5170">
        <w:rPr>
          <w:rFonts w:ascii="Times New Roman" w:hAnsi="Times New Roman" w:cs="Times New Roman"/>
          <w:sz w:val="24"/>
          <w:szCs w:val="24"/>
        </w:rPr>
        <w:t>я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36E70" w:rsidRPr="007C5170">
        <w:rPr>
          <w:rFonts w:ascii="Times New Roman" w:hAnsi="Times New Roman" w:cs="Times New Roman"/>
          <w:sz w:val="24"/>
          <w:szCs w:val="24"/>
        </w:rPr>
        <w:t>у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6C6E59" w:rsidRPr="007C5170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1157D1" w:rsidRPr="008C0A8F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A8F">
        <w:rPr>
          <w:rFonts w:ascii="Times New Roman" w:hAnsi="Times New Roman" w:cs="Times New Roman"/>
          <w:sz w:val="24"/>
          <w:szCs w:val="24"/>
        </w:rPr>
        <w:t>2.</w:t>
      </w:r>
      <w:r w:rsidR="00836577" w:rsidRPr="008C0A8F">
        <w:rPr>
          <w:rFonts w:ascii="Times New Roman" w:hAnsi="Times New Roman" w:cs="Times New Roman"/>
          <w:sz w:val="24"/>
          <w:szCs w:val="24"/>
        </w:rPr>
        <w:t>6</w:t>
      </w:r>
      <w:r w:rsidRPr="008C0A8F">
        <w:rPr>
          <w:rFonts w:ascii="Times New Roman" w:hAnsi="Times New Roman" w:cs="Times New Roman"/>
          <w:sz w:val="24"/>
          <w:szCs w:val="24"/>
        </w:rPr>
        <w:t>.</w:t>
      </w:r>
      <w:r w:rsidR="006C6E59" w:rsidRPr="008C0A8F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осуществляется на счета Управления Федерального казначейства по Республике Марий Эл на основании заявк</w:t>
      </w:r>
      <w:r w:rsidR="00BF735E" w:rsidRPr="008C0A8F">
        <w:rPr>
          <w:rFonts w:ascii="Times New Roman" w:hAnsi="Times New Roman" w:cs="Times New Roman"/>
          <w:sz w:val="24"/>
          <w:szCs w:val="24"/>
        </w:rPr>
        <w:t>и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836E70" w:rsidRPr="008C0A8F">
        <w:rPr>
          <w:rFonts w:ascii="Times New Roman" w:hAnsi="Times New Roman" w:cs="Times New Roman"/>
          <w:sz w:val="24"/>
          <w:szCs w:val="24"/>
        </w:rPr>
        <w:t>орган</w:t>
      </w:r>
      <w:r w:rsidR="00BF735E" w:rsidRPr="008C0A8F">
        <w:rPr>
          <w:rFonts w:ascii="Times New Roman" w:hAnsi="Times New Roman" w:cs="Times New Roman"/>
          <w:sz w:val="24"/>
          <w:szCs w:val="24"/>
        </w:rPr>
        <w:t>а</w:t>
      </w:r>
      <w:r w:rsidR="00836E70" w:rsidRPr="008C0A8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3F31FA" w:rsidRPr="008C0A8F">
        <w:rPr>
          <w:rFonts w:ascii="Times New Roman" w:hAnsi="Times New Roman" w:cs="Times New Roman"/>
          <w:sz w:val="24"/>
          <w:szCs w:val="24"/>
        </w:rPr>
        <w:t>Параньгинского</w:t>
      </w:r>
      <w:r w:rsidR="00836E70" w:rsidRPr="008C0A8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8C0A8F">
        <w:rPr>
          <w:rFonts w:ascii="Times New Roman" w:hAnsi="Times New Roman" w:cs="Times New Roman"/>
          <w:sz w:val="24"/>
          <w:szCs w:val="24"/>
        </w:rPr>
        <w:t>ого</w:t>
      </w:r>
      <w:r w:rsidR="00836E70" w:rsidRPr="008C0A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8C0A8F">
        <w:rPr>
          <w:rFonts w:ascii="Times New Roman" w:hAnsi="Times New Roman" w:cs="Times New Roman"/>
          <w:sz w:val="24"/>
          <w:szCs w:val="24"/>
        </w:rPr>
        <w:t>а</w:t>
      </w:r>
      <w:r w:rsidR="00354191" w:rsidRPr="008C0A8F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6C6E59" w:rsidRPr="008C0A8F">
        <w:rPr>
          <w:rFonts w:ascii="Times New Roman" w:hAnsi="Times New Roman" w:cs="Times New Roman"/>
          <w:sz w:val="24"/>
          <w:szCs w:val="24"/>
        </w:rPr>
        <w:t>,</w:t>
      </w:r>
      <w:r w:rsidR="00836E70" w:rsidRPr="008C0A8F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BF735E" w:rsidRPr="008C0A8F">
        <w:rPr>
          <w:rFonts w:ascii="Times New Roman" w:hAnsi="Times New Roman" w:cs="Times New Roman"/>
          <w:sz w:val="24"/>
          <w:szCs w:val="24"/>
        </w:rPr>
        <w:t xml:space="preserve">егочасть </w:t>
      </w:r>
      <w:r w:rsidR="00836E70" w:rsidRPr="008C0A8F">
        <w:rPr>
          <w:rFonts w:ascii="Times New Roman" w:hAnsi="Times New Roman" w:cs="Times New Roman"/>
          <w:sz w:val="24"/>
          <w:szCs w:val="24"/>
        </w:rPr>
        <w:t>переданны</w:t>
      </w:r>
      <w:r w:rsidR="00BF735E" w:rsidRPr="008C0A8F">
        <w:rPr>
          <w:rFonts w:ascii="Times New Roman" w:hAnsi="Times New Roman" w:cs="Times New Roman"/>
          <w:sz w:val="24"/>
          <w:szCs w:val="24"/>
        </w:rPr>
        <w:t>х</w:t>
      </w:r>
      <w:r w:rsidR="00836E70" w:rsidRPr="008C0A8F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BF735E" w:rsidRPr="008C0A8F">
        <w:rPr>
          <w:rFonts w:ascii="Times New Roman" w:hAnsi="Times New Roman" w:cs="Times New Roman"/>
          <w:sz w:val="24"/>
          <w:szCs w:val="24"/>
        </w:rPr>
        <w:t>й</w:t>
      </w:r>
      <w:r w:rsidR="00836E70" w:rsidRPr="008C0A8F">
        <w:rPr>
          <w:rFonts w:ascii="Times New Roman" w:hAnsi="Times New Roman" w:cs="Times New Roman"/>
          <w:sz w:val="24"/>
          <w:szCs w:val="24"/>
        </w:rPr>
        <w:t>,</w:t>
      </w:r>
      <w:r w:rsidR="006C6E59" w:rsidRPr="008C0A8F">
        <w:rPr>
          <w:rFonts w:ascii="Times New Roman" w:hAnsi="Times New Roman" w:cs="Times New Roman"/>
          <w:sz w:val="24"/>
          <w:szCs w:val="24"/>
        </w:rPr>
        <w:t xml:space="preserve"> предоставляемой по форме и в срок</w:t>
      </w:r>
      <w:r w:rsidR="00AA3816" w:rsidRPr="008C0A8F">
        <w:rPr>
          <w:rFonts w:ascii="Times New Roman" w:hAnsi="Times New Roman" w:cs="Times New Roman"/>
          <w:sz w:val="24"/>
          <w:szCs w:val="24"/>
        </w:rPr>
        <w:t>и</w:t>
      </w:r>
      <w:r w:rsidR="006C6E59" w:rsidRPr="008C0A8F">
        <w:rPr>
          <w:rFonts w:ascii="Times New Roman" w:hAnsi="Times New Roman" w:cs="Times New Roman"/>
          <w:sz w:val="24"/>
          <w:szCs w:val="24"/>
        </w:rPr>
        <w:t>, установленны</w:t>
      </w:r>
      <w:r w:rsidR="002C2E4A" w:rsidRPr="008C0A8F">
        <w:rPr>
          <w:rFonts w:ascii="Times New Roman" w:hAnsi="Times New Roman" w:cs="Times New Roman"/>
          <w:sz w:val="24"/>
          <w:szCs w:val="24"/>
        </w:rPr>
        <w:t>е</w:t>
      </w:r>
      <w:r w:rsidR="00004924" w:rsidRPr="008C0A8F">
        <w:rPr>
          <w:rFonts w:ascii="Times New Roman" w:hAnsi="Times New Roman" w:cs="Times New Roman"/>
          <w:sz w:val="24"/>
          <w:szCs w:val="24"/>
        </w:rPr>
        <w:t>Финансовы</w:t>
      </w:r>
      <w:r w:rsidR="00B57C0C" w:rsidRPr="008C0A8F">
        <w:rPr>
          <w:rFonts w:ascii="Times New Roman" w:hAnsi="Times New Roman" w:cs="Times New Roman"/>
          <w:sz w:val="24"/>
          <w:szCs w:val="24"/>
        </w:rPr>
        <w:t>м</w:t>
      </w:r>
      <w:r w:rsidR="006613AA" w:rsidRPr="008C0A8F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836E70" w:rsidRPr="008C0A8F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004924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7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004924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носят целевой характер и не могут быть использованы на цели, не установленные настоящим Порядком.</w:t>
      </w:r>
    </w:p>
    <w:p w:rsidR="00BE08AB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8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BE08AB" w:rsidRPr="007C5170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трансферты, не использованные в текущем финансовом годуподлежат возврату в бюджет </w:t>
      </w:r>
      <w:r w:rsidR="004C5FF0">
        <w:rPr>
          <w:rFonts w:ascii="Times New Roman" w:hAnsi="Times New Roman" w:cs="Times New Roman"/>
          <w:sz w:val="24"/>
          <w:szCs w:val="24"/>
        </w:rPr>
        <w:t>Усолинского</w:t>
      </w:r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BE08AB" w:rsidRPr="007C5170">
        <w:rPr>
          <w:rFonts w:ascii="Times New Roman" w:hAnsi="Times New Roman" w:cs="Times New Roman"/>
          <w:sz w:val="24"/>
          <w:szCs w:val="24"/>
        </w:rPr>
        <w:t>в установленном бюджетном законодательством порядке</w:t>
      </w:r>
      <w:r w:rsidR="00BD72BA" w:rsidRPr="007C5170">
        <w:rPr>
          <w:rFonts w:ascii="Times New Roman" w:hAnsi="Times New Roman" w:cs="Times New Roman"/>
          <w:sz w:val="24"/>
          <w:szCs w:val="24"/>
        </w:rPr>
        <w:t>.</w:t>
      </w:r>
    </w:p>
    <w:p w:rsidR="00136A38" w:rsidRPr="007C5170" w:rsidRDefault="00136A38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9</w:t>
      </w:r>
      <w:r w:rsidRPr="007C5170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Pr="007C5170">
        <w:rPr>
          <w:rFonts w:ascii="Times New Roman" w:hAnsi="Times New Roman" w:cs="Times New Roman"/>
          <w:sz w:val="24"/>
          <w:szCs w:val="24"/>
        </w:rPr>
        <w:t>предоставляют в Финансов</w:t>
      </w:r>
      <w:r w:rsidR="006613AA" w:rsidRPr="007C5170">
        <w:rPr>
          <w:rFonts w:ascii="Times New Roman" w:hAnsi="Times New Roman" w:cs="Times New Roman"/>
          <w:sz w:val="24"/>
          <w:szCs w:val="24"/>
        </w:rPr>
        <w:t>оеуправление администрации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Pr="007C5170">
        <w:rPr>
          <w:rFonts w:ascii="Times New Roman" w:hAnsi="Times New Roman" w:cs="Times New Roman"/>
          <w:sz w:val="24"/>
          <w:szCs w:val="24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7C5170">
        <w:rPr>
          <w:rFonts w:ascii="Times New Roman" w:hAnsi="Times New Roman" w:cs="Times New Roman"/>
          <w:sz w:val="24"/>
          <w:szCs w:val="24"/>
        </w:rPr>
        <w:t>.</w:t>
      </w:r>
    </w:p>
    <w:p w:rsidR="00004924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2.1</w:t>
      </w:r>
      <w:r w:rsidR="00836577" w:rsidRPr="007C5170">
        <w:rPr>
          <w:rFonts w:ascii="Times New Roman" w:hAnsi="Times New Roman" w:cs="Times New Roman"/>
          <w:sz w:val="24"/>
          <w:szCs w:val="24"/>
        </w:rPr>
        <w:t>0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 Контроль за соблюдением условий, целей и порядка предоставления иных межбюджетных трансфертов осуществляет Финансов</w:t>
      </w:r>
      <w:r w:rsidR="00F8469D" w:rsidRPr="007C5170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BF735E" w:rsidRPr="007C5170">
        <w:rPr>
          <w:rFonts w:ascii="Times New Roman" w:hAnsi="Times New Roman" w:cs="Times New Roman"/>
          <w:sz w:val="24"/>
          <w:szCs w:val="24"/>
        </w:rPr>
        <w:t>(по соглашению)</w:t>
      </w:r>
      <w:r w:rsidR="00BE0E82" w:rsidRPr="007C5170">
        <w:rPr>
          <w:rFonts w:ascii="Times New Roman" w:hAnsi="Times New Roman" w:cs="Times New Roman"/>
          <w:sz w:val="24"/>
          <w:szCs w:val="24"/>
        </w:rPr>
        <w:t>.</w:t>
      </w:r>
    </w:p>
    <w:p w:rsidR="00BE0E82" w:rsidRPr="007C5170" w:rsidRDefault="00D30063" w:rsidP="00F84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2.1</w:t>
      </w:r>
      <w:r w:rsidR="00836577" w:rsidRPr="007C5170">
        <w:rPr>
          <w:rFonts w:ascii="Times New Roman" w:hAnsi="Times New Roman" w:cs="Times New Roman"/>
          <w:sz w:val="24"/>
          <w:szCs w:val="24"/>
        </w:rPr>
        <w:t>1</w:t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735E" w:rsidRPr="007C517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несут ответственность за целевое 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BE0E82" w:rsidRPr="007C5170">
        <w:rPr>
          <w:rFonts w:ascii="Times New Roman" w:hAnsi="Times New Roman" w:cs="Times New Roman"/>
          <w:sz w:val="24"/>
          <w:szCs w:val="24"/>
        </w:rPr>
        <w:t>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  <w:proofErr w:type="gramEnd"/>
    </w:p>
    <w:p w:rsidR="00BD72BA" w:rsidRPr="007C5170" w:rsidRDefault="00BD72B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012" w:rsidRDefault="00EC4D40" w:rsidP="00147012">
      <w:pPr>
        <w:pStyle w:val="a6"/>
        <w:numPr>
          <w:ilvl w:val="0"/>
          <w:numId w:val="3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12">
        <w:rPr>
          <w:rFonts w:ascii="Times New Roman" w:hAnsi="Times New Roman" w:cs="Times New Roman"/>
          <w:b/>
          <w:sz w:val="24"/>
          <w:szCs w:val="24"/>
        </w:rPr>
        <w:t>Методик</w:t>
      </w:r>
      <w:r w:rsidR="00147012">
        <w:rPr>
          <w:rFonts w:ascii="Times New Roman" w:hAnsi="Times New Roman" w:cs="Times New Roman"/>
          <w:b/>
          <w:sz w:val="24"/>
          <w:szCs w:val="24"/>
        </w:rPr>
        <w:t>а</w:t>
      </w:r>
      <w:r w:rsidR="00BE6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AC6" w:rsidRPr="00147012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147012">
        <w:rPr>
          <w:rFonts w:ascii="Times New Roman" w:hAnsi="Times New Roman" w:cs="Times New Roman"/>
          <w:b/>
          <w:sz w:val="24"/>
          <w:szCs w:val="24"/>
        </w:rPr>
        <w:t xml:space="preserve"> иных межбюджетных трансфертов </w:t>
      </w:r>
      <w:r w:rsidR="00CE345A" w:rsidRPr="00147012">
        <w:rPr>
          <w:rFonts w:ascii="Times New Roman" w:hAnsi="Times New Roman" w:cs="Times New Roman"/>
          <w:b/>
          <w:sz w:val="24"/>
          <w:szCs w:val="24"/>
        </w:rPr>
        <w:t xml:space="preserve">на осуществление части переданных полномочий </w:t>
      </w:r>
      <w:r w:rsidR="00BF735E" w:rsidRPr="00147012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</w:p>
    <w:p w:rsidR="00CE345A" w:rsidRPr="00147012" w:rsidRDefault="00CE345A" w:rsidP="00147012">
      <w:pPr>
        <w:pStyle w:val="a6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12">
        <w:rPr>
          <w:rFonts w:ascii="Times New Roman" w:hAnsi="Times New Roman" w:cs="Times New Roman"/>
          <w:b/>
          <w:sz w:val="24"/>
          <w:szCs w:val="24"/>
        </w:rPr>
        <w:t xml:space="preserve">по решению вопросов местного значения </w:t>
      </w:r>
      <w:r w:rsidR="005267F4" w:rsidRPr="0014701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F735E" w:rsidRPr="0014701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147012" w:rsidRPr="00147012" w:rsidRDefault="00147012" w:rsidP="00147012">
      <w:pPr>
        <w:pStyle w:val="a6"/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3A8" w:rsidRPr="00147012" w:rsidRDefault="000C5CF3" w:rsidP="00147012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012">
        <w:rPr>
          <w:rFonts w:ascii="Times New Roman" w:hAnsi="Times New Roman" w:cs="Times New Roman"/>
          <w:sz w:val="24"/>
          <w:szCs w:val="24"/>
        </w:rPr>
        <w:t>Иные м</w:t>
      </w:r>
      <w:r w:rsidR="00A643A8" w:rsidRPr="00147012">
        <w:rPr>
          <w:rFonts w:ascii="Times New Roman" w:hAnsi="Times New Roman" w:cs="Times New Roman"/>
          <w:sz w:val="24"/>
          <w:szCs w:val="24"/>
        </w:rPr>
        <w:t>ежбюджетны</w:t>
      </w:r>
      <w:r w:rsidR="002E0E9C" w:rsidRPr="00147012">
        <w:rPr>
          <w:rFonts w:ascii="Times New Roman" w:hAnsi="Times New Roman" w:cs="Times New Roman"/>
          <w:sz w:val="24"/>
          <w:szCs w:val="24"/>
        </w:rPr>
        <w:t>е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2E0E9C" w:rsidRPr="00147012">
        <w:rPr>
          <w:rFonts w:ascii="Times New Roman" w:hAnsi="Times New Roman" w:cs="Times New Roman"/>
          <w:sz w:val="24"/>
          <w:szCs w:val="24"/>
        </w:rPr>
        <w:t>ы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147012">
        <w:rPr>
          <w:rFonts w:ascii="Times New Roman" w:hAnsi="Times New Roman" w:cs="Times New Roman"/>
          <w:sz w:val="24"/>
          <w:szCs w:val="24"/>
        </w:rPr>
        <w:t>переда</w:t>
      </w:r>
      <w:r w:rsidR="009C6EA3" w:rsidRPr="00147012">
        <w:rPr>
          <w:rFonts w:ascii="Times New Roman" w:hAnsi="Times New Roman" w:cs="Times New Roman"/>
          <w:sz w:val="24"/>
          <w:szCs w:val="24"/>
        </w:rPr>
        <w:t xml:space="preserve">ются </w:t>
      </w:r>
      <w:r w:rsidR="007D20A8" w:rsidRPr="00147012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r w:rsidR="007D20A8" w:rsidRPr="0014701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147012">
        <w:rPr>
          <w:rFonts w:ascii="Times New Roman" w:hAnsi="Times New Roman" w:cs="Times New Roman"/>
          <w:sz w:val="24"/>
          <w:szCs w:val="24"/>
        </w:rPr>
        <w:t>ого</w:t>
      </w:r>
      <w:r w:rsidR="007D20A8" w:rsidRPr="001470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147012">
        <w:rPr>
          <w:rFonts w:ascii="Times New Roman" w:hAnsi="Times New Roman" w:cs="Times New Roman"/>
          <w:sz w:val="24"/>
          <w:szCs w:val="24"/>
        </w:rPr>
        <w:t>а</w:t>
      </w:r>
      <w:r w:rsidR="005903D6" w:rsidRPr="00147012">
        <w:rPr>
          <w:rFonts w:ascii="Times New Roman" w:hAnsi="Times New Roman" w:cs="Times New Roman"/>
          <w:sz w:val="24"/>
          <w:szCs w:val="24"/>
        </w:rPr>
        <w:t xml:space="preserve"> Республики Марий </w:t>
      </w:r>
      <w:proofErr w:type="spellStart"/>
      <w:r w:rsidR="005903D6" w:rsidRPr="00147012">
        <w:rPr>
          <w:rFonts w:ascii="Times New Roman" w:hAnsi="Times New Roman" w:cs="Times New Roman"/>
          <w:sz w:val="24"/>
          <w:szCs w:val="24"/>
        </w:rPr>
        <w:t>Эл</w:t>
      </w:r>
      <w:r w:rsidR="00A643A8" w:rsidRPr="0014701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643A8" w:rsidRPr="0014701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C5FF0">
        <w:rPr>
          <w:rFonts w:ascii="Times New Roman" w:hAnsi="Times New Roman" w:cs="Times New Roman"/>
          <w:sz w:val="24"/>
          <w:szCs w:val="24"/>
        </w:rPr>
        <w:t>Усолинского</w:t>
      </w:r>
      <w:r w:rsidR="003F31FA" w:rsidRPr="001470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r w:rsidR="005903D6" w:rsidRPr="0014701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, </w:t>
      </w:r>
      <w:r w:rsidR="006A362B" w:rsidRPr="00147012">
        <w:rPr>
          <w:rFonts w:ascii="Times New Roman" w:hAnsi="Times New Roman" w:cs="Times New Roman"/>
          <w:sz w:val="24"/>
          <w:szCs w:val="24"/>
        </w:rPr>
        <w:br/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на осуществление части </w:t>
      </w:r>
      <w:r w:rsidR="007744AB" w:rsidRPr="00147012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</w:t>
      </w:r>
      <w:r w:rsidR="00A643A8" w:rsidRPr="00147012">
        <w:rPr>
          <w:rFonts w:ascii="Times New Roman" w:hAnsi="Times New Roman" w:cs="Times New Roman"/>
          <w:sz w:val="24"/>
          <w:szCs w:val="24"/>
        </w:rPr>
        <w:lastRenderedPageBreak/>
        <w:t xml:space="preserve">значения </w:t>
      </w:r>
      <w:r w:rsidR="00571D83" w:rsidRPr="00147012">
        <w:rPr>
          <w:rFonts w:ascii="Times New Roman" w:hAnsi="Times New Roman" w:cs="Times New Roman"/>
          <w:sz w:val="24"/>
          <w:szCs w:val="24"/>
        </w:rPr>
        <w:t>сельского</w:t>
      </w:r>
      <w:r w:rsidR="00BF735E" w:rsidRPr="0014701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643A8" w:rsidRPr="00147012">
        <w:rPr>
          <w:rFonts w:ascii="Times New Roman" w:hAnsi="Times New Roman" w:cs="Times New Roman"/>
          <w:sz w:val="24"/>
          <w:szCs w:val="24"/>
        </w:rPr>
        <w:t>, определенных Федеральн</w:t>
      </w:r>
      <w:r w:rsidR="00C9554D" w:rsidRPr="00147012">
        <w:rPr>
          <w:rFonts w:ascii="Times New Roman" w:hAnsi="Times New Roman" w:cs="Times New Roman"/>
          <w:sz w:val="24"/>
          <w:szCs w:val="24"/>
        </w:rPr>
        <w:t>ым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9554D" w:rsidRPr="00147012">
        <w:rPr>
          <w:rFonts w:ascii="Times New Roman" w:hAnsi="Times New Roman" w:cs="Times New Roman"/>
          <w:sz w:val="24"/>
          <w:szCs w:val="24"/>
        </w:rPr>
        <w:t>ом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 от 06 октября 2003 г. № 131-ФЗ «Об общих принципах организации местного самоуправления в Российской Федерации», в соответствии с заключенными соглашениями между органами местного самоуправления</w:t>
      </w:r>
      <w:proofErr w:type="gramEnd"/>
      <w:r w:rsidR="00A643A8" w:rsidRPr="00147012">
        <w:rPr>
          <w:rFonts w:ascii="Times New Roman" w:hAnsi="Times New Roman" w:cs="Times New Roman"/>
          <w:sz w:val="24"/>
          <w:szCs w:val="24"/>
        </w:rPr>
        <w:t xml:space="preserve"> </w:t>
      </w:r>
      <w:r w:rsidR="004C5FF0">
        <w:rPr>
          <w:rFonts w:ascii="Times New Roman" w:hAnsi="Times New Roman" w:cs="Times New Roman"/>
          <w:sz w:val="24"/>
          <w:szCs w:val="24"/>
        </w:rPr>
        <w:t>Усолинского</w:t>
      </w:r>
      <w:r w:rsidR="003F31FA" w:rsidRPr="001470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r w:rsidR="005903D6" w:rsidRPr="0014701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 органами местного са</w:t>
      </w:r>
      <w:r w:rsidR="00745E5D" w:rsidRPr="00147012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r w:rsidR="00BF735E" w:rsidRPr="0014701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 w:rsidRPr="00147012">
        <w:rPr>
          <w:rFonts w:ascii="Times New Roman" w:hAnsi="Times New Roman" w:cs="Times New Roman"/>
          <w:sz w:val="24"/>
          <w:szCs w:val="24"/>
        </w:rPr>
        <w:t>ого</w:t>
      </w:r>
      <w:r w:rsidR="00BF735E" w:rsidRPr="001470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 w:rsidRPr="00147012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CB2E72" w:rsidRPr="00147012">
        <w:rPr>
          <w:rFonts w:ascii="Times New Roman" w:hAnsi="Times New Roman" w:cs="Times New Roman"/>
          <w:sz w:val="24"/>
          <w:szCs w:val="24"/>
        </w:rPr>
        <w:t>.</w:t>
      </w:r>
    </w:p>
    <w:p w:rsidR="00C91C35" w:rsidRPr="00147012" w:rsidRDefault="000C5CF3" w:rsidP="00147012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12">
        <w:rPr>
          <w:rFonts w:ascii="Times New Roman" w:hAnsi="Times New Roman"/>
          <w:sz w:val="24"/>
          <w:szCs w:val="24"/>
        </w:rPr>
        <w:t>Иные м</w:t>
      </w:r>
      <w:r w:rsidR="005D3F78" w:rsidRPr="00147012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r w:rsidR="005D3F78" w:rsidRPr="0014701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 w:rsidRPr="00147012">
        <w:rPr>
          <w:rFonts w:ascii="Times New Roman" w:hAnsi="Times New Roman" w:cs="Times New Roman"/>
          <w:sz w:val="24"/>
          <w:szCs w:val="24"/>
        </w:rPr>
        <w:t>ого</w:t>
      </w:r>
      <w:r w:rsidR="005D3F78" w:rsidRPr="001470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 w:rsidRPr="00147012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5D3F78" w:rsidRPr="00147012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4C5FF0">
        <w:rPr>
          <w:rFonts w:ascii="Times New Roman" w:hAnsi="Times New Roman" w:cs="Times New Roman"/>
          <w:sz w:val="24"/>
          <w:szCs w:val="24"/>
        </w:rPr>
        <w:t>Усолинского</w:t>
      </w:r>
      <w:r w:rsidR="003F31FA" w:rsidRPr="001470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r w:rsidR="00E56754" w:rsidRPr="0014701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="00E56754" w:rsidRPr="00147012">
        <w:rPr>
          <w:rFonts w:ascii="Times New Roman" w:hAnsi="Times New Roman"/>
          <w:sz w:val="24"/>
          <w:szCs w:val="24"/>
        </w:rPr>
        <w:br/>
      </w:r>
      <w:r w:rsidR="005D3F78" w:rsidRPr="00147012">
        <w:rPr>
          <w:rFonts w:ascii="Times New Roman" w:hAnsi="Times New Roman"/>
          <w:sz w:val="24"/>
          <w:szCs w:val="24"/>
        </w:rPr>
        <w:t xml:space="preserve">на </w:t>
      </w:r>
      <w:r w:rsidR="00DD2BA5" w:rsidRPr="00147012">
        <w:rPr>
          <w:rFonts w:ascii="Times New Roman" w:hAnsi="Times New Roman"/>
          <w:sz w:val="24"/>
          <w:szCs w:val="24"/>
        </w:rPr>
        <w:t>осуществление части переданного полномочия</w:t>
      </w:r>
      <w:proofErr w:type="gramStart"/>
      <w:r w:rsidR="00CB2E72" w:rsidRPr="00147012">
        <w:rPr>
          <w:rFonts w:ascii="Times New Roman" w:hAnsi="Times New Roman"/>
          <w:sz w:val="24"/>
          <w:szCs w:val="24"/>
        </w:rPr>
        <w:t>,</w:t>
      </w:r>
      <w:r w:rsidR="00C91C35" w:rsidRPr="001470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91C35" w:rsidRPr="00147012">
        <w:rPr>
          <w:rFonts w:ascii="Times New Roman" w:hAnsi="Times New Roman" w:cs="Times New Roman"/>
          <w:sz w:val="24"/>
          <w:szCs w:val="24"/>
        </w:rPr>
        <w:t>ассчитываются по следующей формуле:</w:t>
      </w:r>
    </w:p>
    <w:p w:rsidR="007D20A8" w:rsidRPr="007C5170" w:rsidRDefault="007D20A8" w:rsidP="003E37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170">
        <w:rPr>
          <w:rFonts w:ascii="Times New Roman" w:hAnsi="Times New Roman" w:cs="Times New Roman"/>
          <w:i/>
          <w:position w:val="-14"/>
          <w:sz w:val="24"/>
          <w:szCs w:val="24"/>
        </w:rPr>
        <w:object w:dxaOrig="3220" w:dyaOrig="400">
          <v:shape id="ОбъектOLE6" o:spid="_x0000_i1026" type="#_x0000_t75" style="width:161.65pt;height:20.4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ОбъектOLE6" DrawAspect="Content" ObjectID="_1765289206" r:id="rId43"/>
        </w:object>
      </w:r>
      <w:r w:rsidRPr="007C5170">
        <w:rPr>
          <w:rFonts w:ascii="Times New Roman" w:hAnsi="Times New Roman" w:cs="Times New Roman"/>
          <w:i/>
          <w:sz w:val="24"/>
          <w:szCs w:val="24"/>
        </w:rPr>
        <w:t>,</w:t>
      </w:r>
    </w:p>
    <w:p w:rsidR="007D20A8" w:rsidRPr="007C5170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где: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ОбъектOLE5" o:spid="_x0000_i1027" type="#_x0000_t75" style="width:27.15pt;height:18.3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ОбъектOLE5" DrawAspect="Content" ObjectID="_1765289207" r:id="rId45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7C517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C5170">
        <w:rPr>
          <w:rFonts w:ascii="Times New Roman" w:hAnsi="Times New Roman" w:cs="Times New Roman"/>
          <w:sz w:val="24"/>
          <w:szCs w:val="24"/>
        </w:rPr>
        <w:t>межбюджетных трансфертов, п</w:t>
      </w:r>
      <w:r w:rsidR="00C91C35" w:rsidRPr="007C5170">
        <w:rPr>
          <w:rFonts w:ascii="Times New Roman" w:hAnsi="Times New Roman" w:cs="Times New Roman"/>
          <w:sz w:val="24"/>
          <w:szCs w:val="24"/>
        </w:rPr>
        <w:t xml:space="preserve">ередаваемых бюджету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="00C91C35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4C5FF0">
        <w:rPr>
          <w:rFonts w:ascii="Times New Roman" w:hAnsi="Times New Roman" w:cs="Times New Roman"/>
          <w:sz w:val="24"/>
          <w:szCs w:val="24"/>
        </w:rPr>
        <w:t>Усолинского</w:t>
      </w:r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Марий Эл </w:t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ОбъектOLE4" o:spid="_x0000_i1028" type="#_x0000_t75" style="width:14.25pt;height:18.3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ОбъектOLE4" DrawAspect="Content" ObjectID="_1765289208" r:id="rId47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E56754" w:rsidRPr="007C5170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ОбъектOLE3" o:spid="_x0000_i1029" type="#_x0000_t75" style="width:18.35pt;height:19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ОбъектOLE3" DrawAspect="Content" ObjectID="_1765289209" r:id="rId49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E56754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ОбъектOLE2" o:spid="_x0000_i1030" type="#_x0000_t75" style="width:18.35pt;height:18.3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ОбъектOLE2" DrawAspect="Content" ObjectID="_1765289210" r:id="rId51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proofErr w:type="spellStart"/>
      <w:proofErr w:type="gram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proofErr w:type="gram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182421" w:rsidRDefault="007D20A8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ОбъектOLE1" o:spid="_x0000_i1031" type="#_x0000_t75" style="width:19pt;height:19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ОбъектOLE1" DrawAspect="Content" ObjectID="_1765289211" r:id="rId53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proofErr w:type="spellStart"/>
      <w:proofErr w:type="gram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proofErr w:type="gram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816FA8" w:rsidRPr="007C5170" w:rsidRDefault="00816FA8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421" w:rsidRPr="007C5170" w:rsidRDefault="00816FA8" w:rsidP="00860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82421" w:rsidRPr="007C5170">
        <w:rPr>
          <w:rFonts w:ascii="Times New Roman" w:hAnsi="Times New Roman" w:cs="Times New Roman"/>
          <w:sz w:val="24"/>
          <w:szCs w:val="24"/>
        </w:rPr>
        <w:t>____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Pr="007C5170" w:rsidRDefault="00AB2B4D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6E3" w:rsidRPr="007C5170" w:rsidRDefault="00F756E3" w:rsidP="00F75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A91" w:rsidRPr="007C5170" w:rsidRDefault="00910A9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0A91" w:rsidRPr="007C5170" w:rsidSect="0018242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24E9C"/>
    <w:rsid w:val="00030F06"/>
    <w:rsid w:val="0003748E"/>
    <w:rsid w:val="00046893"/>
    <w:rsid w:val="00057563"/>
    <w:rsid w:val="00060412"/>
    <w:rsid w:val="00060B5A"/>
    <w:rsid w:val="0006592F"/>
    <w:rsid w:val="00070842"/>
    <w:rsid w:val="000B522B"/>
    <w:rsid w:val="000C5CF3"/>
    <w:rsid w:val="000C74ED"/>
    <w:rsid w:val="000D0122"/>
    <w:rsid w:val="000D0FB0"/>
    <w:rsid w:val="000D5A8C"/>
    <w:rsid w:val="000E27BF"/>
    <w:rsid w:val="000F3835"/>
    <w:rsid w:val="00102BCE"/>
    <w:rsid w:val="001157D1"/>
    <w:rsid w:val="00120502"/>
    <w:rsid w:val="00124C09"/>
    <w:rsid w:val="00125B91"/>
    <w:rsid w:val="00135A90"/>
    <w:rsid w:val="00136A38"/>
    <w:rsid w:val="00137AF5"/>
    <w:rsid w:val="00140AA2"/>
    <w:rsid w:val="00147012"/>
    <w:rsid w:val="001563B8"/>
    <w:rsid w:val="00157661"/>
    <w:rsid w:val="0016259D"/>
    <w:rsid w:val="00182421"/>
    <w:rsid w:val="001A1FC8"/>
    <w:rsid w:val="001A4068"/>
    <w:rsid w:val="001A5062"/>
    <w:rsid w:val="001C0480"/>
    <w:rsid w:val="001C0507"/>
    <w:rsid w:val="001E2BD2"/>
    <w:rsid w:val="002074EE"/>
    <w:rsid w:val="00210F44"/>
    <w:rsid w:val="00216AE3"/>
    <w:rsid w:val="00253098"/>
    <w:rsid w:val="002617F0"/>
    <w:rsid w:val="00262968"/>
    <w:rsid w:val="00267875"/>
    <w:rsid w:val="002924C7"/>
    <w:rsid w:val="0029343D"/>
    <w:rsid w:val="002C2125"/>
    <w:rsid w:val="002C2E4A"/>
    <w:rsid w:val="002C62E0"/>
    <w:rsid w:val="002D4040"/>
    <w:rsid w:val="002E0E9C"/>
    <w:rsid w:val="002E6200"/>
    <w:rsid w:val="002E65E4"/>
    <w:rsid w:val="00304DCB"/>
    <w:rsid w:val="00321CC0"/>
    <w:rsid w:val="0033260E"/>
    <w:rsid w:val="003369A2"/>
    <w:rsid w:val="0034253E"/>
    <w:rsid w:val="0034283C"/>
    <w:rsid w:val="003451EA"/>
    <w:rsid w:val="00354191"/>
    <w:rsid w:val="00367269"/>
    <w:rsid w:val="0037318F"/>
    <w:rsid w:val="00396ED3"/>
    <w:rsid w:val="003A56C1"/>
    <w:rsid w:val="003A6FC3"/>
    <w:rsid w:val="003B327B"/>
    <w:rsid w:val="003B7BFD"/>
    <w:rsid w:val="003C180B"/>
    <w:rsid w:val="003C42AF"/>
    <w:rsid w:val="003C64F7"/>
    <w:rsid w:val="003C7244"/>
    <w:rsid w:val="003D1357"/>
    <w:rsid w:val="003D27F5"/>
    <w:rsid w:val="003E3789"/>
    <w:rsid w:val="003F31FA"/>
    <w:rsid w:val="003F546A"/>
    <w:rsid w:val="00406A0A"/>
    <w:rsid w:val="004102B1"/>
    <w:rsid w:val="00410F36"/>
    <w:rsid w:val="00412303"/>
    <w:rsid w:val="00414151"/>
    <w:rsid w:val="00421CF6"/>
    <w:rsid w:val="00423FEB"/>
    <w:rsid w:val="00424F98"/>
    <w:rsid w:val="00435538"/>
    <w:rsid w:val="00456B1A"/>
    <w:rsid w:val="00457AE4"/>
    <w:rsid w:val="00463D00"/>
    <w:rsid w:val="0047346A"/>
    <w:rsid w:val="00490BE2"/>
    <w:rsid w:val="00494DAF"/>
    <w:rsid w:val="00496C3E"/>
    <w:rsid w:val="004A6A5D"/>
    <w:rsid w:val="004B0E7E"/>
    <w:rsid w:val="004C40B4"/>
    <w:rsid w:val="004C5FF0"/>
    <w:rsid w:val="004D32C1"/>
    <w:rsid w:val="004E040E"/>
    <w:rsid w:val="004E2794"/>
    <w:rsid w:val="004F16BD"/>
    <w:rsid w:val="00507469"/>
    <w:rsid w:val="005267F4"/>
    <w:rsid w:val="00536ED8"/>
    <w:rsid w:val="0054346F"/>
    <w:rsid w:val="00552B9F"/>
    <w:rsid w:val="00556C05"/>
    <w:rsid w:val="005637CD"/>
    <w:rsid w:val="005646D8"/>
    <w:rsid w:val="0056671E"/>
    <w:rsid w:val="005705C9"/>
    <w:rsid w:val="00571D83"/>
    <w:rsid w:val="00573CFB"/>
    <w:rsid w:val="00574B6E"/>
    <w:rsid w:val="005862A2"/>
    <w:rsid w:val="005872B4"/>
    <w:rsid w:val="005903D6"/>
    <w:rsid w:val="005A006E"/>
    <w:rsid w:val="005A2203"/>
    <w:rsid w:val="005B41CA"/>
    <w:rsid w:val="005B5BE9"/>
    <w:rsid w:val="005C6861"/>
    <w:rsid w:val="005D33F0"/>
    <w:rsid w:val="005D3F78"/>
    <w:rsid w:val="005E06E2"/>
    <w:rsid w:val="005E204E"/>
    <w:rsid w:val="005E6DAC"/>
    <w:rsid w:val="005F1C44"/>
    <w:rsid w:val="005F2046"/>
    <w:rsid w:val="005F5F20"/>
    <w:rsid w:val="005F6939"/>
    <w:rsid w:val="005F7209"/>
    <w:rsid w:val="006120A7"/>
    <w:rsid w:val="006121F6"/>
    <w:rsid w:val="0061233B"/>
    <w:rsid w:val="00613D69"/>
    <w:rsid w:val="00625910"/>
    <w:rsid w:val="0063131D"/>
    <w:rsid w:val="006327C6"/>
    <w:rsid w:val="00637A9C"/>
    <w:rsid w:val="00652745"/>
    <w:rsid w:val="006564BB"/>
    <w:rsid w:val="006613AA"/>
    <w:rsid w:val="00662FE8"/>
    <w:rsid w:val="00671243"/>
    <w:rsid w:val="0067385B"/>
    <w:rsid w:val="006A2A35"/>
    <w:rsid w:val="006A362B"/>
    <w:rsid w:val="006A592A"/>
    <w:rsid w:val="006B0B1D"/>
    <w:rsid w:val="006B43F2"/>
    <w:rsid w:val="006C0B33"/>
    <w:rsid w:val="006C6E59"/>
    <w:rsid w:val="006F5070"/>
    <w:rsid w:val="00700949"/>
    <w:rsid w:val="00704DDD"/>
    <w:rsid w:val="00711A1A"/>
    <w:rsid w:val="00715CF3"/>
    <w:rsid w:val="00724FF6"/>
    <w:rsid w:val="00742FD1"/>
    <w:rsid w:val="00745E5D"/>
    <w:rsid w:val="00757CC1"/>
    <w:rsid w:val="0076717C"/>
    <w:rsid w:val="007744AB"/>
    <w:rsid w:val="007919FE"/>
    <w:rsid w:val="007925F4"/>
    <w:rsid w:val="007A4D77"/>
    <w:rsid w:val="007B4D8F"/>
    <w:rsid w:val="007B7276"/>
    <w:rsid w:val="007B79FB"/>
    <w:rsid w:val="007C5170"/>
    <w:rsid w:val="007D20A8"/>
    <w:rsid w:val="007D61AF"/>
    <w:rsid w:val="007F116C"/>
    <w:rsid w:val="007F72A0"/>
    <w:rsid w:val="008059A8"/>
    <w:rsid w:val="00811BC4"/>
    <w:rsid w:val="00816FA8"/>
    <w:rsid w:val="00836577"/>
    <w:rsid w:val="00836E70"/>
    <w:rsid w:val="00855CEE"/>
    <w:rsid w:val="008561F6"/>
    <w:rsid w:val="00860ED7"/>
    <w:rsid w:val="008738EF"/>
    <w:rsid w:val="00887904"/>
    <w:rsid w:val="00893B19"/>
    <w:rsid w:val="00897540"/>
    <w:rsid w:val="008A5F86"/>
    <w:rsid w:val="008B2A64"/>
    <w:rsid w:val="008C0A8F"/>
    <w:rsid w:val="008C1AC6"/>
    <w:rsid w:val="008C4573"/>
    <w:rsid w:val="008D41A7"/>
    <w:rsid w:val="008D73E7"/>
    <w:rsid w:val="008F2476"/>
    <w:rsid w:val="0090062D"/>
    <w:rsid w:val="00903D97"/>
    <w:rsid w:val="0090439A"/>
    <w:rsid w:val="00906BC1"/>
    <w:rsid w:val="00910A91"/>
    <w:rsid w:val="00913001"/>
    <w:rsid w:val="0091537F"/>
    <w:rsid w:val="009327C9"/>
    <w:rsid w:val="00943056"/>
    <w:rsid w:val="009566F5"/>
    <w:rsid w:val="00966D39"/>
    <w:rsid w:val="00967DAA"/>
    <w:rsid w:val="009818E8"/>
    <w:rsid w:val="00991A99"/>
    <w:rsid w:val="009A0717"/>
    <w:rsid w:val="009C243C"/>
    <w:rsid w:val="009C5DCE"/>
    <w:rsid w:val="009C6EA3"/>
    <w:rsid w:val="009D4CA1"/>
    <w:rsid w:val="009D544B"/>
    <w:rsid w:val="009D66BC"/>
    <w:rsid w:val="009D77B7"/>
    <w:rsid w:val="009F7249"/>
    <w:rsid w:val="00A00643"/>
    <w:rsid w:val="00A37E3A"/>
    <w:rsid w:val="00A542EF"/>
    <w:rsid w:val="00A62562"/>
    <w:rsid w:val="00A643A8"/>
    <w:rsid w:val="00A724CF"/>
    <w:rsid w:val="00A852EB"/>
    <w:rsid w:val="00A92276"/>
    <w:rsid w:val="00A92CC5"/>
    <w:rsid w:val="00A953D0"/>
    <w:rsid w:val="00A977C2"/>
    <w:rsid w:val="00AA3816"/>
    <w:rsid w:val="00AB13CE"/>
    <w:rsid w:val="00AB2B4D"/>
    <w:rsid w:val="00AB412F"/>
    <w:rsid w:val="00AC5E65"/>
    <w:rsid w:val="00AE1915"/>
    <w:rsid w:val="00AE398F"/>
    <w:rsid w:val="00AE3E40"/>
    <w:rsid w:val="00AE3F05"/>
    <w:rsid w:val="00AF3A8F"/>
    <w:rsid w:val="00B030C0"/>
    <w:rsid w:val="00B138E3"/>
    <w:rsid w:val="00B4222A"/>
    <w:rsid w:val="00B52A2C"/>
    <w:rsid w:val="00B57C0C"/>
    <w:rsid w:val="00B64E2D"/>
    <w:rsid w:val="00B75A83"/>
    <w:rsid w:val="00B864D7"/>
    <w:rsid w:val="00B93929"/>
    <w:rsid w:val="00B93980"/>
    <w:rsid w:val="00B93DDF"/>
    <w:rsid w:val="00BA6253"/>
    <w:rsid w:val="00BB0BD5"/>
    <w:rsid w:val="00BB52DC"/>
    <w:rsid w:val="00BC3D25"/>
    <w:rsid w:val="00BD559D"/>
    <w:rsid w:val="00BD6A68"/>
    <w:rsid w:val="00BD72BA"/>
    <w:rsid w:val="00BE0144"/>
    <w:rsid w:val="00BE08AB"/>
    <w:rsid w:val="00BE0E82"/>
    <w:rsid w:val="00BE61C6"/>
    <w:rsid w:val="00BF47ED"/>
    <w:rsid w:val="00BF735E"/>
    <w:rsid w:val="00C012F7"/>
    <w:rsid w:val="00C02760"/>
    <w:rsid w:val="00C06136"/>
    <w:rsid w:val="00C07CA4"/>
    <w:rsid w:val="00C10971"/>
    <w:rsid w:val="00C13A86"/>
    <w:rsid w:val="00C216B0"/>
    <w:rsid w:val="00C24D4E"/>
    <w:rsid w:val="00C24DED"/>
    <w:rsid w:val="00C325F6"/>
    <w:rsid w:val="00C42D16"/>
    <w:rsid w:val="00C84C7E"/>
    <w:rsid w:val="00C915D7"/>
    <w:rsid w:val="00C91C35"/>
    <w:rsid w:val="00C9442A"/>
    <w:rsid w:val="00C9554D"/>
    <w:rsid w:val="00C97C81"/>
    <w:rsid w:val="00CB2B5B"/>
    <w:rsid w:val="00CB2E72"/>
    <w:rsid w:val="00CD68ED"/>
    <w:rsid w:val="00CD7C83"/>
    <w:rsid w:val="00CE345A"/>
    <w:rsid w:val="00CF1871"/>
    <w:rsid w:val="00D27C21"/>
    <w:rsid w:val="00D30063"/>
    <w:rsid w:val="00D360CE"/>
    <w:rsid w:val="00D47EA7"/>
    <w:rsid w:val="00D5144B"/>
    <w:rsid w:val="00D7411D"/>
    <w:rsid w:val="00D7657C"/>
    <w:rsid w:val="00D83E5A"/>
    <w:rsid w:val="00D94E93"/>
    <w:rsid w:val="00DA7AF1"/>
    <w:rsid w:val="00DC6375"/>
    <w:rsid w:val="00DC728A"/>
    <w:rsid w:val="00DD246C"/>
    <w:rsid w:val="00DD2BA5"/>
    <w:rsid w:val="00DD3CDD"/>
    <w:rsid w:val="00DE042E"/>
    <w:rsid w:val="00DF2D07"/>
    <w:rsid w:val="00E057CB"/>
    <w:rsid w:val="00E10420"/>
    <w:rsid w:val="00E156BE"/>
    <w:rsid w:val="00E17D5C"/>
    <w:rsid w:val="00E56754"/>
    <w:rsid w:val="00E57BB2"/>
    <w:rsid w:val="00E6404F"/>
    <w:rsid w:val="00E66A62"/>
    <w:rsid w:val="00E71F30"/>
    <w:rsid w:val="00E7538F"/>
    <w:rsid w:val="00E83980"/>
    <w:rsid w:val="00E94306"/>
    <w:rsid w:val="00E95205"/>
    <w:rsid w:val="00E95AFB"/>
    <w:rsid w:val="00E97864"/>
    <w:rsid w:val="00EA2853"/>
    <w:rsid w:val="00EC4D40"/>
    <w:rsid w:val="00ED7860"/>
    <w:rsid w:val="00EF2BA0"/>
    <w:rsid w:val="00EF6F1B"/>
    <w:rsid w:val="00F1107C"/>
    <w:rsid w:val="00F2511A"/>
    <w:rsid w:val="00F26537"/>
    <w:rsid w:val="00F26A2F"/>
    <w:rsid w:val="00F377A3"/>
    <w:rsid w:val="00F41A0E"/>
    <w:rsid w:val="00F4248C"/>
    <w:rsid w:val="00F42657"/>
    <w:rsid w:val="00F67279"/>
    <w:rsid w:val="00F756E3"/>
    <w:rsid w:val="00F7781E"/>
    <w:rsid w:val="00F821FB"/>
    <w:rsid w:val="00F8469D"/>
    <w:rsid w:val="00F96FB1"/>
    <w:rsid w:val="00FA0852"/>
    <w:rsid w:val="00FA70D5"/>
    <w:rsid w:val="00FC04A7"/>
    <w:rsid w:val="00FC461A"/>
    <w:rsid w:val="00FC5695"/>
    <w:rsid w:val="00FD4E5A"/>
    <w:rsid w:val="00FD530F"/>
    <w:rsid w:val="00FE0555"/>
    <w:rsid w:val="00FE300B"/>
    <w:rsid w:val="00FE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  <w:style w:type="character" w:customStyle="1" w:styleId="FontStyle12">
    <w:name w:val="Font Style12"/>
    <w:uiPriority w:val="99"/>
    <w:rsid w:val="00EF6F1B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D135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oGTranslate('ru|jw')" TargetMode="External"/><Relationship Id="rId18" Type="http://schemas.openxmlformats.org/officeDocument/2006/relationships/hyperlink" Target="javascript:doGTranslate('ru|ku')" TargetMode="External"/><Relationship Id="rId26" Type="http://schemas.openxmlformats.org/officeDocument/2006/relationships/hyperlink" Target="javascript:doGTranslate('ru|ml')" TargetMode="External"/><Relationship Id="rId39" Type="http://schemas.openxmlformats.org/officeDocument/2006/relationships/hyperlink" Target="javascript:doGTranslate('ru|it')" TargetMode="External"/><Relationship Id="rId21" Type="http://schemas.openxmlformats.org/officeDocument/2006/relationships/hyperlink" Target="javascript:doGTranslate('ru|la')" TargetMode="External"/><Relationship Id="rId34" Type="http://schemas.openxmlformats.org/officeDocument/2006/relationships/hyperlink" Target="javascript:doGTranslate('ru|ps')" TargetMode="External"/><Relationship Id="rId42" Type="http://schemas.openxmlformats.org/officeDocument/2006/relationships/image" Target="media/image3.wmf"/><Relationship Id="rId47" Type="http://schemas.openxmlformats.org/officeDocument/2006/relationships/oleObject" Target="embeddings/oleObject3.bin"/><Relationship Id="rId50" Type="http://schemas.openxmlformats.org/officeDocument/2006/relationships/image" Target="media/image7.wmf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javascript:doGTranslate('ru|ja')" TargetMode="External"/><Relationship Id="rId17" Type="http://schemas.openxmlformats.org/officeDocument/2006/relationships/hyperlink" Target="javascript:doGTranslate('ru|ko')" TargetMode="External"/><Relationship Id="rId25" Type="http://schemas.openxmlformats.org/officeDocument/2006/relationships/hyperlink" Target="javascript:doGTranslate('ru|ms')" TargetMode="External"/><Relationship Id="rId33" Type="http://schemas.openxmlformats.org/officeDocument/2006/relationships/hyperlink" Target="javascript:doGTranslate('ru|no')" TargetMode="External"/><Relationship Id="rId38" Type="http://schemas.openxmlformats.org/officeDocument/2006/relationships/hyperlink" Target="javascript:doGTranslate('ru|pa')" TargetMode="External"/><Relationship Id="rId46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hyperlink" Target="javascript:doGTranslate('ru|km')" TargetMode="External"/><Relationship Id="rId20" Type="http://schemas.openxmlformats.org/officeDocument/2006/relationships/hyperlink" Target="javascript:doGTranslate('ru|lo')" TargetMode="External"/><Relationship Id="rId29" Type="http://schemas.openxmlformats.org/officeDocument/2006/relationships/hyperlink" Target="javascript:doGTranslate('ru|mr')" TargetMode="External"/><Relationship Id="rId41" Type="http://schemas.openxmlformats.org/officeDocument/2006/relationships/hyperlink" Target="consultantplus://offline/ref=71AB421CF9F67797A5ECFD22F3B6E00F6FD82CDEE861D9C3D1270482E2JD5C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24" Type="http://schemas.openxmlformats.org/officeDocument/2006/relationships/hyperlink" Target="javascript:doGTranslate('ru|lb')" TargetMode="External"/><Relationship Id="rId32" Type="http://schemas.openxmlformats.org/officeDocument/2006/relationships/hyperlink" Target="javascript:doGTranslate('ru|ne')" TargetMode="External"/><Relationship Id="rId37" Type="http://schemas.openxmlformats.org/officeDocument/2006/relationships/hyperlink" Target="javascript:doGTranslate('ru|pt')" TargetMode="External"/><Relationship Id="rId40" Type="http://schemas.openxmlformats.org/officeDocument/2006/relationships/image" Target="media/image2.png"/><Relationship Id="rId45" Type="http://schemas.openxmlformats.org/officeDocument/2006/relationships/oleObject" Target="embeddings/oleObject2.bin"/><Relationship Id="rId53" Type="http://schemas.openxmlformats.org/officeDocument/2006/relationships/oleObject" Target="embeddings/oleObject6.bin"/><Relationship Id="rId5" Type="http://schemas.openxmlformats.org/officeDocument/2006/relationships/customXml" Target="../customXml/item5.xml"/><Relationship Id="rId15" Type="http://schemas.openxmlformats.org/officeDocument/2006/relationships/hyperlink" Target="javascript:doGTranslate('ru|kk')" TargetMode="External"/><Relationship Id="rId23" Type="http://schemas.openxmlformats.org/officeDocument/2006/relationships/hyperlink" Target="javascript:doGTranslate('ru|lt')" TargetMode="External"/><Relationship Id="rId28" Type="http://schemas.openxmlformats.org/officeDocument/2006/relationships/hyperlink" Target="javascript:doGTranslate('ru|mi')" TargetMode="External"/><Relationship Id="rId36" Type="http://schemas.openxmlformats.org/officeDocument/2006/relationships/hyperlink" Target="javascript:doGTranslate('ru|pl')" TargetMode="External"/><Relationship Id="rId49" Type="http://schemas.openxmlformats.org/officeDocument/2006/relationships/oleObject" Target="embeddings/oleObject4.bin"/><Relationship Id="rId10" Type="http://schemas.openxmlformats.org/officeDocument/2006/relationships/hyperlink" Target="javascript:doGTranslate('ru|ga')" TargetMode="External"/><Relationship Id="rId19" Type="http://schemas.openxmlformats.org/officeDocument/2006/relationships/hyperlink" Target="javascript:doGTranslate('ru|ky')" TargetMode="External"/><Relationship Id="rId31" Type="http://schemas.openxmlformats.org/officeDocument/2006/relationships/hyperlink" Target="javascript:doGTranslate('ru|my')" TargetMode="External"/><Relationship Id="rId44" Type="http://schemas.openxmlformats.org/officeDocument/2006/relationships/image" Target="media/image4.wmf"/><Relationship Id="rId52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javascript:doGTranslate('ru|kn')" TargetMode="External"/><Relationship Id="rId22" Type="http://schemas.openxmlformats.org/officeDocument/2006/relationships/hyperlink" Target="javascript:doGTranslate('ru|lv')" TargetMode="External"/><Relationship Id="rId27" Type="http://schemas.openxmlformats.org/officeDocument/2006/relationships/hyperlink" Target="javascript:doGTranslate('ru|mt')" TargetMode="External"/><Relationship Id="rId30" Type="http://schemas.openxmlformats.org/officeDocument/2006/relationships/hyperlink" Target="javascript:doGTranslate('ru|mn')" TargetMode="External"/><Relationship Id="rId35" Type="http://schemas.openxmlformats.org/officeDocument/2006/relationships/hyperlink" Target="javascript:doGTranslate('ru|fa')" TargetMode="External"/><Relationship Id="rId43" Type="http://schemas.openxmlformats.org/officeDocument/2006/relationships/oleObject" Target="embeddings/oleObject1.bin"/><Relationship Id="rId48" Type="http://schemas.openxmlformats.org/officeDocument/2006/relationships/image" Target="media/image6.wmf"/><Relationship Id="rId56" Type="http://schemas.microsoft.com/office/2007/relationships/stylesWithEffects" Target="stylesWithEffects.xml"/><Relationship Id="rId8" Type="http://schemas.openxmlformats.org/officeDocument/2006/relationships/settings" Target="settings.xml"/><Relationship Id="rId51" Type="http://schemas.openxmlformats.org/officeDocument/2006/relationships/oleObject" Target="embeddings/oleObject5.bin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городского поселения Новый Торъял  Новоторъяльского муниципального района Республики Марий Эл бюджету Новоторъяльского муниципального района Республики Марий Эл 
</_x041e__x043f__x0438__x0441__x0430__x043d__x0438__x0435_>
    <_dlc_DocId xmlns="57504d04-691e-4fc4-8f09-4f19fdbe90f6">XXJ7TYMEEKJ2-7815-163</_dlc_DocId>
    <_dlc_DocIdUrl xmlns="57504d04-691e-4fc4-8f09-4f19fdbe90f6">
      <Url>https://vip.gov.mari.ru/toryal/_layouts/DocIdRedir.aspx?ID=XXJ7TYMEEKJ2-7815-163</Url>
      <Description>XXJ7TYMEEKJ2-7815-163</Description>
    </_dlc_DocIdUrl>
    <_x041f__x0430__x043f__x043a__x0430_ xmlns="27b822e1-e98a-49f8-ae7a-880296596470">2021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76279-F192-479F-A222-12671C94841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27b822e1-e98a-49f8-ae7a-880296596470"/>
  </ds:schemaRefs>
</ds:datastoreItem>
</file>

<file path=customXml/itemProps2.xml><?xml version="1.0" encoding="utf-8"?>
<ds:datastoreItem xmlns:ds="http://schemas.openxmlformats.org/officeDocument/2006/customXml" ds:itemID="{EB25AB81-EC9B-4F14-8F1D-09424B327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27b822e1-e98a-49f8-ae7a-880296596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30649-2475-407C-B85A-E605DBBC51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514B1E-1D4D-4020-A5EF-FDCDF5FF0B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603956-E996-4D7D-AAE5-F5453EF84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февраля 2021 г. №88</vt:lpstr>
    </vt:vector>
  </TitlesOfParts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№88</dc:title>
  <dc:creator>Пользователь Windows</dc:creator>
  <cp:lastModifiedBy>Главный специалист</cp:lastModifiedBy>
  <cp:revision>36</cp:revision>
  <cp:lastPrinted>2023-12-21T10:24:00Z</cp:lastPrinted>
  <dcterms:created xsi:type="dcterms:W3CDTF">2023-11-24T13:11:00Z</dcterms:created>
  <dcterms:modified xsi:type="dcterms:W3CDTF">2023-12-28T14:20:00Z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5c6687ec-7d3e-49f7-976b-355676287d53</vt:lpwstr>
  </property>
</Properties>
</file>