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D3" w:rsidRPr="00F2285D" w:rsidRDefault="00C95AD3" w:rsidP="00C95A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>ОТЧЕТ</w:t>
      </w:r>
    </w:p>
    <w:p w:rsidR="00C95AD3" w:rsidRDefault="00C95AD3" w:rsidP="00C95A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2285D">
        <w:rPr>
          <w:rFonts w:ascii="Times New Roman" w:hAnsi="Times New Roman" w:cs="Times New Roman"/>
          <w:sz w:val="24"/>
          <w:szCs w:val="24"/>
        </w:rPr>
        <w:t>ЦЕЛЕВ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F2285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АХ</w:t>
      </w:r>
    </w:p>
    <w:p w:rsidR="00C95AD3" w:rsidRDefault="00C95AD3" w:rsidP="00C95A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МО «ЕЛАСОВСКОЕ СЕЛЬСКОЕ ПОСЕЛЕНИЕ» ГОРНОМАРИЙСКОГО РАЙОНА РЕСПУБЛИКИ МАРИЙ ЭЛ</w:t>
      </w:r>
    </w:p>
    <w:p w:rsidR="00C95AD3" w:rsidRPr="00F2285D" w:rsidRDefault="004571E4" w:rsidP="00C95A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D50724">
        <w:rPr>
          <w:rFonts w:ascii="Times New Roman" w:hAnsi="Times New Roman" w:cs="Times New Roman"/>
          <w:sz w:val="24"/>
          <w:szCs w:val="24"/>
        </w:rPr>
        <w:t>2</w:t>
      </w:r>
      <w:r w:rsidR="00C95AD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95AD3" w:rsidRPr="00F2285D" w:rsidRDefault="00C95AD3" w:rsidP="00C95AD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89" w:type="dxa"/>
        <w:tblInd w:w="81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968"/>
        <w:gridCol w:w="51"/>
        <w:gridCol w:w="2501"/>
        <w:gridCol w:w="84"/>
        <w:gridCol w:w="2751"/>
        <w:gridCol w:w="121"/>
        <w:gridCol w:w="2147"/>
        <w:gridCol w:w="150"/>
        <w:gridCol w:w="1410"/>
        <w:gridCol w:w="170"/>
        <w:gridCol w:w="1247"/>
        <w:gridCol w:w="189"/>
      </w:tblGrid>
      <w:tr w:rsidR="00C95AD3" w:rsidRPr="00B05EE3" w:rsidTr="00B326D9">
        <w:trPr>
          <w:trHeight w:val="183"/>
        </w:trPr>
        <w:tc>
          <w:tcPr>
            <w:tcW w:w="40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A442D6" w:rsidRDefault="00C95AD3" w:rsidP="00E645E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Наименование программы</w:t>
            </w:r>
          </w:p>
        </w:tc>
        <w:tc>
          <w:tcPr>
            <w:tcW w:w="25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A442D6" w:rsidRDefault="00C95AD3" w:rsidP="00E645E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Постановление</w:t>
            </w:r>
          </w:p>
        </w:tc>
        <w:tc>
          <w:tcPr>
            <w:tcW w:w="28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A442D6" w:rsidRDefault="00C95AD3" w:rsidP="00E645E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22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A442D6" w:rsidRDefault="00C95AD3" w:rsidP="00E645E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Запланированный объем финансирования на 20</w:t>
            </w:r>
            <w:r w:rsidR="00AD51AD">
              <w:rPr>
                <w:b/>
              </w:rPr>
              <w:t>2</w:t>
            </w:r>
            <w:r w:rsidR="00B326D9">
              <w:rPr>
                <w:b/>
              </w:rPr>
              <w:t>2</w:t>
            </w:r>
            <w:r>
              <w:rPr>
                <w:b/>
              </w:rPr>
              <w:t xml:space="preserve"> г.</w:t>
            </w:r>
            <w:r w:rsidRPr="00A442D6">
              <w:rPr>
                <w:b/>
              </w:rPr>
              <w:t>,</w:t>
            </w:r>
          </w:p>
          <w:p w:rsidR="00C95AD3" w:rsidRPr="00A442D6" w:rsidRDefault="00C95AD3" w:rsidP="00E645E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тыс. руб.</w:t>
            </w: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A442D6" w:rsidRDefault="00C95AD3" w:rsidP="00B07E0E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Освоено средств</w:t>
            </w:r>
            <w:r>
              <w:rPr>
                <w:b/>
              </w:rPr>
              <w:t xml:space="preserve"> за 20</w:t>
            </w:r>
            <w:r w:rsidR="00AD51AD">
              <w:rPr>
                <w:b/>
              </w:rPr>
              <w:t>2</w:t>
            </w:r>
            <w:r w:rsidR="00B326D9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  <w:r w:rsidRPr="00A442D6">
              <w:rPr>
                <w:b/>
              </w:rPr>
              <w:t>, тыс. руб.</w:t>
            </w:r>
          </w:p>
        </w:tc>
        <w:tc>
          <w:tcPr>
            <w:tcW w:w="1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A442D6" w:rsidRDefault="00C95AD3" w:rsidP="00E645E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A442D6">
              <w:rPr>
                <w:b/>
              </w:rPr>
              <w:t>своени</w:t>
            </w:r>
            <w:r>
              <w:rPr>
                <w:b/>
              </w:rPr>
              <w:t xml:space="preserve">е </w:t>
            </w:r>
            <w:r w:rsidRPr="00A442D6">
              <w:rPr>
                <w:b/>
              </w:rPr>
              <w:t>%</w:t>
            </w:r>
          </w:p>
        </w:tc>
      </w:tr>
      <w:tr w:rsidR="00E35452" w:rsidRPr="00B05EE3" w:rsidTr="00B326D9">
        <w:trPr>
          <w:trHeight w:val="183"/>
        </w:trPr>
        <w:tc>
          <w:tcPr>
            <w:tcW w:w="40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Pr="00A442D6" w:rsidRDefault="00E35452" w:rsidP="00E645E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Pr="00A442D6" w:rsidRDefault="00E35452" w:rsidP="00E645E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Default="00E35452" w:rsidP="00E645E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Default="00E35452" w:rsidP="00E645E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Pr="00A442D6" w:rsidRDefault="00E35452" w:rsidP="00E645E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Default="00E35452" w:rsidP="00E645E6">
            <w:pPr>
              <w:pStyle w:val="Standard"/>
              <w:jc w:val="center"/>
              <w:rPr>
                <w:b/>
              </w:rPr>
            </w:pPr>
          </w:p>
        </w:tc>
      </w:tr>
      <w:tr w:rsidR="00C95AD3" w:rsidRPr="00B05EE3" w:rsidTr="00B326D9">
        <w:trPr>
          <w:trHeight w:val="318"/>
        </w:trPr>
        <w:tc>
          <w:tcPr>
            <w:tcW w:w="40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sz w:val="20"/>
                <w:szCs w:val="20"/>
              </w:rPr>
            </w:pPr>
            <w:bookmarkStart w:id="0" w:name="OLE_LINK1"/>
            <w:bookmarkStart w:id="1" w:name="OLE_LINK2"/>
            <w:r w:rsidRPr="00987B65">
              <w:rPr>
                <w:rFonts w:cs="Times New Roman"/>
                <w:sz w:val="20"/>
                <w:szCs w:val="20"/>
              </w:rPr>
              <w:t xml:space="preserve">МЦП </w:t>
            </w:r>
            <w:bookmarkEnd w:id="0"/>
            <w:bookmarkEnd w:id="1"/>
            <w:r>
              <w:rPr>
                <w:rFonts w:cs="Times New Roman"/>
                <w:sz w:val="20"/>
                <w:szCs w:val="20"/>
              </w:rPr>
              <w:t xml:space="preserve">комплексного развития социальной инфраструктуры Еласовского сельского поселения Горномарийского района Республики Марий Эл на 2016-2030 годы 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Еласовской сельской администрации от 21.03.2016 г. № 29</w:t>
            </w:r>
          </w:p>
        </w:tc>
        <w:tc>
          <w:tcPr>
            <w:tcW w:w="287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Итого</w:t>
            </w:r>
          </w:p>
        </w:tc>
        <w:tc>
          <w:tcPr>
            <w:tcW w:w="2297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3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</w:tr>
      <w:tr w:rsidR="00C95AD3" w:rsidRPr="00B05EE3" w:rsidTr="00B326D9">
        <w:trPr>
          <w:trHeight w:val="444"/>
        </w:trPr>
        <w:tc>
          <w:tcPr>
            <w:tcW w:w="4019" w:type="dxa"/>
            <w:gridSpan w:val="2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</w:tr>
      <w:tr w:rsidR="00C95AD3" w:rsidRPr="00B05EE3" w:rsidTr="00B326D9">
        <w:trPr>
          <w:trHeight w:val="341"/>
        </w:trPr>
        <w:tc>
          <w:tcPr>
            <w:tcW w:w="4019" w:type="dxa"/>
            <w:gridSpan w:val="2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</w:tr>
      <w:tr w:rsidR="00C95AD3" w:rsidRPr="00B05EE3" w:rsidTr="00B326D9">
        <w:trPr>
          <w:trHeight w:val="330"/>
        </w:trPr>
        <w:tc>
          <w:tcPr>
            <w:tcW w:w="4019" w:type="dxa"/>
            <w:gridSpan w:val="2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бюджета МО «Горномарийский муниципальный район»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</w:tr>
      <w:tr w:rsidR="00C95AD3" w:rsidRPr="00B05EE3" w:rsidTr="00B326D9">
        <w:trPr>
          <w:trHeight w:val="330"/>
        </w:trPr>
        <w:tc>
          <w:tcPr>
            <w:tcW w:w="4019" w:type="dxa"/>
            <w:gridSpan w:val="2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</w:tr>
      <w:tr w:rsidR="00C95AD3" w:rsidRPr="00B05EE3" w:rsidTr="00B326D9">
        <w:trPr>
          <w:trHeight w:val="330"/>
        </w:trPr>
        <w:tc>
          <w:tcPr>
            <w:tcW w:w="4019" w:type="dxa"/>
            <w:gridSpan w:val="2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  <w:rPr>
                <w:sz w:val="20"/>
                <w:szCs w:val="20"/>
              </w:rPr>
            </w:pPr>
            <w:r w:rsidRPr="000943C8"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</w:tr>
      <w:tr w:rsidR="00C95AD3" w:rsidRPr="00B05EE3" w:rsidTr="00B326D9">
        <w:trPr>
          <w:trHeight w:val="76"/>
        </w:trPr>
        <w:tc>
          <w:tcPr>
            <w:tcW w:w="40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</w:tr>
      <w:tr w:rsidR="00C95AD3" w:rsidRPr="00B05EE3" w:rsidTr="00B326D9">
        <w:trPr>
          <w:trHeight w:val="318"/>
        </w:trPr>
        <w:tc>
          <w:tcPr>
            <w:tcW w:w="40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sz w:val="20"/>
                <w:szCs w:val="20"/>
              </w:rPr>
            </w:pPr>
            <w:r w:rsidRPr="00987B65">
              <w:rPr>
                <w:rFonts w:cs="Times New Roman"/>
                <w:sz w:val="20"/>
                <w:szCs w:val="20"/>
              </w:rPr>
              <w:t xml:space="preserve">МЦП </w:t>
            </w:r>
            <w:r>
              <w:rPr>
                <w:rFonts w:cs="Times New Roman"/>
                <w:sz w:val="20"/>
                <w:szCs w:val="20"/>
              </w:rPr>
              <w:t xml:space="preserve">комплексного развития транспортной инфраструктуры Еласовского сельского поселения Горномарийского района Республики Марий Эл на 2016-2030 годы 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Еласовской сельской администрации от 21.04.2016 г. № 39</w:t>
            </w:r>
          </w:p>
        </w:tc>
        <w:tc>
          <w:tcPr>
            <w:tcW w:w="287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Итого</w:t>
            </w:r>
          </w:p>
        </w:tc>
        <w:tc>
          <w:tcPr>
            <w:tcW w:w="2297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3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</w:tr>
      <w:tr w:rsidR="00C95AD3" w:rsidRPr="00B05EE3" w:rsidTr="00B326D9">
        <w:trPr>
          <w:trHeight w:val="444"/>
        </w:trPr>
        <w:tc>
          <w:tcPr>
            <w:tcW w:w="4019" w:type="dxa"/>
            <w:gridSpan w:val="2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</w:tr>
      <w:tr w:rsidR="00C95AD3" w:rsidRPr="00B05EE3" w:rsidTr="00B326D9">
        <w:trPr>
          <w:trHeight w:val="341"/>
        </w:trPr>
        <w:tc>
          <w:tcPr>
            <w:tcW w:w="4019" w:type="dxa"/>
            <w:gridSpan w:val="2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</w:tr>
      <w:tr w:rsidR="00C95AD3" w:rsidRPr="00B05EE3" w:rsidTr="00B326D9">
        <w:trPr>
          <w:trHeight w:val="330"/>
        </w:trPr>
        <w:tc>
          <w:tcPr>
            <w:tcW w:w="4019" w:type="dxa"/>
            <w:gridSpan w:val="2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>Средства бюджета МО «Горномарийский муниципальный район»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</w:tr>
      <w:tr w:rsidR="00C95AD3" w:rsidRPr="00B05EE3" w:rsidTr="00B326D9">
        <w:trPr>
          <w:trHeight w:val="330"/>
        </w:trPr>
        <w:tc>
          <w:tcPr>
            <w:tcW w:w="4019" w:type="dxa"/>
            <w:gridSpan w:val="2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</w:tr>
      <w:tr w:rsidR="00C95AD3" w:rsidRPr="00B05EE3" w:rsidTr="00B326D9">
        <w:trPr>
          <w:trHeight w:val="330"/>
        </w:trPr>
        <w:tc>
          <w:tcPr>
            <w:tcW w:w="4019" w:type="dxa"/>
            <w:gridSpan w:val="2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  <w:rPr>
                <w:sz w:val="20"/>
                <w:szCs w:val="20"/>
              </w:rPr>
            </w:pPr>
            <w:r w:rsidRPr="00606ACE"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</w:tr>
      <w:tr w:rsidR="00C95AD3" w:rsidRPr="00B05EE3" w:rsidTr="00B326D9">
        <w:trPr>
          <w:trHeight w:val="76"/>
        </w:trPr>
        <w:tc>
          <w:tcPr>
            <w:tcW w:w="40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  <w:bookmarkStart w:id="2" w:name="_GoBack"/>
            <w:bookmarkEnd w:id="2"/>
          </w:p>
        </w:tc>
      </w:tr>
      <w:tr w:rsidR="00B326D9" w:rsidRPr="00B05EE3" w:rsidTr="00B326D9">
        <w:trPr>
          <w:gridAfter w:val="1"/>
          <w:wAfter w:w="189" w:type="dxa"/>
          <w:trHeight w:val="251"/>
        </w:trPr>
        <w:tc>
          <w:tcPr>
            <w:tcW w:w="396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385728" w:rsidRDefault="00B326D9" w:rsidP="00653CB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85728">
              <w:rPr>
                <w:rFonts w:cs="Times New Roman"/>
                <w:sz w:val="20"/>
                <w:szCs w:val="20"/>
              </w:rPr>
              <w:lastRenderedPageBreak/>
              <w:t xml:space="preserve">Развитие жилищно-коммунального и дорожного хозяйства </w:t>
            </w:r>
            <w:r w:rsidR="00D50724">
              <w:rPr>
                <w:rFonts w:cs="Times New Roman"/>
                <w:sz w:val="20"/>
                <w:szCs w:val="20"/>
              </w:rPr>
              <w:t>Еласовского</w:t>
            </w:r>
            <w:r w:rsidRPr="00385728">
              <w:rPr>
                <w:rFonts w:cs="Times New Roman"/>
                <w:sz w:val="20"/>
                <w:szCs w:val="20"/>
              </w:rPr>
              <w:t xml:space="preserve"> сельского поселения Горномарийского района Республики Марий Эл</w:t>
            </w:r>
          </w:p>
          <w:p w:rsidR="00B326D9" w:rsidRPr="00987B65" w:rsidRDefault="00B326D9" w:rsidP="00653CB4">
            <w:pPr>
              <w:pStyle w:val="Standard"/>
              <w:rPr>
                <w:sz w:val="20"/>
                <w:szCs w:val="20"/>
              </w:rPr>
            </w:pPr>
            <w:r w:rsidRPr="00385728">
              <w:rPr>
                <w:rFonts w:cs="Times New Roman"/>
                <w:sz w:val="20"/>
                <w:szCs w:val="20"/>
              </w:rPr>
              <w:t xml:space="preserve">  на 2022-2025годы ».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374A00" w:rsidRDefault="00B326D9" w:rsidP="00D5072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 </w:t>
            </w:r>
            <w:r w:rsidR="00D50724">
              <w:rPr>
                <w:sz w:val="18"/>
                <w:szCs w:val="18"/>
              </w:rPr>
              <w:t>Еласовской</w:t>
            </w:r>
            <w:r>
              <w:rPr>
                <w:sz w:val="18"/>
                <w:szCs w:val="18"/>
              </w:rPr>
              <w:t xml:space="preserve"> сельской администрации от </w:t>
            </w:r>
            <w:r w:rsidR="00D50724">
              <w:rPr>
                <w:sz w:val="18"/>
                <w:szCs w:val="18"/>
              </w:rPr>
              <w:t>30.08.2021 № 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  <w:r w:rsidRPr="000943C8">
              <w:t>Итого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5F3E53" w:rsidRDefault="005F3E53" w:rsidP="00653CB4">
            <w:pPr>
              <w:pStyle w:val="Standard"/>
              <w:jc w:val="center"/>
            </w:pPr>
            <w:r w:rsidRPr="005F3E53">
              <w:t>2500,5</w:t>
            </w:r>
            <w:r w:rsidR="00B326D9" w:rsidRPr="005F3E53"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5F3E53" w:rsidP="00653CB4">
            <w:pPr>
              <w:pStyle w:val="Standard"/>
              <w:jc w:val="center"/>
            </w:pPr>
            <w:r>
              <w:t>2381,7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B145EA" w:rsidRDefault="00B145EA" w:rsidP="00653CB4">
            <w:pPr>
              <w:pStyle w:val="Standard"/>
              <w:jc w:val="center"/>
            </w:pPr>
            <w:r w:rsidRPr="00B145EA">
              <w:t>95,2</w:t>
            </w:r>
            <w:r w:rsidR="00B326D9" w:rsidRPr="00B145EA">
              <w:t xml:space="preserve"> </w:t>
            </w:r>
          </w:p>
        </w:tc>
      </w:tr>
      <w:tr w:rsidR="00B326D9" w:rsidRPr="00B05EE3" w:rsidTr="00B326D9">
        <w:trPr>
          <w:gridAfter w:val="1"/>
          <w:wAfter w:w="189" w:type="dxa"/>
          <w:trHeight w:val="350"/>
        </w:trPr>
        <w:tc>
          <w:tcPr>
            <w:tcW w:w="3968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987B65" w:rsidRDefault="00B326D9" w:rsidP="00653CB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374A00" w:rsidRDefault="00B326D9" w:rsidP="00653CB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  <w: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  <w: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  <w:r>
              <w:t xml:space="preserve"> </w:t>
            </w:r>
          </w:p>
        </w:tc>
      </w:tr>
      <w:tr w:rsidR="00B326D9" w:rsidRPr="00B05EE3" w:rsidTr="00B326D9">
        <w:trPr>
          <w:gridAfter w:val="1"/>
          <w:wAfter w:w="189" w:type="dxa"/>
          <w:trHeight w:val="269"/>
        </w:trPr>
        <w:tc>
          <w:tcPr>
            <w:tcW w:w="3968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987B65" w:rsidRDefault="00B326D9" w:rsidP="00653CB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374A00" w:rsidRDefault="00B326D9" w:rsidP="00653CB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  <w: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</w:p>
        </w:tc>
      </w:tr>
      <w:tr w:rsidR="00B326D9" w:rsidRPr="00B05EE3" w:rsidTr="00B326D9">
        <w:trPr>
          <w:gridAfter w:val="1"/>
          <w:wAfter w:w="189" w:type="dxa"/>
          <w:trHeight w:val="260"/>
        </w:trPr>
        <w:tc>
          <w:tcPr>
            <w:tcW w:w="3968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987B65" w:rsidRDefault="00B326D9" w:rsidP="00653CB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374A00" w:rsidRDefault="00B326D9" w:rsidP="00653CB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бюджета МО «Горномарийский муниципальный район»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B145EA" w:rsidRDefault="005F3E53" w:rsidP="00653CB4">
            <w:pPr>
              <w:pStyle w:val="Standard"/>
              <w:jc w:val="center"/>
            </w:pPr>
            <w:r w:rsidRPr="00B145EA">
              <w:t>905,7</w:t>
            </w:r>
            <w:r w:rsidR="00B326D9" w:rsidRPr="00B145EA"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B145EA" w:rsidRDefault="005F3E53" w:rsidP="00653CB4">
            <w:pPr>
              <w:pStyle w:val="Standard"/>
              <w:jc w:val="center"/>
            </w:pPr>
            <w:r w:rsidRPr="00B145EA">
              <w:t>851,1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B145EA" w:rsidRDefault="00B145EA" w:rsidP="00653CB4">
            <w:pPr>
              <w:pStyle w:val="Standard"/>
              <w:jc w:val="center"/>
            </w:pPr>
            <w:r>
              <w:t>93,97</w:t>
            </w:r>
          </w:p>
        </w:tc>
      </w:tr>
      <w:tr w:rsidR="00B326D9" w:rsidRPr="00B05EE3" w:rsidTr="00B326D9">
        <w:trPr>
          <w:gridAfter w:val="1"/>
          <w:wAfter w:w="189" w:type="dxa"/>
          <w:trHeight w:val="260"/>
        </w:trPr>
        <w:tc>
          <w:tcPr>
            <w:tcW w:w="3968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987B65" w:rsidRDefault="00B326D9" w:rsidP="00653CB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374A00" w:rsidRDefault="00B326D9" w:rsidP="00653CB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145EA" w:rsidP="00653CB4">
            <w:pPr>
              <w:pStyle w:val="Standard"/>
              <w:jc w:val="center"/>
            </w:pPr>
            <w:r>
              <w:t>1594,8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145EA" w:rsidP="00653CB4">
            <w:pPr>
              <w:pStyle w:val="Standard"/>
              <w:jc w:val="center"/>
            </w:pPr>
            <w:r>
              <w:t>1530,6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  <w:r>
              <w:t xml:space="preserve"> </w:t>
            </w:r>
            <w:r w:rsidR="00B145EA">
              <w:t>95,97</w:t>
            </w:r>
          </w:p>
        </w:tc>
      </w:tr>
      <w:tr w:rsidR="00B326D9" w:rsidRPr="00B05EE3" w:rsidTr="00B326D9">
        <w:trPr>
          <w:gridAfter w:val="1"/>
          <w:wAfter w:w="189" w:type="dxa"/>
          <w:trHeight w:val="260"/>
        </w:trPr>
        <w:tc>
          <w:tcPr>
            <w:tcW w:w="3968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987B65" w:rsidRDefault="00B326D9" w:rsidP="00653CB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374A00" w:rsidRDefault="00B326D9" w:rsidP="00653CB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  <w:rPr>
                <w:sz w:val="20"/>
                <w:szCs w:val="20"/>
              </w:rPr>
            </w:pPr>
            <w:r w:rsidRPr="000943C8"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  <w: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</w:p>
        </w:tc>
      </w:tr>
      <w:tr w:rsidR="00B326D9" w:rsidRPr="00B05EE3" w:rsidTr="00B326D9">
        <w:trPr>
          <w:gridAfter w:val="1"/>
          <w:wAfter w:w="189" w:type="dxa"/>
          <w:trHeight w:val="60"/>
        </w:trPr>
        <w:tc>
          <w:tcPr>
            <w:tcW w:w="396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987B65" w:rsidRDefault="00B326D9" w:rsidP="00653CB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374A00" w:rsidRDefault="00B326D9" w:rsidP="00653CB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  <w:r w:rsidRPr="000943C8">
              <w:t>-</w:t>
            </w:r>
          </w:p>
        </w:tc>
      </w:tr>
      <w:tr w:rsidR="00B326D9" w:rsidRPr="00B05EE3" w:rsidTr="00B326D9">
        <w:trPr>
          <w:gridAfter w:val="1"/>
          <w:wAfter w:w="189" w:type="dxa"/>
          <w:trHeight w:val="251"/>
        </w:trPr>
        <w:tc>
          <w:tcPr>
            <w:tcW w:w="396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B42AEB" w:rsidRDefault="00B326D9" w:rsidP="00653CB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B42AEB">
              <w:rPr>
                <w:rFonts w:cs="Times New Roman"/>
                <w:sz w:val="20"/>
                <w:szCs w:val="20"/>
              </w:rPr>
              <w:t xml:space="preserve">Об утверждении целевой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      </w:r>
          </w:p>
          <w:p w:rsidR="00B326D9" w:rsidRPr="00987B65" w:rsidRDefault="00B326D9" w:rsidP="00653CB4">
            <w:pPr>
              <w:pStyle w:val="Standard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Еласовского сельского поселения</w:t>
            </w:r>
            <w:r w:rsidRPr="00B42AEB">
              <w:rPr>
                <w:rFonts w:cs="Times New Roman"/>
                <w:sz w:val="20"/>
                <w:szCs w:val="20"/>
              </w:rPr>
              <w:t xml:space="preserve"> на 202</w:t>
            </w:r>
            <w:r>
              <w:rPr>
                <w:rFonts w:cs="Times New Roman"/>
                <w:sz w:val="20"/>
                <w:szCs w:val="20"/>
              </w:rPr>
              <w:t>0-2025</w:t>
            </w:r>
            <w:r w:rsidRPr="00B42AEB">
              <w:rPr>
                <w:rFonts w:cs="Times New Roman"/>
                <w:sz w:val="20"/>
                <w:szCs w:val="20"/>
              </w:rPr>
              <w:t xml:space="preserve"> годы.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374A00" w:rsidRDefault="00B326D9" w:rsidP="00653CB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F0F1F">
              <w:rPr>
                <w:sz w:val="18"/>
                <w:szCs w:val="18"/>
              </w:rPr>
              <w:t xml:space="preserve">Постановление  </w:t>
            </w:r>
            <w:r>
              <w:rPr>
                <w:sz w:val="18"/>
                <w:szCs w:val="18"/>
              </w:rPr>
              <w:t>Еласовской</w:t>
            </w:r>
            <w:r w:rsidRPr="009F0F1F">
              <w:rPr>
                <w:sz w:val="18"/>
                <w:szCs w:val="18"/>
              </w:rPr>
              <w:t xml:space="preserve"> сельской администрации от   </w:t>
            </w:r>
            <w:r>
              <w:rPr>
                <w:sz w:val="18"/>
                <w:szCs w:val="18"/>
              </w:rPr>
              <w:t>07 декабря 2020  года № 63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  <w:r w:rsidRPr="000943C8">
              <w:t>Итого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  <w:r>
              <w:t>0</w:t>
            </w:r>
          </w:p>
        </w:tc>
      </w:tr>
      <w:tr w:rsidR="00B326D9" w:rsidRPr="00B05EE3" w:rsidTr="00B326D9">
        <w:trPr>
          <w:gridAfter w:val="1"/>
          <w:wAfter w:w="189" w:type="dxa"/>
          <w:trHeight w:val="350"/>
        </w:trPr>
        <w:tc>
          <w:tcPr>
            <w:tcW w:w="3968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987B65" w:rsidRDefault="00B326D9" w:rsidP="00653CB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374A00" w:rsidRDefault="00B326D9" w:rsidP="00653CB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</w:p>
        </w:tc>
      </w:tr>
      <w:tr w:rsidR="00B326D9" w:rsidRPr="00B05EE3" w:rsidTr="00B326D9">
        <w:trPr>
          <w:gridAfter w:val="1"/>
          <w:wAfter w:w="189" w:type="dxa"/>
          <w:trHeight w:val="269"/>
        </w:trPr>
        <w:tc>
          <w:tcPr>
            <w:tcW w:w="3968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987B65" w:rsidRDefault="00B326D9" w:rsidP="00653CB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374A00" w:rsidRDefault="00B326D9" w:rsidP="00653CB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</w:p>
        </w:tc>
      </w:tr>
      <w:tr w:rsidR="00B326D9" w:rsidRPr="00B05EE3" w:rsidTr="00B326D9">
        <w:trPr>
          <w:gridAfter w:val="1"/>
          <w:wAfter w:w="189" w:type="dxa"/>
          <w:trHeight w:val="260"/>
        </w:trPr>
        <w:tc>
          <w:tcPr>
            <w:tcW w:w="3968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987B65" w:rsidRDefault="00B326D9" w:rsidP="00653CB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374A00" w:rsidRDefault="00B326D9" w:rsidP="00653CB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бюджета МО «Горномарийский муниципальный район»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</w:p>
        </w:tc>
      </w:tr>
      <w:tr w:rsidR="00B326D9" w:rsidRPr="00B05EE3" w:rsidTr="00B326D9">
        <w:trPr>
          <w:gridAfter w:val="1"/>
          <w:wAfter w:w="189" w:type="dxa"/>
          <w:trHeight w:val="260"/>
        </w:trPr>
        <w:tc>
          <w:tcPr>
            <w:tcW w:w="3968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987B65" w:rsidRDefault="00B326D9" w:rsidP="00653CB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374A00" w:rsidRDefault="00B326D9" w:rsidP="00653CB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</w:p>
        </w:tc>
      </w:tr>
      <w:tr w:rsidR="00B326D9" w:rsidRPr="00B05EE3" w:rsidTr="00B326D9">
        <w:trPr>
          <w:gridAfter w:val="1"/>
          <w:wAfter w:w="189" w:type="dxa"/>
          <w:trHeight w:val="260"/>
        </w:trPr>
        <w:tc>
          <w:tcPr>
            <w:tcW w:w="3968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987B65" w:rsidRDefault="00B326D9" w:rsidP="00653CB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374A00" w:rsidRDefault="00B326D9" w:rsidP="00653CB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  <w:rPr>
                <w:sz w:val="20"/>
                <w:szCs w:val="20"/>
              </w:rPr>
            </w:pPr>
            <w:r w:rsidRPr="000943C8"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</w:p>
        </w:tc>
      </w:tr>
      <w:tr w:rsidR="00B326D9" w:rsidRPr="00B05EE3" w:rsidTr="00B326D9">
        <w:trPr>
          <w:gridAfter w:val="1"/>
          <w:wAfter w:w="189" w:type="dxa"/>
          <w:trHeight w:val="60"/>
        </w:trPr>
        <w:tc>
          <w:tcPr>
            <w:tcW w:w="396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987B65" w:rsidRDefault="00B326D9" w:rsidP="00653CB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374A00" w:rsidRDefault="00B326D9" w:rsidP="00653CB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0943C8" w:rsidRDefault="00B326D9" w:rsidP="00653CB4">
            <w:pPr>
              <w:pStyle w:val="Standard"/>
              <w:jc w:val="center"/>
            </w:pPr>
          </w:p>
        </w:tc>
      </w:tr>
      <w:tr w:rsidR="00B326D9" w:rsidRPr="005F3E53" w:rsidTr="00B326D9">
        <w:trPr>
          <w:gridAfter w:val="1"/>
          <w:wAfter w:w="189" w:type="dxa"/>
          <w:trHeight w:val="76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5F3E53" w:rsidRDefault="00B326D9" w:rsidP="00B326D9">
            <w:pPr>
              <w:pStyle w:val="Standard"/>
              <w:rPr>
                <w:sz w:val="20"/>
                <w:szCs w:val="20"/>
              </w:rPr>
            </w:pPr>
            <w:r w:rsidRPr="005F3E53">
              <w:rPr>
                <w:rFonts w:cs="Times New Roman"/>
                <w:sz w:val="20"/>
                <w:szCs w:val="20"/>
              </w:rPr>
              <w:t xml:space="preserve">Социальное развитие и профилактика правонарушений на территории </w:t>
            </w:r>
            <w:r w:rsidRPr="005F3E53">
              <w:rPr>
                <w:rFonts w:cs="Times New Roman"/>
                <w:sz w:val="20"/>
                <w:szCs w:val="20"/>
              </w:rPr>
              <w:t xml:space="preserve">Еласовского </w:t>
            </w:r>
            <w:r w:rsidRPr="005F3E53">
              <w:rPr>
                <w:rFonts w:cs="Times New Roman"/>
                <w:sz w:val="20"/>
                <w:szCs w:val="20"/>
              </w:rPr>
              <w:t>сельского поселения Горномарийского муниципального района Республики Марий Эл на 2022 – 2025 годы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5F3E53" w:rsidRDefault="00B326D9" w:rsidP="00D50724">
            <w:pPr>
              <w:pStyle w:val="Standard"/>
              <w:rPr>
                <w:sz w:val="18"/>
                <w:szCs w:val="18"/>
              </w:rPr>
            </w:pPr>
            <w:r w:rsidRPr="005F3E53">
              <w:rPr>
                <w:sz w:val="18"/>
                <w:szCs w:val="18"/>
              </w:rPr>
              <w:t xml:space="preserve"> Постановление  </w:t>
            </w:r>
            <w:r w:rsidR="00D50724" w:rsidRPr="005F3E53">
              <w:rPr>
                <w:sz w:val="18"/>
                <w:szCs w:val="18"/>
              </w:rPr>
              <w:t>Еласовской</w:t>
            </w:r>
            <w:r w:rsidRPr="005F3E53">
              <w:rPr>
                <w:sz w:val="18"/>
                <w:szCs w:val="18"/>
              </w:rPr>
              <w:t xml:space="preserve"> сельской администрации от   </w:t>
            </w:r>
            <w:r w:rsidRPr="005F3E53">
              <w:rPr>
                <w:sz w:val="18"/>
                <w:szCs w:val="18"/>
              </w:rPr>
              <w:t>18</w:t>
            </w:r>
            <w:r w:rsidRPr="005F3E53">
              <w:rPr>
                <w:sz w:val="18"/>
                <w:szCs w:val="18"/>
              </w:rPr>
              <w:t xml:space="preserve">.10.2021 г. № </w:t>
            </w:r>
            <w:r w:rsidRPr="005F3E53">
              <w:rPr>
                <w:sz w:val="18"/>
                <w:szCs w:val="18"/>
              </w:rPr>
              <w:t>66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5F3E53" w:rsidRDefault="00B326D9" w:rsidP="00653CB4">
            <w:pPr>
              <w:pStyle w:val="Standard"/>
              <w:jc w:val="center"/>
            </w:pPr>
            <w:r w:rsidRPr="005F3E53">
              <w:t>Итого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5F3E53" w:rsidRDefault="005F3E53" w:rsidP="00653CB4">
            <w:pPr>
              <w:pStyle w:val="Standard"/>
              <w:jc w:val="center"/>
            </w:pPr>
            <w:r w:rsidRPr="005F3E53">
              <w:t>20,0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5F3E53" w:rsidRDefault="005F3E53" w:rsidP="00653CB4">
            <w:pPr>
              <w:pStyle w:val="Standard"/>
              <w:jc w:val="center"/>
            </w:pPr>
            <w:r w:rsidRPr="005F3E53">
              <w:t>20,0</w:t>
            </w:r>
            <w:r w:rsidR="00B326D9" w:rsidRPr="005F3E53"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5F3E53" w:rsidRDefault="005F3E53" w:rsidP="00653CB4">
            <w:pPr>
              <w:pStyle w:val="Standard"/>
              <w:jc w:val="center"/>
            </w:pPr>
            <w:r w:rsidRPr="005F3E53">
              <w:t>100</w:t>
            </w:r>
          </w:p>
        </w:tc>
      </w:tr>
      <w:tr w:rsidR="00B326D9" w:rsidRPr="005F3E53" w:rsidTr="00B326D9">
        <w:trPr>
          <w:gridAfter w:val="1"/>
          <w:wAfter w:w="189" w:type="dxa"/>
          <w:trHeight w:val="76"/>
        </w:trPr>
        <w:tc>
          <w:tcPr>
            <w:tcW w:w="3968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5F3E53" w:rsidRDefault="00B326D9" w:rsidP="004571E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5F3E53" w:rsidRDefault="00B326D9" w:rsidP="004571E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5F3E53" w:rsidRDefault="00B326D9" w:rsidP="0077566B">
            <w:pPr>
              <w:pStyle w:val="Standard"/>
              <w:jc w:val="center"/>
              <w:rPr>
                <w:sz w:val="20"/>
                <w:szCs w:val="20"/>
              </w:rPr>
            </w:pPr>
            <w:r w:rsidRPr="005F3E53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5F3E53" w:rsidRDefault="00B326D9" w:rsidP="00E645E6">
            <w:pPr>
              <w:pStyle w:val="Standard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5F3E53" w:rsidRDefault="00B326D9" w:rsidP="00E645E6">
            <w:pPr>
              <w:pStyle w:val="Standard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5F3E53" w:rsidRDefault="00B326D9" w:rsidP="00E645E6">
            <w:pPr>
              <w:pStyle w:val="Standard"/>
              <w:jc w:val="center"/>
            </w:pPr>
          </w:p>
        </w:tc>
      </w:tr>
      <w:tr w:rsidR="00B326D9" w:rsidRPr="005F3E53" w:rsidTr="00B326D9">
        <w:trPr>
          <w:gridAfter w:val="1"/>
          <w:wAfter w:w="189" w:type="dxa"/>
          <w:trHeight w:val="76"/>
        </w:trPr>
        <w:tc>
          <w:tcPr>
            <w:tcW w:w="3968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5F3E53" w:rsidRDefault="00B326D9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5F3E53" w:rsidRDefault="00B326D9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5F3E53" w:rsidRDefault="00B326D9" w:rsidP="0077566B">
            <w:pPr>
              <w:pStyle w:val="Standard"/>
              <w:jc w:val="center"/>
              <w:rPr>
                <w:sz w:val="20"/>
                <w:szCs w:val="20"/>
              </w:rPr>
            </w:pPr>
            <w:r w:rsidRPr="005F3E53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5F3E53" w:rsidRDefault="00B326D9" w:rsidP="00E645E6">
            <w:pPr>
              <w:pStyle w:val="Standard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5F3E53" w:rsidRDefault="00B326D9" w:rsidP="00E645E6">
            <w:pPr>
              <w:pStyle w:val="Standard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5F3E53" w:rsidRDefault="00B326D9" w:rsidP="00E645E6">
            <w:pPr>
              <w:pStyle w:val="Standard"/>
              <w:jc w:val="center"/>
            </w:pPr>
          </w:p>
        </w:tc>
      </w:tr>
      <w:tr w:rsidR="00B326D9" w:rsidRPr="005F3E53" w:rsidTr="00B326D9">
        <w:trPr>
          <w:gridAfter w:val="1"/>
          <w:wAfter w:w="189" w:type="dxa"/>
          <w:trHeight w:val="76"/>
        </w:trPr>
        <w:tc>
          <w:tcPr>
            <w:tcW w:w="3968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5F3E53" w:rsidRDefault="00B326D9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5F3E53" w:rsidRDefault="00B326D9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5F3E53" w:rsidRDefault="00B326D9" w:rsidP="0077566B">
            <w:pPr>
              <w:pStyle w:val="Standard"/>
              <w:jc w:val="center"/>
              <w:rPr>
                <w:sz w:val="20"/>
                <w:szCs w:val="20"/>
              </w:rPr>
            </w:pPr>
            <w:r w:rsidRPr="005F3E53">
              <w:rPr>
                <w:sz w:val="20"/>
                <w:szCs w:val="20"/>
              </w:rPr>
              <w:t>Средства бюджета МО «Горномарийский муниципальный район»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5F3E53" w:rsidRDefault="00B326D9" w:rsidP="00E645E6">
            <w:pPr>
              <w:pStyle w:val="Standard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5F3E53" w:rsidRDefault="00B326D9" w:rsidP="00E645E6">
            <w:pPr>
              <w:pStyle w:val="Standard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5F3E53" w:rsidRDefault="00B326D9" w:rsidP="00E645E6">
            <w:pPr>
              <w:pStyle w:val="Standard"/>
              <w:jc w:val="center"/>
            </w:pPr>
          </w:p>
        </w:tc>
      </w:tr>
      <w:tr w:rsidR="00B326D9" w:rsidRPr="005F3E53" w:rsidTr="00B326D9">
        <w:trPr>
          <w:gridAfter w:val="1"/>
          <w:wAfter w:w="189" w:type="dxa"/>
          <w:trHeight w:val="76"/>
        </w:trPr>
        <w:tc>
          <w:tcPr>
            <w:tcW w:w="3968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5F3E53" w:rsidRDefault="00B326D9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5F3E53" w:rsidRDefault="00B326D9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5F3E53" w:rsidRDefault="00B326D9" w:rsidP="0077566B">
            <w:pPr>
              <w:pStyle w:val="Standard"/>
              <w:jc w:val="center"/>
              <w:rPr>
                <w:sz w:val="20"/>
                <w:szCs w:val="20"/>
              </w:rPr>
            </w:pPr>
            <w:r w:rsidRPr="005F3E53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5F3E53" w:rsidRDefault="005F3E53" w:rsidP="00E645E6">
            <w:pPr>
              <w:pStyle w:val="Standard"/>
              <w:jc w:val="center"/>
            </w:pPr>
            <w:r w:rsidRPr="005F3E53">
              <w:t>20,0</w:t>
            </w:r>
            <w:r w:rsidR="00B326D9" w:rsidRPr="005F3E53"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5F3E53" w:rsidRDefault="005F3E53" w:rsidP="00E645E6">
            <w:pPr>
              <w:pStyle w:val="Standard"/>
              <w:jc w:val="center"/>
            </w:pPr>
            <w:r w:rsidRPr="005F3E53">
              <w:t>20,0</w:t>
            </w:r>
            <w:r w:rsidR="00B326D9" w:rsidRPr="005F3E53"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5F3E53" w:rsidRDefault="005F3E53" w:rsidP="00E645E6">
            <w:pPr>
              <w:pStyle w:val="Standard"/>
              <w:jc w:val="center"/>
            </w:pPr>
            <w:r w:rsidRPr="005F3E53">
              <w:t>100</w:t>
            </w:r>
          </w:p>
        </w:tc>
      </w:tr>
      <w:tr w:rsidR="00B326D9" w:rsidRPr="005F3E53" w:rsidTr="00B326D9">
        <w:trPr>
          <w:gridAfter w:val="1"/>
          <w:wAfter w:w="189" w:type="dxa"/>
          <w:trHeight w:val="322"/>
        </w:trPr>
        <w:tc>
          <w:tcPr>
            <w:tcW w:w="3968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5F3E53" w:rsidRDefault="00B326D9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5F3E53" w:rsidRDefault="00B326D9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5F3E53" w:rsidRDefault="00B326D9" w:rsidP="0077566B">
            <w:pPr>
              <w:pStyle w:val="Standard"/>
              <w:jc w:val="center"/>
              <w:rPr>
                <w:sz w:val="20"/>
                <w:szCs w:val="20"/>
              </w:rPr>
            </w:pPr>
            <w:r w:rsidRPr="005F3E53"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5F3E53" w:rsidRDefault="00B326D9" w:rsidP="00E645E6">
            <w:pPr>
              <w:pStyle w:val="Standard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5F3E53" w:rsidRDefault="00B326D9" w:rsidP="00E645E6">
            <w:pPr>
              <w:pStyle w:val="Standard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5F3E53" w:rsidRDefault="00B326D9" w:rsidP="00E645E6">
            <w:pPr>
              <w:pStyle w:val="Standard"/>
              <w:jc w:val="center"/>
            </w:pPr>
          </w:p>
        </w:tc>
      </w:tr>
      <w:tr w:rsidR="00B326D9" w:rsidRPr="00B05EE3" w:rsidTr="00B326D9">
        <w:trPr>
          <w:gridAfter w:val="1"/>
          <w:wAfter w:w="189" w:type="dxa"/>
          <w:trHeight w:val="322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D50724" w:rsidRDefault="00B326D9" w:rsidP="00D5072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D50724">
              <w:rPr>
                <w:rFonts w:cs="Times New Roman"/>
                <w:sz w:val="20"/>
                <w:szCs w:val="20"/>
              </w:rPr>
              <w:t xml:space="preserve">Развитие земельных и имущественных отношений Еласовского сельского поселения Горномарийского </w:t>
            </w:r>
            <w:r w:rsidRPr="00D50724">
              <w:rPr>
                <w:rFonts w:cs="Times New Roman"/>
                <w:sz w:val="20"/>
                <w:szCs w:val="20"/>
              </w:rPr>
              <w:lastRenderedPageBreak/>
              <w:t>муниципального района Республики Марий Эл на 2022 - 2025 годы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374A00" w:rsidRDefault="00D50724" w:rsidP="00D5072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Постановление </w:t>
            </w:r>
            <w:r>
              <w:rPr>
                <w:sz w:val="18"/>
                <w:szCs w:val="18"/>
              </w:rPr>
              <w:t>Еласовской</w:t>
            </w:r>
            <w:r w:rsidRPr="009F0F1F">
              <w:rPr>
                <w:sz w:val="18"/>
                <w:szCs w:val="18"/>
              </w:rPr>
              <w:t xml:space="preserve"> </w:t>
            </w:r>
            <w:r w:rsidR="00B326D9" w:rsidRPr="009F0F1F">
              <w:rPr>
                <w:sz w:val="18"/>
                <w:szCs w:val="18"/>
              </w:rPr>
              <w:t xml:space="preserve">сельской администрации от   </w:t>
            </w:r>
            <w:r w:rsidRPr="00D50724">
              <w:rPr>
                <w:sz w:val="18"/>
                <w:szCs w:val="18"/>
              </w:rPr>
              <w:t>18</w:t>
            </w:r>
            <w:r w:rsidRPr="00D50724">
              <w:rPr>
                <w:sz w:val="18"/>
                <w:szCs w:val="18"/>
              </w:rPr>
              <w:t xml:space="preserve">.10.2021 г. № </w:t>
            </w:r>
            <w:r w:rsidRPr="00D50724">
              <w:rPr>
                <w:sz w:val="18"/>
                <w:szCs w:val="18"/>
              </w:rPr>
              <w:t>65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D50724" w:rsidRDefault="00B326D9" w:rsidP="00B326D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5072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5F3E53" w:rsidRDefault="005F3E53" w:rsidP="00B326D9">
            <w:pPr>
              <w:pStyle w:val="Standard"/>
            </w:pPr>
            <w:r w:rsidRPr="005F3E53">
              <w:t>159,5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D50724" w:rsidRDefault="005F3E53" w:rsidP="00653CB4">
            <w:pPr>
              <w:pStyle w:val="Standard"/>
              <w:jc w:val="center"/>
            </w:pPr>
            <w:r>
              <w:t>159,5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D50724" w:rsidRDefault="005F3E53" w:rsidP="00653CB4">
            <w:pPr>
              <w:pStyle w:val="Standard"/>
              <w:jc w:val="center"/>
            </w:pPr>
            <w:r>
              <w:t>100</w:t>
            </w:r>
          </w:p>
        </w:tc>
      </w:tr>
      <w:tr w:rsidR="00B326D9" w:rsidRPr="00B05EE3" w:rsidTr="00B326D9">
        <w:trPr>
          <w:gridAfter w:val="1"/>
          <w:wAfter w:w="189" w:type="dxa"/>
          <w:trHeight w:val="322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987B65" w:rsidRDefault="00B326D9" w:rsidP="00653CB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374A00" w:rsidRDefault="00B326D9" w:rsidP="00653CB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D50724" w:rsidRDefault="00B326D9" w:rsidP="00B326D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50724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D50724" w:rsidRDefault="00B326D9" w:rsidP="00B326D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D50724" w:rsidRDefault="00B326D9" w:rsidP="00653CB4">
            <w:pPr>
              <w:pStyle w:val="Standard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D50724" w:rsidRDefault="00B326D9" w:rsidP="00653CB4">
            <w:pPr>
              <w:pStyle w:val="Standard"/>
              <w:jc w:val="center"/>
            </w:pPr>
          </w:p>
        </w:tc>
      </w:tr>
      <w:tr w:rsidR="00B326D9" w:rsidRPr="00B05EE3" w:rsidTr="00B326D9">
        <w:trPr>
          <w:gridAfter w:val="1"/>
          <w:wAfter w:w="189" w:type="dxa"/>
          <w:trHeight w:val="322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987B65" w:rsidRDefault="00B326D9" w:rsidP="00653CB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374A00" w:rsidRDefault="00B326D9" w:rsidP="00653CB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D50724" w:rsidRDefault="00B326D9" w:rsidP="00B326D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50724">
              <w:rPr>
                <w:rFonts w:cs="Times New Roman"/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D50724" w:rsidRDefault="00B326D9" w:rsidP="00B326D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D50724" w:rsidRDefault="00B326D9" w:rsidP="00653CB4">
            <w:pPr>
              <w:pStyle w:val="Standard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D50724" w:rsidRDefault="00B326D9" w:rsidP="00653CB4">
            <w:pPr>
              <w:pStyle w:val="Standard"/>
              <w:jc w:val="center"/>
            </w:pPr>
          </w:p>
        </w:tc>
      </w:tr>
      <w:tr w:rsidR="00B326D9" w:rsidRPr="00B05EE3" w:rsidTr="00B326D9">
        <w:trPr>
          <w:gridAfter w:val="1"/>
          <w:wAfter w:w="189" w:type="dxa"/>
          <w:trHeight w:val="322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987B65" w:rsidRDefault="00B326D9" w:rsidP="00653CB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374A00" w:rsidRDefault="00B326D9" w:rsidP="00653CB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D50724" w:rsidRDefault="00B326D9" w:rsidP="00B326D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50724">
              <w:rPr>
                <w:rFonts w:cs="Times New Roman"/>
                <w:sz w:val="20"/>
                <w:szCs w:val="20"/>
              </w:rPr>
              <w:t>Средства бюджета МО «Горномарийский муниципальный район»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5F3E53" w:rsidRDefault="005F3E53" w:rsidP="00B326D9">
            <w:pPr>
              <w:pStyle w:val="Standard"/>
            </w:pPr>
            <w:r w:rsidRPr="005F3E53">
              <w:t>159,5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D50724" w:rsidRDefault="005F3E53" w:rsidP="00653CB4">
            <w:pPr>
              <w:pStyle w:val="Standard"/>
              <w:jc w:val="center"/>
            </w:pPr>
            <w:r>
              <w:t>159,5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D50724" w:rsidRDefault="005F3E53" w:rsidP="00653CB4">
            <w:pPr>
              <w:pStyle w:val="Standard"/>
              <w:jc w:val="center"/>
            </w:pPr>
            <w:r>
              <w:t>100</w:t>
            </w:r>
          </w:p>
        </w:tc>
      </w:tr>
      <w:tr w:rsidR="00B326D9" w:rsidRPr="00B05EE3" w:rsidTr="00B326D9">
        <w:trPr>
          <w:gridAfter w:val="1"/>
          <w:wAfter w:w="189" w:type="dxa"/>
          <w:trHeight w:val="322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987B65" w:rsidRDefault="00B326D9" w:rsidP="00653CB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374A00" w:rsidRDefault="00B326D9" w:rsidP="00653CB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D50724" w:rsidRDefault="00B326D9" w:rsidP="00B326D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50724">
              <w:rPr>
                <w:rFonts w:cs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D50724" w:rsidRDefault="00B326D9" w:rsidP="00B326D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D50724" w:rsidRDefault="00B326D9" w:rsidP="00653CB4">
            <w:pPr>
              <w:pStyle w:val="Standard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D50724" w:rsidRDefault="00B326D9" w:rsidP="00653CB4">
            <w:pPr>
              <w:pStyle w:val="Standard"/>
              <w:jc w:val="center"/>
            </w:pPr>
          </w:p>
        </w:tc>
      </w:tr>
      <w:tr w:rsidR="00B326D9" w:rsidRPr="00B05EE3" w:rsidTr="00B326D9">
        <w:trPr>
          <w:gridAfter w:val="1"/>
          <w:wAfter w:w="189" w:type="dxa"/>
          <w:trHeight w:val="322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987B65" w:rsidRDefault="00B326D9" w:rsidP="00653CB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374A00" w:rsidRDefault="00B326D9" w:rsidP="00653CB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D50724" w:rsidRDefault="00B326D9" w:rsidP="00B326D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50724">
              <w:rPr>
                <w:rFonts w:cs="Times New Roman"/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D50724" w:rsidRDefault="00B326D9" w:rsidP="00B326D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D50724" w:rsidRDefault="00B326D9" w:rsidP="00653CB4">
            <w:pPr>
              <w:pStyle w:val="Standard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D50724" w:rsidRDefault="00B326D9" w:rsidP="00653CB4">
            <w:pPr>
              <w:pStyle w:val="Standard"/>
              <w:jc w:val="center"/>
            </w:pPr>
          </w:p>
        </w:tc>
      </w:tr>
      <w:tr w:rsidR="00B326D9" w:rsidRPr="00B05EE3" w:rsidTr="00B326D9">
        <w:trPr>
          <w:gridAfter w:val="1"/>
          <w:wAfter w:w="189" w:type="dxa"/>
          <w:trHeight w:val="322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987B65" w:rsidRDefault="00B326D9" w:rsidP="00653CB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D9" w:rsidRPr="00374A00" w:rsidRDefault="00B326D9" w:rsidP="00653CB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D50724" w:rsidRDefault="00B326D9" w:rsidP="00B326D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50724">
              <w:rPr>
                <w:rFonts w:cs="Times New Roman"/>
                <w:sz w:val="20"/>
                <w:szCs w:val="20"/>
              </w:rPr>
              <w:t>Средства населения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D50724" w:rsidRDefault="00B326D9" w:rsidP="00B326D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D50724" w:rsidRDefault="00B326D9" w:rsidP="00653CB4">
            <w:pPr>
              <w:pStyle w:val="Standard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6D9" w:rsidRPr="00D50724" w:rsidRDefault="00B326D9" w:rsidP="00653CB4">
            <w:pPr>
              <w:pStyle w:val="Standard"/>
              <w:jc w:val="center"/>
            </w:pPr>
          </w:p>
        </w:tc>
      </w:tr>
      <w:tr w:rsidR="00D50724" w:rsidRPr="00D50724" w:rsidTr="00D50724">
        <w:trPr>
          <w:gridAfter w:val="1"/>
          <w:wAfter w:w="189" w:type="dxa"/>
          <w:trHeight w:val="322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4" w:rsidRPr="00D50724" w:rsidRDefault="00D50724" w:rsidP="00D5072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D50724">
              <w:rPr>
                <w:rFonts w:cs="Times New Roman"/>
                <w:sz w:val="20"/>
                <w:szCs w:val="20"/>
              </w:rPr>
              <w:t xml:space="preserve">Поддержка проектов местных инициатив граждан, проживающих на территории муниципального образования  </w:t>
            </w:r>
          </w:p>
          <w:p w:rsidR="00D50724" w:rsidRPr="00D50724" w:rsidRDefault="00D50724" w:rsidP="00D5072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D50724">
              <w:rPr>
                <w:rFonts w:cs="Times New Roman"/>
                <w:sz w:val="20"/>
                <w:szCs w:val="20"/>
              </w:rPr>
              <w:t>на 2021-2025 год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4" w:rsidRPr="00374A00" w:rsidRDefault="00D50724" w:rsidP="00D5072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Еласовской</w:t>
            </w:r>
            <w:r w:rsidRPr="009F0F1F">
              <w:rPr>
                <w:sz w:val="18"/>
                <w:szCs w:val="18"/>
              </w:rPr>
              <w:t xml:space="preserve"> сельской администрации от   </w:t>
            </w:r>
            <w:r>
              <w:rPr>
                <w:sz w:val="18"/>
                <w:szCs w:val="18"/>
              </w:rPr>
              <w:t>27.07</w:t>
            </w:r>
            <w:r w:rsidRPr="00D50724">
              <w:rPr>
                <w:sz w:val="18"/>
                <w:szCs w:val="18"/>
              </w:rPr>
              <w:t xml:space="preserve">.2021 г. № 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24" w:rsidRPr="00D50724" w:rsidRDefault="00D50724" w:rsidP="00D5072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D5072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24" w:rsidRPr="00D50724" w:rsidRDefault="00D50724" w:rsidP="00653CB4">
            <w:pPr>
              <w:pStyle w:val="Standard"/>
              <w:rPr>
                <w:sz w:val="18"/>
                <w:szCs w:val="18"/>
              </w:rPr>
            </w:pPr>
            <w:r w:rsidRPr="00D50724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24" w:rsidRPr="00D50724" w:rsidRDefault="00D50724" w:rsidP="00D5072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5072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24" w:rsidRPr="00D50724" w:rsidRDefault="00D50724" w:rsidP="00D50724">
            <w:pPr>
              <w:pStyle w:val="Standard"/>
              <w:rPr>
                <w:sz w:val="18"/>
                <w:szCs w:val="18"/>
              </w:rPr>
            </w:pPr>
            <w:r w:rsidRPr="00D50724">
              <w:rPr>
                <w:sz w:val="18"/>
                <w:szCs w:val="18"/>
              </w:rPr>
              <w:t>0</w:t>
            </w:r>
          </w:p>
        </w:tc>
      </w:tr>
      <w:tr w:rsidR="00D50724" w:rsidRPr="00D50724" w:rsidTr="00D50724">
        <w:trPr>
          <w:gridAfter w:val="1"/>
          <w:wAfter w:w="189" w:type="dxa"/>
          <w:trHeight w:val="322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4" w:rsidRPr="00987B65" w:rsidRDefault="00D50724" w:rsidP="00653CB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4" w:rsidRPr="00374A00" w:rsidRDefault="00D50724" w:rsidP="00653CB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24" w:rsidRPr="00D50724" w:rsidRDefault="00D50724" w:rsidP="00D5072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D50724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24" w:rsidRPr="00D50724" w:rsidRDefault="00D50724" w:rsidP="00653CB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24" w:rsidRPr="00D50724" w:rsidRDefault="00D50724" w:rsidP="00D5072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24" w:rsidRPr="00D50724" w:rsidRDefault="00D50724" w:rsidP="00D50724">
            <w:pPr>
              <w:pStyle w:val="Standard"/>
              <w:rPr>
                <w:sz w:val="18"/>
                <w:szCs w:val="18"/>
              </w:rPr>
            </w:pPr>
          </w:p>
        </w:tc>
      </w:tr>
      <w:tr w:rsidR="00D50724" w:rsidRPr="00D50724" w:rsidTr="00D50724">
        <w:trPr>
          <w:gridAfter w:val="1"/>
          <w:wAfter w:w="189" w:type="dxa"/>
          <w:trHeight w:val="322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4" w:rsidRPr="00987B65" w:rsidRDefault="00D50724" w:rsidP="00653CB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4" w:rsidRPr="00374A00" w:rsidRDefault="00D50724" w:rsidP="00653CB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24" w:rsidRPr="00D50724" w:rsidRDefault="00D50724" w:rsidP="00D5072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D50724">
              <w:rPr>
                <w:rFonts w:cs="Times New Roman"/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24" w:rsidRPr="00D50724" w:rsidRDefault="00D50724" w:rsidP="00653CB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24" w:rsidRPr="00D50724" w:rsidRDefault="00D50724" w:rsidP="00D5072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24" w:rsidRPr="00D50724" w:rsidRDefault="00D50724" w:rsidP="00D50724">
            <w:pPr>
              <w:pStyle w:val="Standard"/>
              <w:rPr>
                <w:sz w:val="18"/>
                <w:szCs w:val="18"/>
              </w:rPr>
            </w:pPr>
          </w:p>
        </w:tc>
      </w:tr>
      <w:tr w:rsidR="00D50724" w:rsidRPr="00D50724" w:rsidTr="00D50724">
        <w:trPr>
          <w:gridAfter w:val="1"/>
          <w:wAfter w:w="189" w:type="dxa"/>
          <w:trHeight w:val="322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4" w:rsidRPr="00987B65" w:rsidRDefault="00D50724" w:rsidP="00653CB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4" w:rsidRPr="00374A00" w:rsidRDefault="00D50724" w:rsidP="00653CB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24" w:rsidRPr="00D50724" w:rsidRDefault="00D50724" w:rsidP="00D5072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D50724">
              <w:rPr>
                <w:rFonts w:cs="Times New Roman"/>
                <w:sz w:val="20"/>
                <w:szCs w:val="20"/>
              </w:rPr>
              <w:t>Средства бюджета МО «Горномарийский муниципальный район»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24" w:rsidRPr="00D50724" w:rsidRDefault="00D50724" w:rsidP="00653CB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24" w:rsidRPr="00D50724" w:rsidRDefault="00D50724" w:rsidP="00D5072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24" w:rsidRPr="00D50724" w:rsidRDefault="00D50724" w:rsidP="00D50724">
            <w:pPr>
              <w:pStyle w:val="Standard"/>
              <w:rPr>
                <w:sz w:val="18"/>
                <w:szCs w:val="18"/>
              </w:rPr>
            </w:pPr>
          </w:p>
        </w:tc>
      </w:tr>
      <w:tr w:rsidR="00D50724" w:rsidRPr="00D50724" w:rsidTr="00D50724">
        <w:trPr>
          <w:gridAfter w:val="1"/>
          <w:wAfter w:w="189" w:type="dxa"/>
          <w:trHeight w:val="322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4" w:rsidRPr="00987B65" w:rsidRDefault="00D50724" w:rsidP="00653CB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4" w:rsidRPr="00374A00" w:rsidRDefault="00D50724" w:rsidP="00653CB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24" w:rsidRPr="00D50724" w:rsidRDefault="00D50724" w:rsidP="00D5072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D50724">
              <w:rPr>
                <w:rFonts w:cs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24" w:rsidRPr="00D50724" w:rsidRDefault="00D50724" w:rsidP="00653CB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24" w:rsidRPr="00D50724" w:rsidRDefault="00D50724" w:rsidP="00D5072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24" w:rsidRPr="00D50724" w:rsidRDefault="00D50724" w:rsidP="00D50724">
            <w:pPr>
              <w:pStyle w:val="Standard"/>
              <w:rPr>
                <w:sz w:val="18"/>
                <w:szCs w:val="18"/>
              </w:rPr>
            </w:pPr>
          </w:p>
        </w:tc>
      </w:tr>
      <w:tr w:rsidR="00D50724" w:rsidRPr="00D50724" w:rsidTr="00D50724">
        <w:trPr>
          <w:gridAfter w:val="1"/>
          <w:wAfter w:w="189" w:type="dxa"/>
          <w:trHeight w:val="322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4" w:rsidRPr="00987B65" w:rsidRDefault="00D50724" w:rsidP="00653CB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4" w:rsidRPr="00374A00" w:rsidRDefault="00D50724" w:rsidP="00653CB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24" w:rsidRPr="00D50724" w:rsidRDefault="00D50724" w:rsidP="00D5072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D50724">
              <w:rPr>
                <w:rFonts w:cs="Times New Roman"/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24" w:rsidRPr="00D50724" w:rsidRDefault="00D50724" w:rsidP="00653CB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24" w:rsidRPr="00D50724" w:rsidRDefault="00D50724" w:rsidP="00D5072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24" w:rsidRPr="00D50724" w:rsidRDefault="00D50724" w:rsidP="00D50724">
            <w:pPr>
              <w:pStyle w:val="Standard"/>
              <w:rPr>
                <w:sz w:val="18"/>
                <w:szCs w:val="18"/>
              </w:rPr>
            </w:pPr>
          </w:p>
        </w:tc>
      </w:tr>
      <w:tr w:rsidR="00D50724" w:rsidRPr="00D50724" w:rsidTr="00D50724">
        <w:trPr>
          <w:gridAfter w:val="1"/>
          <w:wAfter w:w="189" w:type="dxa"/>
          <w:trHeight w:val="322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4" w:rsidRPr="00987B65" w:rsidRDefault="00D50724" w:rsidP="00653CB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4" w:rsidRPr="00374A00" w:rsidRDefault="00D50724" w:rsidP="00653CB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24" w:rsidRPr="00D50724" w:rsidRDefault="00D50724" w:rsidP="00D5072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D50724">
              <w:rPr>
                <w:rFonts w:cs="Times New Roman"/>
                <w:sz w:val="20"/>
                <w:szCs w:val="20"/>
              </w:rPr>
              <w:t>Средства населения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24" w:rsidRPr="00D50724" w:rsidRDefault="00D50724" w:rsidP="00653CB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24" w:rsidRPr="00D50724" w:rsidRDefault="00D50724" w:rsidP="00D5072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24" w:rsidRPr="00D50724" w:rsidRDefault="00D50724" w:rsidP="00D50724">
            <w:pPr>
              <w:pStyle w:val="Standard"/>
              <w:rPr>
                <w:sz w:val="18"/>
                <w:szCs w:val="18"/>
              </w:rPr>
            </w:pPr>
          </w:p>
        </w:tc>
      </w:tr>
    </w:tbl>
    <w:p w:rsidR="00C95AD3" w:rsidRDefault="00C95AD3" w:rsidP="00C95AD3"/>
    <w:p w:rsidR="00C95AD3" w:rsidRPr="003961BF" w:rsidRDefault="00C95AD3" w:rsidP="00C95AD3">
      <w:pPr>
        <w:contextualSpacing/>
        <w:rPr>
          <w:rFonts w:ascii="Times New Roman" w:hAnsi="Times New Roman"/>
          <w:sz w:val="24"/>
          <w:szCs w:val="24"/>
        </w:rPr>
      </w:pPr>
      <w:r w:rsidRPr="003961BF">
        <w:rPr>
          <w:rFonts w:ascii="Times New Roman" w:hAnsi="Times New Roman"/>
          <w:sz w:val="24"/>
          <w:szCs w:val="24"/>
        </w:rPr>
        <w:t xml:space="preserve">    Глава Еласовской </w:t>
      </w:r>
    </w:p>
    <w:p w:rsidR="00C95AD3" w:rsidRPr="003961BF" w:rsidRDefault="00C95AD3" w:rsidP="00C95AD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961BF">
        <w:rPr>
          <w:rFonts w:ascii="Times New Roman" w:hAnsi="Times New Roman"/>
          <w:sz w:val="24"/>
          <w:szCs w:val="24"/>
        </w:rPr>
        <w:t>ельской администрации                                                                                Н.В.Соловьев</w:t>
      </w:r>
    </w:p>
    <w:p w:rsidR="00AB4968" w:rsidRDefault="00B326D9" w:rsidP="00B326D9">
      <w:pPr>
        <w:tabs>
          <w:tab w:val="left" w:pos="5669"/>
        </w:tabs>
      </w:pPr>
      <w:r>
        <w:tab/>
      </w:r>
    </w:p>
    <w:sectPr w:rsidR="00AB4968" w:rsidSect="00C95A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5AD3"/>
    <w:rsid w:val="001142BA"/>
    <w:rsid w:val="001A0E72"/>
    <w:rsid w:val="00220D15"/>
    <w:rsid w:val="002E0858"/>
    <w:rsid w:val="004571E4"/>
    <w:rsid w:val="005B13F5"/>
    <w:rsid w:val="005F3E53"/>
    <w:rsid w:val="00620879"/>
    <w:rsid w:val="006A2C86"/>
    <w:rsid w:val="007948EF"/>
    <w:rsid w:val="00841084"/>
    <w:rsid w:val="00A630CC"/>
    <w:rsid w:val="00AB4968"/>
    <w:rsid w:val="00AD51AD"/>
    <w:rsid w:val="00B07E0E"/>
    <w:rsid w:val="00B145EA"/>
    <w:rsid w:val="00B326D9"/>
    <w:rsid w:val="00C95AD3"/>
    <w:rsid w:val="00CD0192"/>
    <w:rsid w:val="00D50724"/>
    <w:rsid w:val="00E3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F5"/>
  </w:style>
  <w:style w:type="paragraph" w:styleId="1">
    <w:name w:val="heading 1"/>
    <w:basedOn w:val="a"/>
    <w:next w:val="a"/>
    <w:link w:val="10"/>
    <w:uiPriority w:val="9"/>
    <w:qFormat/>
    <w:rsid w:val="00D50724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95AD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C95A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571E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zh-CN"/>
    </w:rPr>
  </w:style>
  <w:style w:type="paragraph" w:customStyle="1" w:styleId="11">
    <w:name w:val="Текст1"/>
    <w:basedOn w:val="a"/>
    <w:rsid w:val="001A0E72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AD51A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WW8Num1z0">
    <w:name w:val="WW8Num1z0"/>
    <w:rsid w:val="00B326D9"/>
    <w:rPr>
      <w:rFonts w:ascii="Symbol" w:eastAsia="Times New Roman" w:hAnsi="Symbol" w:cs="Times New Roman" w:hint="default"/>
    </w:rPr>
  </w:style>
  <w:style w:type="character" w:customStyle="1" w:styleId="10">
    <w:name w:val="Заголовок 1 Знак"/>
    <w:basedOn w:val="a0"/>
    <w:link w:val="1"/>
    <w:uiPriority w:val="9"/>
    <w:rsid w:val="00D50724"/>
    <w:rPr>
      <w:rFonts w:ascii="Cambria" w:eastAsia="Times New Roman" w:hAnsi="Cambria" w:cs="Times New Roman"/>
      <w:b/>
      <w:bCs/>
      <w:color w:val="365F9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XXJ7TYMEEKJ2-3870-387</_dlc_DocId>
    <_dlc_DocIdUrl xmlns="57504d04-691e-4fc4-8f09-4f19fdbe90f6">
      <Url>https://vip.gov.mari.ru/gornomari/esp/_layouts/DocIdRedir.aspx?ID=XXJ7TYMEEKJ2-3870-387</Url>
      <Description>XXJ7TYMEEKJ2-3870-387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F2154-029C-43F6-825C-488A05C18DB8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EBF9EB79-082E-40AE-B668-2F3C38E774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C507EF-79E4-4A07-97F9-D826DC416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FE6513-EA91-479A-B537-498D7ED3E6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cp:lastPrinted>2021-05-12T10:57:00Z</cp:lastPrinted>
  <dcterms:created xsi:type="dcterms:W3CDTF">2019-03-14T10:13:00Z</dcterms:created>
  <dcterms:modified xsi:type="dcterms:W3CDTF">2023-06-05T11:01:00Z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56108266-0f0e-4bd8-b781-6a0b54b166a8</vt:lpwstr>
  </property>
</Properties>
</file>