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4025EC" w:rsidTr="004025EC">
        <w:trPr>
          <w:trHeight w:val="2338"/>
        </w:trPr>
        <w:tc>
          <w:tcPr>
            <w:tcW w:w="4211" w:type="dxa"/>
          </w:tcPr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4025EC" w:rsidRDefault="004025EC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17" w:type="dxa"/>
          </w:tcPr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  <w:p w:rsidR="004025EC" w:rsidRDefault="004025EC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025EC" w:rsidRDefault="004025EC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2281B" w:rsidRDefault="0072281B" w:rsidP="00FA7AF4">
      <w:pPr>
        <w:rPr>
          <w:sz w:val="28"/>
          <w:szCs w:val="28"/>
        </w:rPr>
      </w:pPr>
    </w:p>
    <w:p w:rsidR="005C2772" w:rsidRDefault="005C2772" w:rsidP="00FA7AF4">
      <w:pPr>
        <w:rPr>
          <w:sz w:val="28"/>
          <w:szCs w:val="28"/>
        </w:rPr>
      </w:pPr>
    </w:p>
    <w:p w:rsidR="005C2772" w:rsidRDefault="005C2772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4025EC">
        <w:rPr>
          <w:b/>
          <w:sz w:val="28"/>
          <w:szCs w:val="28"/>
        </w:rPr>
        <w:t>12</w:t>
      </w:r>
      <w:r w:rsidR="008025E1">
        <w:rPr>
          <w:b/>
          <w:sz w:val="28"/>
          <w:szCs w:val="28"/>
        </w:rPr>
        <w:t xml:space="preserve"> апреля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4025EC">
        <w:rPr>
          <w:b/>
          <w:sz w:val="28"/>
          <w:szCs w:val="28"/>
        </w:rPr>
        <w:t>48</w:t>
      </w:r>
    </w:p>
    <w:p w:rsidR="00984C9E" w:rsidRPr="007B73EA" w:rsidRDefault="00984C9E" w:rsidP="00FA7AF4">
      <w:pPr>
        <w:jc w:val="center"/>
        <w:rPr>
          <w:b/>
          <w:sz w:val="28"/>
          <w:szCs w:val="28"/>
        </w:rPr>
      </w:pP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5C2772" w:rsidRPr="007B73EA" w:rsidRDefault="005C2772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Хлебниковского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r w:rsidRPr="00147F47">
        <w:rPr>
          <w:sz w:val="28"/>
          <w:szCs w:val="28"/>
        </w:rPr>
        <w:t>Хлебниковская сельская администрация</w:t>
      </w:r>
      <w:r w:rsidR="00B47E6D">
        <w:rPr>
          <w:sz w:val="28"/>
          <w:szCs w:val="28"/>
        </w:rPr>
        <w:t xml:space="preserve"> Мари-Турекского муниципального района </w:t>
      </w:r>
      <w:r w:rsidR="003F7A62">
        <w:rPr>
          <w:sz w:val="28"/>
          <w:szCs w:val="28"/>
        </w:rPr>
        <w:t xml:space="preserve"> </w:t>
      </w:r>
      <w:r w:rsidR="004025EC">
        <w:rPr>
          <w:sz w:val="28"/>
          <w:szCs w:val="28"/>
        </w:rPr>
        <w:t xml:space="preserve">Республики Марий Эл </w:t>
      </w:r>
      <w:r w:rsidR="003F7A62" w:rsidRPr="00AB1501">
        <w:rPr>
          <w:sz w:val="28"/>
          <w:szCs w:val="28"/>
        </w:rPr>
        <w:t>п о с т а н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r w:rsidR="00147F47">
        <w:rPr>
          <w:sz w:val="28"/>
          <w:szCs w:val="28"/>
        </w:rPr>
        <w:t>Хлебниковского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>, зарезервированные на реализацию решений Хлебниковской сельской администрации Мари-Турекского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Pr="00B47E6D">
        <w:rPr>
          <w:sz w:val="28"/>
          <w:szCs w:val="28"/>
        </w:rPr>
        <w:t xml:space="preserve"> </w:t>
      </w:r>
      <w:r w:rsidR="008025E1">
        <w:rPr>
          <w:sz w:val="28"/>
          <w:szCs w:val="28"/>
        </w:rPr>
        <w:t>3367</w:t>
      </w:r>
      <w:r w:rsidR="004A5F66">
        <w:rPr>
          <w:sz w:val="28"/>
          <w:szCs w:val="28"/>
        </w:rPr>
        <w:t xml:space="preserve"> (</w:t>
      </w:r>
      <w:r w:rsidR="008025E1">
        <w:rPr>
          <w:sz w:val="28"/>
          <w:szCs w:val="28"/>
        </w:rPr>
        <w:t>три</w:t>
      </w:r>
      <w:r w:rsidR="00A354FB">
        <w:rPr>
          <w:sz w:val="28"/>
          <w:szCs w:val="28"/>
        </w:rPr>
        <w:t xml:space="preserve"> тысяч</w:t>
      </w:r>
      <w:r w:rsidR="008025E1">
        <w:rPr>
          <w:sz w:val="28"/>
          <w:szCs w:val="28"/>
        </w:rPr>
        <w:t>и триста шестьдесят семь</w:t>
      </w:r>
      <w:r w:rsidR="003F7A62" w:rsidRPr="00B47E6D">
        <w:rPr>
          <w:sz w:val="28"/>
          <w:szCs w:val="28"/>
        </w:rPr>
        <w:t xml:space="preserve">) рублей </w:t>
      </w:r>
      <w:r w:rsidR="008025E1">
        <w:rPr>
          <w:sz w:val="28"/>
          <w:szCs w:val="28"/>
        </w:rPr>
        <w:t>40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B47E6D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 xml:space="preserve">2. </w:t>
      </w:r>
      <w:r w:rsidR="00B47E6D">
        <w:rPr>
          <w:sz w:val="28"/>
          <w:szCs w:val="28"/>
        </w:rPr>
        <w:t xml:space="preserve">Увеличить </w:t>
      </w:r>
      <w:r w:rsidR="00B47E6D" w:rsidRPr="00B47E6D">
        <w:rPr>
          <w:sz w:val="28"/>
          <w:szCs w:val="28"/>
        </w:rPr>
        <w:t xml:space="preserve">бюджетные ассигнования бюджета </w:t>
      </w:r>
      <w:r w:rsidR="00147F47">
        <w:rPr>
          <w:sz w:val="28"/>
          <w:szCs w:val="28"/>
        </w:rPr>
        <w:t xml:space="preserve">Хлебниковского сельского поселения </w:t>
      </w:r>
      <w:r w:rsidR="0089725D">
        <w:rPr>
          <w:sz w:val="28"/>
          <w:szCs w:val="28"/>
        </w:rPr>
        <w:t>на 2022</w:t>
      </w:r>
      <w:r w:rsidR="00B47E6D" w:rsidRPr="00B47E6D">
        <w:rPr>
          <w:sz w:val="28"/>
          <w:szCs w:val="28"/>
        </w:rPr>
        <w:t xml:space="preserve"> год</w:t>
      </w:r>
      <w:r w:rsidR="00B47E6D">
        <w:rPr>
          <w:sz w:val="28"/>
          <w:szCs w:val="28"/>
        </w:rPr>
        <w:t xml:space="preserve"> по подразделу </w:t>
      </w:r>
      <w:r w:rsidR="00881289">
        <w:rPr>
          <w:sz w:val="28"/>
          <w:szCs w:val="28"/>
        </w:rPr>
        <w:t>01</w:t>
      </w:r>
      <w:r w:rsidR="008025E1">
        <w:rPr>
          <w:sz w:val="28"/>
          <w:szCs w:val="28"/>
        </w:rPr>
        <w:t>13</w:t>
      </w:r>
      <w:r w:rsidR="00B47E6D">
        <w:rPr>
          <w:sz w:val="28"/>
          <w:szCs w:val="28"/>
        </w:rPr>
        <w:t xml:space="preserve"> «</w:t>
      </w:r>
      <w:r w:rsidR="00881289">
        <w:rPr>
          <w:sz w:val="28"/>
          <w:szCs w:val="28"/>
        </w:rPr>
        <w:t>О</w:t>
      </w:r>
      <w:r w:rsidR="00147F47">
        <w:rPr>
          <w:sz w:val="28"/>
          <w:szCs w:val="28"/>
        </w:rPr>
        <w:t xml:space="preserve">бщегосударственные </w:t>
      </w:r>
      <w:r w:rsidR="0089725D">
        <w:rPr>
          <w:sz w:val="28"/>
          <w:szCs w:val="28"/>
        </w:rPr>
        <w:t>вопросы</w:t>
      </w:r>
      <w:r w:rsidR="00A354FB">
        <w:rPr>
          <w:sz w:val="28"/>
          <w:szCs w:val="28"/>
        </w:rPr>
        <w:t xml:space="preserve">» </w:t>
      </w:r>
      <w:r w:rsidR="004A5F66">
        <w:rPr>
          <w:sz w:val="28"/>
          <w:szCs w:val="28"/>
        </w:rPr>
        <w:t xml:space="preserve">на </w:t>
      </w:r>
      <w:r w:rsidR="008025E1">
        <w:rPr>
          <w:sz w:val="28"/>
          <w:szCs w:val="28"/>
        </w:rPr>
        <w:t>3367 (три тысячи триста шестьдесят семь</w:t>
      </w:r>
      <w:r w:rsidR="008025E1" w:rsidRPr="00B47E6D">
        <w:rPr>
          <w:sz w:val="28"/>
          <w:szCs w:val="28"/>
        </w:rPr>
        <w:t xml:space="preserve">) рублей </w:t>
      </w:r>
      <w:r w:rsidR="008025E1">
        <w:rPr>
          <w:sz w:val="28"/>
          <w:szCs w:val="28"/>
        </w:rPr>
        <w:t>40</w:t>
      </w:r>
      <w:r w:rsidR="008025E1" w:rsidRPr="00B47E6D">
        <w:rPr>
          <w:sz w:val="28"/>
          <w:szCs w:val="28"/>
        </w:rPr>
        <w:t xml:space="preserve"> копеек</w:t>
      </w:r>
      <w:r w:rsidR="00B27D31" w:rsidRPr="00B27D31">
        <w:rPr>
          <w:sz w:val="28"/>
          <w:szCs w:val="28"/>
        </w:rPr>
        <w:t>.</w:t>
      </w:r>
      <w:bookmarkStart w:id="0" w:name="_GoBack"/>
      <w:bookmarkEnd w:id="0"/>
    </w:p>
    <w:p w:rsidR="003F7A62" w:rsidRDefault="00B47E6D" w:rsidP="00861C43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7A62" w:rsidRPr="00D304F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Ф</w:t>
      </w:r>
      <w:r w:rsidR="003F7A62" w:rsidRPr="00D304FF">
        <w:rPr>
          <w:sz w:val="28"/>
          <w:szCs w:val="28"/>
        </w:rPr>
        <w:t>инансовому управлению администрации Мари-Турекского муниципального района</w:t>
      </w:r>
      <w:r w:rsidR="00861C43">
        <w:rPr>
          <w:sz w:val="28"/>
          <w:szCs w:val="28"/>
        </w:rPr>
        <w:t xml:space="preserve"> Республики Марий Эл внести предложение</w:t>
      </w:r>
      <w:r w:rsidR="003F7A62" w:rsidRPr="00D304FF">
        <w:rPr>
          <w:sz w:val="28"/>
          <w:szCs w:val="28"/>
        </w:rPr>
        <w:t xml:space="preserve"> </w:t>
      </w:r>
      <w:r w:rsidR="00861C43">
        <w:rPr>
          <w:sz w:val="28"/>
          <w:szCs w:val="28"/>
        </w:rPr>
        <w:t xml:space="preserve">в </w:t>
      </w:r>
      <w:r w:rsidR="00147F47">
        <w:rPr>
          <w:sz w:val="28"/>
          <w:szCs w:val="28"/>
        </w:rPr>
        <w:t>Хлебниковскую сельскую администрацию</w:t>
      </w:r>
      <w:r w:rsidR="00861C43">
        <w:rPr>
          <w:sz w:val="28"/>
          <w:szCs w:val="28"/>
        </w:rPr>
        <w:t xml:space="preserve"> </w:t>
      </w:r>
      <w:r w:rsidR="00861C43" w:rsidRPr="00D304FF">
        <w:rPr>
          <w:sz w:val="28"/>
          <w:szCs w:val="28"/>
        </w:rPr>
        <w:t>Мари-Турекского муниципального района</w:t>
      </w:r>
      <w:r w:rsidR="00861C43">
        <w:rPr>
          <w:sz w:val="28"/>
          <w:szCs w:val="28"/>
        </w:rPr>
        <w:t xml:space="preserve"> Республики Марий Эл о внесении изменений в решение Собрания депутатов </w:t>
      </w:r>
      <w:r w:rsidR="00147F47">
        <w:rPr>
          <w:sz w:val="28"/>
          <w:szCs w:val="28"/>
        </w:rPr>
        <w:t>Хлебниковского сельского поселения</w:t>
      </w:r>
      <w:r w:rsidR="00861C43" w:rsidRPr="00861C43">
        <w:rPr>
          <w:sz w:val="28"/>
          <w:szCs w:val="28"/>
        </w:rPr>
        <w:t xml:space="preserve"> </w:t>
      </w:r>
      <w:r w:rsidR="00861C43" w:rsidRPr="00D304FF">
        <w:rPr>
          <w:sz w:val="28"/>
          <w:szCs w:val="28"/>
        </w:rPr>
        <w:t>Мари-Турекского муниципального района</w:t>
      </w:r>
      <w:r w:rsidR="00861C43">
        <w:rPr>
          <w:sz w:val="28"/>
          <w:szCs w:val="28"/>
        </w:rPr>
        <w:t xml:space="preserve"> «О бюджете </w:t>
      </w:r>
      <w:r w:rsidR="00147F47">
        <w:rPr>
          <w:sz w:val="28"/>
          <w:szCs w:val="28"/>
        </w:rPr>
        <w:t>Хлебниковского сельского поселения</w:t>
      </w:r>
      <w:r w:rsidR="00861C43">
        <w:rPr>
          <w:sz w:val="28"/>
          <w:szCs w:val="28"/>
        </w:rPr>
        <w:t xml:space="preserve"> </w:t>
      </w:r>
      <w:r w:rsidR="00861C43" w:rsidRPr="00D304FF">
        <w:rPr>
          <w:sz w:val="28"/>
          <w:szCs w:val="28"/>
        </w:rPr>
        <w:t>Мари-Турекского муниципального района</w:t>
      </w:r>
      <w:r w:rsidR="0089725D">
        <w:rPr>
          <w:sz w:val="28"/>
          <w:szCs w:val="28"/>
        </w:rPr>
        <w:t xml:space="preserve"> Республики Марий Эл на 2022 год и на плановый период 2023</w:t>
      </w:r>
      <w:r w:rsidR="00861C43">
        <w:rPr>
          <w:sz w:val="28"/>
          <w:szCs w:val="28"/>
        </w:rPr>
        <w:t xml:space="preserve"> и 202</w:t>
      </w:r>
      <w:r w:rsidR="0089725D">
        <w:rPr>
          <w:sz w:val="28"/>
          <w:szCs w:val="28"/>
        </w:rPr>
        <w:t>4</w:t>
      </w:r>
      <w:r w:rsidR="00861C43">
        <w:rPr>
          <w:sz w:val="28"/>
          <w:szCs w:val="28"/>
        </w:rPr>
        <w:t xml:space="preserve"> годов».</w:t>
      </w:r>
    </w:p>
    <w:p w:rsidR="003F7A62" w:rsidRPr="00D304FF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304F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A7AF4" w:rsidRPr="003F7A62" w:rsidRDefault="00FA7AF4" w:rsidP="003F7A62">
      <w:pPr>
        <w:jc w:val="both"/>
        <w:rPr>
          <w:sz w:val="28"/>
          <w:szCs w:val="28"/>
        </w:rPr>
      </w:pPr>
    </w:p>
    <w:p w:rsidR="00A354FB" w:rsidRDefault="00A354F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Хлебниковской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lastRenderedPageBreak/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117C74"/>
    <w:rsid w:val="0013125F"/>
    <w:rsid w:val="00147F47"/>
    <w:rsid w:val="001E0C50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D1458"/>
    <w:rsid w:val="003D24D9"/>
    <w:rsid w:val="003D34FC"/>
    <w:rsid w:val="003E1C75"/>
    <w:rsid w:val="003F7A62"/>
    <w:rsid w:val="004015D8"/>
    <w:rsid w:val="004025EC"/>
    <w:rsid w:val="004036B6"/>
    <w:rsid w:val="00426AF7"/>
    <w:rsid w:val="00485844"/>
    <w:rsid w:val="004A5F66"/>
    <w:rsid w:val="00517A63"/>
    <w:rsid w:val="00560618"/>
    <w:rsid w:val="0057298D"/>
    <w:rsid w:val="005A4C62"/>
    <w:rsid w:val="005C2772"/>
    <w:rsid w:val="005C6ED2"/>
    <w:rsid w:val="00666FFC"/>
    <w:rsid w:val="0072281B"/>
    <w:rsid w:val="00771C5D"/>
    <w:rsid w:val="007B73EA"/>
    <w:rsid w:val="007D7BF2"/>
    <w:rsid w:val="007F7643"/>
    <w:rsid w:val="008025E1"/>
    <w:rsid w:val="008222F1"/>
    <w:rsid w:val="00861C43"/>
    <w:rsid w:val="00881289"/>
    <w:rsid w:val="0089725D"/>
    <w:rsid w:val="0090577A"/>
    <w:rsid w:val="00911B95"/>
    <w:rsid w:val="0092077B"/>
    <w:rsid w:val="00953004"/>
    <w:rsid w:val="00984C9E"/>
    <w:rsid w:val="009C3855"/>
    <w:rsid w:val="00A354FB"/>
    <w:rsid w:val="00A644FD"/>
    <w:rsid w:val="00AF7D63"/>
    <w:rsid w:val="00B27D31"/>
    <w:rsid w:val="00B47E6D"/>
    <w:rsid w:val="00B7600B"/>
    <w:rsid w:val="00BB27B9"/>
    <w:rsid w:val="00C9453D"/>
    <w:rsid w:val="00CA177F"/>
    <w:rsid w:val="00CC3278"/>
    <w:rsid w:val="00CE1DAF"/>
    <w:rsid w:val="00D03214"/>
    <w:rsid w:val="00D15EF7"/>
    <w:rsid w:val="00D20CB3"/>
    <w:rsid w:val="00D21E42"/>
    <w:rsid w:val="00D901A7"/>
    <w:rsid w:val="00DD1BC6"/>
    <w:rsid w:val="00E36E65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7228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45</cp:revision>
  <cp:lastPrinted>2022-04-14T07:57:00Z</cp:lastPrinted>
  <dcterms:created xsi:type="dcterms:W3CDTF">2019-09-24T09:50:00Z</dcterms:created>
  <dcterms:modified xsi:type="dcterms:W3CDTF">2022-04-14T08:00:00Z</dcterms:modified>
</cp:coreProperties>
</file>