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4ECA" w14:textId="2EF6B2D4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493749E7" w14:textId="57EE34F8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6872E096" w14:textId="6223D4CA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13A72626" w14:textId="0E6F2E5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516B5D" w14:textId="636C95F1" w:rsidR="00A32B54" w:rsidRPr="00A32B54" w:rsidRDefault="00A32B54" w:rsidP="00A32B54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13AAE07C" w14:textId="267B3676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FE519BE" w14:textId="731975CC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2C902E7" w14:textId="7777777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5F988D9" w14:textId="7777777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0017D03" w14:textId="565E2318" w:rsidR="00495402" w:rsidRPr="00A32B54" w:rsidRDefault="004F433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района проанализировано состояние законности в сфере </w:t>
      </w:r>
      <w:r w:rsidR="00E16F5A">
        <w:rPr>
          <w:rFonts w:ascii="Times New Roman" w:hAnsi="Times New Roman" w:cs="Times New Roman"/>
          <w:b/>
          <w:sz w:val="28"/>
        </w:rPr>
        <w:t>защиты прав инвалидов</w:t>
      </w:r>
    </w:p>
    <w:p w14:paraId="4B74A165" w14:textId="512F367E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670B9F" w14:textId="29E79535" w:rsidR="00E87C37" w:rsidRDefault="003415A6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</w:t>
      </w:r>
      <w:r w:rsidR="00BA1CA0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Килемарского района </w:t>
      </w:r>
      <w:r w:rsidR="00BA1CA0">
        <w:rPr>
          <w:rFonts w:ascii="Times New Roman" w:hAnsi="Times New Roman" w:cs="Times New Roman"/>
          <w:sz w:val="28"/>
        </w:rPr>
        <w:t xml:space="preserve">в 2022 году выявлено </w:t>
      </w:r>
      <w:r w:rsidR="00A76CB3">
        <w:rPr>
          <w:rFonts w:ascii="Times New Roman" w:hAnsi="Times New Roman" w:cs="Times New Roman"/>
          <w:sz w:val="28"/>
        </w:rPr>
        <w:t>13</w:t>
      </w:r>
      <w:r w:rsidR="00BA1CA0">
        <w:rPr>
          <w:rFonts w:ascii="Times New Roman" w:hAnsi="Times New Roman" w:cs="Times New Roman"/>
          <w:sz w:val="28"/>
        </w:rPr>
        <w:t xml:space="preserve"> нарушений в сфере </w:t>
      </w:r>
      <w:r w:rsidR="00A76CB3">
        <w:rPr>
          <w:rFonts w:ascii="Times New Roman" w:hAnsi="Times New Roman" w:cs="Times New Roman"/>
          <w:sz w:val="28"/>
        </w:rPr>
        <w:t>защиты прав инвалидов</w:t>
      </w:r>
      <w:r w:rsidR="0063011C">
        <w:rPr>
          <w:rFonts w:ascii="Times New Roman" w:hAnsi="Times New Roman" w:cs="Times New Roman"/>
          <w:sz w:val="28"/>
        </w:rPr>
        <w:t xml:space="preserve">, </w:t>
      </w:r>
      <w:r w:rsidR="0063011C">
        <w:rPr>
          <w:rFonts w:ascii="Times New Roman" w:hAnsi="Times New Roman"/>
          <w:sz w:val="28"/>
          <w:szCs w:val="28"/>
        </w:rPr>
        <w:t>на основании чего внесено 10 представлений, 6 должностных лиц привлечено к дисциплинарной ответственности, принесен 1 протест</w:t>
      </w:r>
      <w:r w:rsidR="0063011C">
        <w:rPr>
          <w:rFonts w:ascii="Times New Roman" w:hAnsi="Times New Roman"/>
          <w:sz w:val="28"/>
          <w:szCs w:val="28"/>
        </w:rPr>
        <w:t xml:space="preserve">, </w:t>
      </w:r>
      <w:r w:rsidR="0063011C">
        <w:rPr>
          <w:rFonts w:ascii="Times New Roman" w:hAnsi="Times New Roman"/>
          <w:sz w:val="28"/>
          <w:szCs w:val="28"/>
        </w:rPr>
        <w:t>который рассмотрен, удовлетворен, соответствующие изменения внесены в нормативный правовой акт</w:t>
      </w:r>
      <w:r w:rsidR="0063011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1E1A030A" w14:textId="66F3612F" w:rsidR="00A76CB3" w:rsidRDefault="00BA1CA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проверок </w:t>
      </w:r>
      <w:r w:rsidR="00A76CB3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у</w:t>
      </w:r>
      <w:r w:rsidR="00A11C62">
        <w:rPr>
          <w:rFonts w:ascii="Times New Roman" w:hAnsi="Times New Roman" w:cs="Times New Roman"/>
          <w:sz w:val="28"/>
        </w:rPr>
        <w:t xml:space="preserve">становлено, что </w:t>
      </w:r>
      <w:r w:rsidR="00A76CB3">
        <w:rPr>
          <w:rFonts w:ascii="Times New Roman" w:hAnsi="Times New Roman" w:cs="Times New Roman"/>
          <w:sz w:val="28"/>
        </w:rPr>
        <w:t xml:space="preserve">бюджетными учреждениями и администрациями поселений района </w:t>
      </w:r>
      <w:r w:rsidR="00A76CB3" w:rsidRPr="00530DE0">
        <w:rPr>
          <w:rFonts w:ascii="Times New Roman" w:hAnsi="Times New Roman"/>
          <w:sz w:val="28"/>
          <w:szCs w:val="28"/>
        </w:rPr>
        <w:t>ненадлежащим образом исполняются обязанности по обеспечению беспрепятственного доступа к объектам социальной инфраструктуры</w:t>
      </w:r>
      <w:r>
        <w:rPr>
          <w:rFonts w:ascii="Times New Roman" w:hAnsi="Times New Roman" w:cs="Times New Roman"/>
          <w:sz w:val="28"/>
        </w:rPr>
        <w:t>.</w:t>
      </w:r>
      <w:r w:rsidR="00A76CB3">
        <w:rPr>
          <w:rFonts w:ascii="Times New Roman" w:hAnsi="Times New Roman" w:cs="Times New Roman"/>
          <w:sz w:val="28"/>
        </w:rPr>
        <w:t xml:space="preserve"> </w:t>
      </w:r>
    </w:p>
    <w:p w14:paraId="21E43E03" w14:textId="02988791" w:rsidR="00A76CB3" w:rsidRDefault="00A76CB3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примеру, </w:t>
      </w:r>
      <w:r>
        <w:rPr>
          <w:rFonts w:ascii="Times New Roman" w:hAnsi="Times New Roman"/>
          <w:sz w:val="28"/>
          <w:szCs w:val="28"/>
        </w:rPr>
        <w:t>в</w:t>
      </w:r>
      <w:r w:rsidRPr="00530DE0">
        <w:rPr>
          <w:rFonts w:ascii="Times New Roman" w:hAnsi="Times New Roman"/>
          <w:sz w:val="28"/>
          <w:szCs w:val="28"/>
        </w:rPr>
        <w:t xml:space="preserve">ходы в здания не </w:t>
      </w:r>
      <w:r w:rsidR="0063011C">
        <w:rPr>
          <w:rFonts w:ascii="Times New Roman" w:hAnsi="Times New Roman"/>
          <w:sz w:val="28"/>
          <w:szCs w:val="28"/>
        </w:rPr>
        <w:t xml:space="preserve">были </w:t>
      </w:r>
      <w:r w:rsidRPr="00530DE0">
        <w:rPr>
          <w:rFonts w:ascii="Times New Roman" w:hAnsi="Times New Roman"/>
          <w:sz w:val="28"/>
          <w:szCs w:val="28"/>
        </w:rPr>
        <w:t>оборудованы пандусами и поручнями для маломобильных групп населения, отсутств</w:t>
      </w:r>
      <w:r w:rsidR="0063011C">
        <w:rPr>
          <w:rFonts w:ascii="Times New Roman" w:hAnsi="Times New Roman"/>
          <w:sz w:val="28"/>
          <w:szCs w:val="28"/>
        </w:rPr>
        <w:t>овали</w:t>
      </w:r>
      <w:r w:rsidRPr="00530DE0">
        <w:rPr>
          <w:rFonts w:ascii="Times New Roman" w:hAnsi="Times New Roman"/>
          <w:sz w:val="28"/>
          <w:szCs w:val="28"/>
        </w:rPr>
        <w:t xml:space="preserve"> наружные вызывные устройства (средства связи с персоналом)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C16CCA">
        <w:rPr>
          <w:rFonts w:ascii="Times New Roman" w:hAnsi="Times New Roman"/>
          <w:sz w:val="28"/>
          <w:szCs w:val="28"/>
        </w:rPr>
        <w:t>влечет грубое нарушение прав инвалидов на создание им равных с другими гражданами возможностей участия в жизни общества, гарантированных федеральным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14:paraId="73354F9A" w14:textId="1DF59A93" w:rsidR="003415A6" w:rsidRDefault="00A76CB3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рассмотрения внесенных актов прокурорского реагирования </w:t>
      </w:r>
      <w:r>
        <w:rPr>
          <w:rFonts w:ascii="Times New Roman" w:hAnsi="Times New Roman"/>
          <w:sz w:val="28"/>
          <w:szCs w:val="28"/>
        </w:rPr>
        <w:t>приняты меры к устранению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14:paraId="3D5D7F05" w14:textId="4A5205C1" w:rsidR="00E87C37" w:rsidRDefault="00E87C37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B39A06" w14:textId="77777777" w:rsidR="00BA1CA0" w:rsidRDefault="00BA1CA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70D9C2" w14:textId="1E23FBC7" w:rsidR="00E87C37" w:rsidRPr="00A32B54" w:rsidRDefault="00E87C37" w:rsidP="00A953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953F4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А.И. Лобанова</w:t>
      </w:r>
    </w:p>
    <w:sectPr w:rsidR="00E87C37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5"/>
    <w:rsid w:val="00252895"/>
    <w:rsid w:val="003415A6"/>
    <w:rsid w:val="00495402"/>
    <w:rsid w:val="004D48F7"/>
    <w:rsid w:val="004F4330"/>
    <w:rsid w:val="005B073B"/>
    <w:rsid w:val="005F457F"/>
    <w:rsid w:val="0063011C"/>
    <w:rsid w:val="007B641C"/>
    <w:rsid w:val="0098243F"/>
    <w:rsid w:val="00A11C62"/>
    <w:rsid w:val="00A32B54"/>
    <w:rsid w:val="00A76CB3"/>
    <w:rsid w:val="00A953F4"/>
    <w:rsid w:val="00A97C15"/>
    <w:rsid w:val="00BA1CA0"/>
    <w:rsid w:val="00E16F5A"/>
    <w:rsid w:val="00E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8FD"/>
  <w15:chartTrackingRefBased/>
  <w15:docId w15:val="{99D47C84-F6EA-4BB7-BDE2-9A9D954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4</cp:revision>
  <cp:lastPrinted>2022-12-28T14:25:00Z</cp:lastPrinted>
  <dcterms:created xsi:type="dcterms:W3CDTF">2023-03-02T08:31:00Z</dcterms:created>
  <dcterms:modified xsi:type="dcterms:W3CDTF">2023-03-02T08:39:00Z</dcterms:modified>
</cp:coreProperties>
</file>