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C85" w:rsidRDefault="008D6C85" w:rsidP="008D6C85">
      <w:pPr>
        <w:pStyle w:val="a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КРАСНОСТЕКЛОВАРСКАЯ СЕЛЬСКАЯ АДМИНИСТРАЦИЯ</w:t>
      </w:r>
    </w:p>
    <w:p w:rsidR="008D6C85" w:rsidRDefault="008D6C85" w:rsidP="008D6C85">
      <w:pPr>
        <w:pStyle w:val="a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МОРКИНСКОГО МУНИЦИПАЛЬНОГО РАЙОНА РЕСПУБЛИКИ МАРИЙ ЭЛ</w:t>
      </w:r>
    </w:p>
    <w:p w:rsidR="008D6C85" w:rsidRDefault="008D6C85" w:rsidP="008D6C85">
      <w:pPr>
        <w:pStyle w:val="a9"/>
        <w:jc w:val="center"/>
        <w:rPr>
          <w:b/>
        </w:rPr>
      </w:pPr>
    </w:p>
    <w:p w:rsidR="008D6C85" w:rsidRDefault="008D6C85" w:rsidP="008D6C85">
      <w:pPr>
        <w:jc w:val="center"/>
        <w:rPr>
          <w:b/>
        </w:rPr>
      </w:pPr>
    </w:p>
    <w:p w:rsidR="008D6C85" w:rsidRDefault="008D6C85" w:rsidP="008D6C85">
      <w:pPr>
        <w:jc w:val="center"/>
        <w:rPr>
          <w:b/>
        </w:rPr>
      </w:pPr>
      <w:r>
        <w:rPr>
          <w:b/>
        </w:rPr>
        <w:t>Постановление</w:t>
      </w:r>
    </w:p>
    <w:p w:rsidR="008D6C85" w:rsidRDefault="008D6C85" w:rsidP="00B23234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D6410" w:rsidRPr="009066D7" w:rsidRDefault="004A31B4" w:rsidP="00B2323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9066D7">
        <w:rPr>
          <w:sz w:val="26"/>
          <w:szCs w:val="26"/>
        </w:rPr>
        <w:t xml:space="preserve">от </w:t>
      </w:r>
      <w:r w:rsidR="003E7140">
        <w:rPr>
          <w:sz w:val="26"/>
          <w:szCs w:val="26"/>
        </w:rPr>
        <w:t>15 августа</w:t>
      </w:r>
      <w:r w:rsidR="008D6410" w:rsidRPr="009066D7">
        <w:rPr>
          <w:sz w:val="26"/>
          <w:szCs w:val="26"/>
        </w:rPr>
        <w:t xml:space="preserve"> 2022 года №</w:t>
      </w:r>
      <w:r w:rsidR="003E7140">
        <w:rPr>
          <w:sz w:val="26"/>
          <w:szCs w:val="26"/>
        </w:rPr>
        <w:t xml:space="preserve"> 62</w:t>
      </w:r>
    </w:p>
    <w:p w:rsidR="00B23234" w:rsidRPr="009066D7" w:rsidRDefault="00B23234" w:rsidP="00045D64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23234" w:rsidRPr="009066D7" w:rsidRDefault="00B23234" w:rsidP="00B2323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066D7">
        <w:rPr>
          <w:b/>
          <w:sz w:val="26"/>
          <w:szCs w:val="26"/>
        </w:rPr>
        <w:t>Об установлении особого про</w:t>
      </w:r>
      <w:r w:rsidR="003E7140">
        <w:rPr>
          <w:b/>
          <w:sz w:val="26"/>
          <w:szCs w:val="26"/>
        </w:rPr>
        <w:t xml:space="preserve">тивопожарного режима </w:t>
      </w:r>
      <w:r w:rsidRPr="009066D7">
        <w:rPr>
          <w:b/>
          <w:sz w:val="26"/>
          <w:szCs w:val="26"/>
        </w:rPr>
        <w:t xml:space="preserve"> на территории Красностекловарского сельского поселения</w:t>
      </w:r>
    </w:p>
    <w:p w:rsidR="00B23234" w:rsidRPr="009066D7" w:rsidRDefault="00B23234" w:rsidP="00B23234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23234" w:rsidRPr="009066D7" w:rsidRDefault="00B23234" w:rsidP="00B2323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066D7">
        <w:rPr>
          <w:sz w:val="26"/>
          <w:szCs w:val="26"/>
        </w:rPr>
        <w:t xml:space="preserve">    В соответствии со статьей 30 Федерального закона от 21 декабря 1994 года №69-ФЗ «О пожарной безопасности», Постановлением Правительства Российской Федерации от 30 декабря 2003 г. № 794 «О единой государственной системе предупреждения и ликвидации чрезвычайных ситуаций», Постановлением Правительства Российской Федерации от 16 сентября 2020 г. № 1479 «</w:t>
      </w:r>
      <w:proofErr w:type="gramStart"/>
      <w:r w:rsidRPr="009066D7">
        <w:rPr>
          <w:sz w:val="26"/>
          <w:szCs w:val="26"/>
        </w:rPr>
        <w:t>Об</w:t>
      </w:r>
      <w:proofErr w:type="gramEnd"/>
      <w:r w:rsidRPr="009066D7">
        <w:rPr>
          <w:sz w:val="26"/>
          <w:szCs w:val="26"/>
        </w:rPr>
        <w:t xml:space="preserve"> </w:t>
      </w:r>
      <w:proofErr w:type="gramStart"/>
      <w:r w:rsidRPr="009066D7">
        <w:rPr>
          <w:sz w:val="26"/>
          <w:szCs w:val="26"/>
        </w:rPr>
        <w:t xml:space="preserve">утверждении правил противопожарного режима в Российской Федерации», постановлением Правительства Республики Марий Эл от </w:t>
      </w:r>
      <w:r w:rsidR="00100D7F" w:rsidRPr="009066D7">
        <w:rPr>
          <w:color w:val="auto"/>
          <w:sz w:val="26"/>
          <w:szCs w:val="26"/>
        </w:rPr>
        <w:t>19 апреля 2022 года № 185</w:t>
      </w:r>
      <w:r w:rsidRPr="009066D7">
        <w:rPr>
          <w:sz w:val="26"/>
          <w:szCs w:val="26"/>
        </w:rPr>
        <w:t xml:space="preserve"> «Об установлении особого противопожарного режима и ограничении пребывания граждан в лесах и въезда в них транспортных средств в границах лесничеств на территории Республики Марий Эл» и в целях предупреждения пожаров и гибели на них людей, а также для повышения бдительности населения района</w:t>
      </w:r>
      <w:proofErr w:type="gramEnd"/>
      <w:r w:rsidRPr="009066D7">
        <w:rPr>
          <w:sz w:val="26"/>
          <w:szCs w:val="26"/>
        </w:rPr>
        <w:t xml:space="preserve"> и всех видов пожарной охраны</w:t>
      </w:r>
      <w:r w:rsidR="003E7140">
        <w:rPr>
          <w:sz w:val="26"/>
          <w:szCs w:val="26"/>
        </w:rPr>
        <w:t xml:space="preserve"> Красностекловарская сельская администрация </w:t>
      </w:r>
      <w:proofErr w:type="gramStart"/>
      <w:r w:rsidR="003E7140">
        <w:rPr>
          <w:sz w:val="26"/>
          <w:szCs w:val="26"/>
        </w:rPr>
        <w:t>п</w:t>
      </w:r>
      <w:proofErr w:type="gramEnd"/>
      <w:r w:rsidR="003E7140">
        <w:rPr>
          <w:sz w:val="26"/>
          <w:szCs w:val="26"/>
        </w:rPr>
        <w:t xml:space="preserve"> о с т а н о в л я е т: </w:t>
      </w:r>
    </w:p>
    <w:p w:rsidR="00B23234" w:rsidRPr="009066D7" w:rsidRDefault="003E7140" w:rsidP="00B2323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>Установить с 15  по 29 августа</w:t>
      </w:r>
      <w:r w:rsidR="00B23234" w:rsidRPr="009066D7">
        <w:rPr>
          <w:sz w:val="26"/>
          <w:szCs w:val="26"/>
        </w:rPr>
        <w:t xml:space="preserve"> 2022 года на территории Красностекловарского сельского поселения особый противопожарный режим.</w:t>
      </w:r>
    </w:p>
    <w:p w:rsidR="00B23234" w:rsidRPr="009066D7" w:rsidRDefault="003E7140" w:rsidP="00B2323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B23234" w:rsidRPr="009066D7">
        <w:rPr>
          <w:sz w:val="26"/>
          <w:szCs w:val="26"/>
        </w:rPr>
        <w:t xml:space="preserve">. На период </w:t>
      </w:r>
      <w:r>
        <w:rPr>
          <w:sz w:val="26"/>
          <w:szCs w:val="26"/>
        </w:rPr>
        <w:t>установления особого противопожарного режима и введения</w:t>
      </w:r>
      <w:r w:rsidR="00B23234" w:rsidRPr="009066D7">
        <w:rPr>
          <w:sz w:val="26"/>
          <w:szCs w:val="26"/>
        </w:rPr>
        <w:t xml:space="preserve"> ог</w:t>
      </w:r>
      <w:r>
        <w:rPr>
          <w:sz w:val="26"/>
          <w:szCs w:val="26"/>
        </w:rPr>
        <w:t>раничения гражданам</w:t>
      </w:r>
      <w:r w:rsidR="00B23234" w:rsidRPr="009066D7">
        <w:rPr>
          <w:sz w:val="26"/>
          <w:szCs w:val="26"/>
        </w:rPr>
        <w:t>:</w:t>
      </w:r>
    </w:p>
    <w:p w:rsidR="00B23234" w:rsidRPr="009066D7" w:rsidRDefault="003E7140" w:rsidP="00B2323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2.1 запрещается:</w:t>
      </w:r>
    </w:p>
    <w:p w:rsidR="00B23234" w:rsidRPr="009066D7" w:rsidRDefault="00100D7F" w:rsidP="00B2323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066D7">
        <w:rPr>
          <w:sz w:val="26"/>
          <w:szCs w:val="26"/>
        </w:rPr>
        <w:t xml:space="preserve"> </w:t>
      </w:r>
      <w:r w:rsidR="003E7140">
        <w:rPr>
          <w:sz w:val="26"/>
          <w:szCs w:val="26"/>
        </w:rPr>
        <w:t xml:space="preserve">  </w:t>
      </w:r>
      <w:r w:rsidR="00B23234" w:rsidRPr="009066D7">
        <w:rPr>
          <w:sz w:val="26"/>
          <w:szCs w:val="26"/>
        </w:rPr>
        <w:t xml:space="preserve">въезд транспортных средств в </w:t>
      </w:r>
      <w:r w:rsidR="003E7140">
        <w:rPr>
          <w:sz w:val="26"/>
          <w:szCs w:val="26"/>
        </w:rPr>
        <w:t>леса</w:t>
      </w:r>
      <w:r w:rsidR="00B23234" w:rsidRPr="009066D7">
        <w:rPr>
          <w:sz w:val="26"/>
          <w:szCs w:val="26"/>
        </w:rPr>
        <w:t xml:space="preserve"> на территории Красностекловарского сельского поселения </w:t>
      </w:r>
      <w:proofErr w:type="gramStart"/>
      <w:r w:rsidR="00B23234" w:rsidRPr="009066D7">
        <w:rPr>
          <w:sz w:val="26"/>
          <w:szCs w:val="26"/>
        </w:rPr>
        <w:t>на</w:t>
      </w:r>
      <w:proofErr w:type="gramEnd"/>
      <w:r w:rsidR="00B23234" w:rsidRPr="009066D7">
        <w:rPr>
          <w:sz w:val="26"/>
          <w:szCs w:val="26"/>
        </w:rPr>
        <w:t>;</w:t>
      </w:r>
    </w:p>
    <w:p w:rsidR="00B23234" w:rsidRPr="009066D7" w:rsidRDefault="003E7140" w:rsidP="00B2323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B23234" w:rsidRPr="009066D7">
        <w:rPr>
          <w:sz w:val="26"/>
          <w:szCs w:val="26"/>
        </w:rPr>
        <w:t>разведение костров, сжигание мусора, горючих веществ и материалов, проведение сельскохозяйственных палов, выжигание сухой травянистой растительности, а также проведение пожароопасных работ на землях всех категорий на территории Красностекловарского сельского поселения;</w:t>
      </w:r>
    </w:p>
    <w:p w:rsidR="00B23234" w:rsidRPr="009066D7" w:rsidRDefault="003E7140" w:rsidP="00B2323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B23234" w:rsidRPr="009066D7">
        <w:rPr>
          <w:sz w:val="26"/>
          <w:szCs w:val="26"/>
        </w:rPr>
        <w:t>приготовление пищи на открытом огне, углях (кострах, мангалах), за исключением приготовления пищи  на стационарных газ</w:t>
      </w:r>
      <w:r>
        <w:rPr>
          <w:sz w:val="26"/>
          <w:szCs w:val="26"/>
        </w:rPr>
        <w:t>овых приборах.</w:t>
      </w:r>
    </w:p>
    <w:p w:rsidR="003E7140" w:rsidRDefault="003E7140" w:rsidP="00B2323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 </w:t>
      </w:r>
      <w:r w:rsidR="00B23234" w:rsidRPr="009066D7">
        <w:rPr>
          <w:sz w:val="26"/>
          <w:szCs w:val="26"/>
        </w:rPr>
        <w:t>обеспечить:</w:t>
      </w:r>
      <w:r w:rsidR="00100D7F" w:rsidRPr="009066D7">
        <w:rPr>
          <w:sz w:val="26"/>
          <w:szCs w:val="26"/>
        </w:rPr>
        <w:t xml:space="preserve"> </w:t>
      </w:r>
    </w:p>
    <w:p w:rsidR="00B23234" w:rsidRPr="009066D7" w:rsidRDefault="003E7140" w:rsidP="00B2323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B23234" w:rsidRPr="009066D7">
        <w:rPr>
          <w:sz w:val="26"/>
          <w:szCs w:val="26"/>
        </w:rPr>
        <w:t xml:space="preserve">своевременную очистку </w:t>
      </w:r>
      <w:r>
        <w:rPr>
          <w:sz w:val="26"/>
          <w:szCs w:val="26"/>
        </w:rPr>
        <w:t>принадлежащих им земельных участков</w:t>
      </w:r>
      <w:r w:rsidR="000021FD">
        <w:rPr>
          <w:sz w:val="26"/>
          <w:szCs w:val="26"/>
        </w:rPr>
        <w:t xml:space="preserve"> от горючих отходов и мусора и скашивание травы на </w:t>
      </w:r>
      <w:proofErr w:type="spellStart"/>
      <w:r w:rsidR="000021FD">
        <w:rPr>
          <w:sz w:val="26"/>
          <w:szCs w:val="26"/>
        </w:rPr>
        <w:t>прид</w:t>
      </w:r>
      <w:r w:rsidR="000021FD" w:rsidRPr="009066D7">
        <w:rPr>
          <w:sz w:val="26"/>
          <w:szCs w:val="26"/>
        </w:rPr>
        <w:t>воровых</w:t>
      </w:r>
      <w:proofErr w:type="spellEnd"/>
      <w:r w:rsidR="000021FD">
        <w:rPr>
          <w:sz w:val="26"/>
          <w:szCs w:val="26"/>
        </w:rPr>
        <w:t xml:space="preserve">  территориях на индивидуальных земельных участках наличие емкостей с водой или огнетушителей</w:t>
      </w:r>
      <w:r w:rsidR="00B23234" w:rsidRPr="009066D7">
        <w:rPr>
          <w:sz w:val="26"/>
          <w:szCs w:val="26"/>
        </w:rPr>
        <w:t>;</w:t>
      </w:r>
    </w:p>
    <w:p w:rsidR="000021FD" w:rsidRDefault="000021FD" w:rsidP="00B2323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B23234" w:rsidRPr="009066D7">
        <w:rPr>
          <w:sz w:val="26"/>
          <w:szCs w:val="26"/>
        </w:rPr>
        <w:t xml:space="preserve">проведение профилактической работы с детьми в целях исключения возникновения пожаров по </w:t>
      </w:r>
      <w:r>
        <w:rPr>
          <w:sz w:val="26"/>
          <w:szCs w:val="26"/>
        </w:rPr>
        <w:t>причине детской шалости с огнем;</w:t>
      </w:r>
    </w:p>
    <w:p w:rsidR="000021FD" w:rsidRDefault="000021FD" w:rsidP="00B2323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организовать своевременную очистку мест общего пользования территорий населенных пунктов;</w:t>
      </w:r>
    </w:p>
    <w:p w:rsidR="000021FD" w:rsidRDefault="000021FD" w:rsidP="00B2323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установить запрет на разведение костров, а также сжигание мусора, травы, листвы, иных отходов, материалов или изделий на землях общего пользования населенных пунктов;</w:t>
      </w:r>
    </w:p>
    <w:p w:rsidR="00A51DDD" w:rsidRDefault="00A51DDD" w:rsidP="00B2323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организовать своевременную очистку мест общего пользования территорий населенных пунктов;</w:t>
      </w:r>
    </w:p>
    <w:p w:rsidR="00A51DDD" w:rsidRDefault="00A51DDD" w:rsidP="00B2323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установить запрет на разведение костров, а также сжигание мусора, травы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л</w:t>
      </w:r>
      <w:proofErr w:type="gramEnd"/>
      <w:r>
        <w:rPr>
          <w:sz w:val="26"/>
          <w:szCs w:val="26"/>
        </w:rPr>
        <w:t>иствы, иных отходов, материалов или изделий на землях общего пользования населенных пунктов;</w:t>
      </w:r>
    </w:p>
    <w:p w:rsidR="00A51DDD" w:rsidRDefault="00A51DDD" w:rsidP="00B2323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82414B">
        <w:rPr>
          <w:sz w:val="26"/>
          <w:szCs w:val="26"/>
        </w:rPr>
        <w:t>проводить наблюдение за противопожарным состоянием на территории поселения;</w:t>
      </w:r>
    </w:p>
    <w:p w:rsidR="0082414B" w:rsidRDefault="0082414B" w:rsidP="00B2323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gramStart"/>
      <w:r>
        <w:rPr>
          <w:sz w:val="26"/>
          <w:szCs w:val="26"/>
        </w:rPr>
        <w:t>организовать работу по недопущению выжигания сухой травянистой растительности на земельных участках населенных пунктов, участках, находящихся под мостами, на землях иного специализированного назначения, в том числе на земельных участках, непосредственно от примыкающих к лесам, по недопущению сжигания мусора и отходов, разведения костров, работающих на твердом топливе, проведения других пожароопасных работ на участках,  обеспечивающих пожарную безопасность;</w:t>
      </w:r>
      <w:proofErr w:type="gramEnd"/>
    </w:p>
    <w:p w:rsidR="0082414B" w:rsidRPr="0082414B" w:rsidRDefault="0082414B" w:rsidP="0082414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организовать  </w:t>
      </w:r>
      <w:r w:rsidRPr="0082414B">
        <w:rPr>
          <w:sz w:val="26"/>
          <w:szCs w:val="26"/>
        </w:rPr>
        <w:t>патрулирование населенных пунктов поселений силами населения и членов добровольных пожарных формирований;</w:t>
      </w:r>
    </w:p>
    <w:p w:rsidR="0082414B" w:rsidRDefault="0082414B" w:rsidP="0082414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организовать </w:t>
      </w:r>
      <w:r w:rsidRPr="0082414B">
        <w:rPr>
          <w:sz w:val="26"/>
          <w:szCs w:val="26"/>
        </w:rPr>
        <w:t xml:space="preserve">подготовку имеющейся водовозной и землеройной техники для возможного </w:t>
      </w:r>
      <w:r w:rsidR="00C6789D">
        <w:rPr>
          <w:sz w:val="26"/>
          <w:szCs w:val="26"/>
        </w:rPr>
        <w:t>использования в тушении пожаров, определения порядка ее привлечения, проведение инструктажей с водительским составом;</w:t>
      </w:r>
    </w:p>
    <w:p w:rsidR="00C6789D" w:rsidRDefault="00C6789D" w:rsidP="0082414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проводить в целях своевременного обнаружения пожаров круглосуточное дежурство граждан в населенных пунктах;</w:t>
      </w:r>
    </w:p>
    <w:p w:rsidR="00C6789D" w:rsidRDefault="00C6789D" w:rsidP="0082414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при необходимости организовать привлечение населения для локализации пожаров вне границ населенных пунктов;</w:t>
      </w:r>
    </w:p>
    <w:p w:rsidR="00C6789D" w:rsidRDefault="00C6789D" w:rsidP="0082414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во взаимодействии с должностными лицами органов, осуществляющих государственной пожарный надзор, пожарной охраны, </w:t>
      </w:r>
      <w:r w:rsidR="00DA00DE">
        <w:rPr>
          <w:sz w:val="26"/>
          <w:szCs w:val="26"/>
        </w:rPr>
        <w:t>со средствами массовой информации усилить противопожарную пропаганду и обучение населения правилам пожарной безопасности:</w:t>
      </w:r>
    </w:p>
    <w:p w:rsidR="00DA00DE" w:rsidRDefault="00DA00DE" w:rsidP="0082414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обеспечить осуществление дополнительных мер пожарной безопасности,  установленных законодательством Российской Федерации.</w:t>
      </w:r>
    </w:p>
    <w:p w:rsidR="00B23234" w:rsidRPr="009066D7" w:rsidRDefault="00B23234" w:rsidP="00B2323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066D7">
        <w:rPr>
          <w:sz w:val="26"/>
          <w:szCs w:val="26"/>
        </w:rPr>
        <w:t>3.</w:t>
      </w:r>
      <w:proofErr w:type="gramStart"/>
      <w:r w:rsidRPr="009066D7">
        <w:rPr>
          <w:sz w:val="26"/>
          <w:szCs w:val="26"/>
        </w:rPr>
        <w:t>Конт</w:t>
      </w:r>
      <w:r w:rsidR="009066D7" w:rsidRPr="009066D7">
        <w:rPr>
          <w:sz w:val="26"/>
          <w:szCs w:val="26"/>
        </w:rPr>
        <w:t>роль за</w:t>
      </w:r>
      <w:proofErr w:type="gramEnd"/>
      <w:r w:rsidR="009066D7" w:rsidRPr="009066D7">
        <w:rPr>
          <w:sz w:val="26"/>
          <w:szCs w:val="26"/>
        </w:rPr>
        <w:t xml:space="preserve"> исполнением настоящего постановления</w:t>
      </w:r>
      <w:r w:rsidRPr="009066D7">
        <w:rPr>
          <w:sz w:val="26"/>
          <w:szCs w:val="26"/>
        </w:rPr>
        <w:t xml:space="preserve"> оставляю за собой.</w:t>
      </w:r>
    </w:p>
    <w:p w:rsidR="00B23234" w:rsidRPr="009066D7" w:rsidRDefault="00B23234" w:rsidP="00B2323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00D7F" w:rsidRPr="009066D7" w:rsidRDefault="00100D7F" w:rsidP="00B2323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23234" w:rsidRPr="009066D7" w:rsidRDefault="00B23234" w:rsidP="00B2323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066D7">
        <w:rPr>
          <w:sz w:val="26"/>
          <w:szCs w:val="26"/>
        </w:rPr>
        <w:t xml:space="preserve">Глава Красностекловарской </w:t>
      </w:r>
    </w:p>
    <w:p w:rsidR="00B23234" w:rsidRPr="009066D7" w:rsidRDefault="00B23234" w:rsidP="00B2323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066D7">
        <w:rPr>
          <w:sz w:val="26"/>
          <w:szCs w:val="26"/>
        </w:rPr>
        <w:t xml:space="preserve">сельской администрации                                ____________   </w:t>
      </w:r>
      <w:r w:rsidR="008D6C85">
        <w:rPr>
          <w:sz w:val="26"/>
          <w:szCs w:val="26"/>
        </w:rPr>
        <w:t xml:space="preserve">      </w:t>
      </w:r>
      <w:bookmarkStart w:id="0" w:name="_GoBack"/>
      <w:bookmarkEnd w:id="0"/>
      <w:r w:rsidRPr="009066D7">
        <w:rPr>
          <w:sz w:val="26"/>
          <w:szCs w:val="26"/>
        </w:rPr>
        <w:t>Т.Н. Губайдуллина</w:t>
      </w:r>
    </w:p>
    <w:p w:rsidR="00B23234" w:rsidRDefault="00B23234" w:rsidP="00B23234">
      <w:pPr>
        <w:autoSpaceDE w:val="0"/>
        <w:autoSpaceDN w:val="0"/>
        <w:adjustRightInd w:val="0"/>
        <w:jc w:val="both"/>
      </w:pPr>
    </w:p>
    <w:p w:rsidR="008D6410" w:rsidRPr="008D6410" w:rsidRDefault="008D6410" w:rsidP="00B23234">
      <w:pPr>
        <w:autoSpaceDE w:val="0"/>
        <w:autoSpaceDN w:val="0"/>
        <w:adjustRightInd w:val="0"/>
        <w:jc w:val="both"/>
      </w:pPr>
    </w:p>
    <w:sectPr w:rsidR="008D6410" w:rsidRPr="008D6410" w:rsidSect="00DA00DE">
      <w:pgSz w:w="11905" w:h="16838" w:code="9"/>
      <w:pgMar w:top="851" w:right="1132" w:bottom="568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62E1F"/>
    <w:multiLevelType w:val="hybridMultilevel"/>
    <w:tmpl w:val="37D43F9A"/>
    <w:lvl w:ilvl="0" w:tplc="D95E9F5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77"/>
  <w:displayVerticalDrawingGridEvery w:val="2"/>
  <w:noPunctuationKerning/>
  <w:characterSpacingControl w:val="doNotCompress"/>
  <w:compat>
    <w:applyBreakingRules/>
    <w:useFELayout/>
    <w:compatSetting w:name="compatibilityMode" w:uri="http://schemas.microsoft.com/office/word" w:val="12"/>
  </w:compat>
  <w:rsids>
    <w:rsidRoot w:val="000B21C4"/>
    <w:rsid w:val="000021FD"/>
    <w:rsid w:val="00037736"/>
    <w:rsid w:val="00045D64"/>
    <w:rsid w:val="000738DE"/>
    <w:rsid w:val="000813C7"/>
    <w:rsid w:val="00085C2F"/>
    <w:rsid w:val="000A66F8"/>
    <w:rsid w:val="000B21C4"/>
    <w:rsid w:val="000C6AEC"/>
    <w:rsid w:val="00100D7F"/>
    <w:rsid w:val="0010450A"/>
    <w:rsid w:val="00126108"/>
    <w:rsid w:val="001679D3"/>
    <w:rsid w:val="00196E93"/>
    <w:rsid w:val="001A2DF7"/>
    <w:rsid w:val="001D7A84"/>
    <w:rsid w:val="001F4F9B"/>
    <w:rsid w:val="001F68D4"/>
    <w:rsid w:val="00202B83"/>
    <w:rsid w:val="00206352"/>
    <w:rsid w:val="0024121B"/>
    <w:rsid w:val="00272096"/>
    <w:rsid w:val="00273CC6"/>
    <w:rsid w:val="00283E1A"/>
    <w:rsid w:val="00295EE3"/>
    <w:rsid w:val="002D4C90"/>
    <w:rsid w:val="002E7AF1"/>
    <w:rsid w:val="00340195"/>
    <w:rsid w:val="00347C18"/>
    <w:rsid w:val="00364B70"/>
    <w:rsid w:val="003B01B9"/>
    <w:rsid w:val="003B1556"/>
    <w:rsid w:val="003D28D1"/>
    <w:rsid w:val="003D3A5D"/>
    <w:rsid w:val="003E7140"/>
    <w:rsid w:val="003F54D2"/>
    <w:rsid w:val="004179C9"/>
    <w:rsid w:val="00430068"/>
    <w:rsid w:val="004A31B4"/>
    <w:rsid w:val="004C1F80"/>
    <w:rsid w:val="004F0D86"/>
    <w:rsid w:val="00501D16"/>
    <w:rsid w:val="00521892"/>
    <w:rsid w:val="00544A95"/>
    <w:rsid w:val="005D0BD7"/>
    <w:rsid w:val="005E79F6"/>
    <w:rsid w:val="005E7F4B"/>
    <w:rsid w:val="005F13B4"/>
    <w:rsid w:val="006621ED"/>
    <w:rsid w:val="006762C9"/>
    <w:rsid w:val="006876C7"/>
    <w:rsid w:val="00697552"/>
    <w:rsid w:val="006A5779"/>
    <w:rsid w:val="006A5D49"/>
    <w:rsid w:val="006B6088"/>
    <w:rsid w:val="006B7822"/>
    <w:rsid w:val="006D48D0"/>
    <w:rsid w:val="007C2A40"/>
    <w:rsid w:val="00812CBA"/>
    <w:rsid w:val="0082414B"/>
    <w:rsid w:val="00874A36"/>
    <w:rsid w:val="00877261"/>
    <w:rsid w:val="00883D9F"/>
    <w:rsid w:val="0089082F"/>
    <w:rsid w:val="008A6621"/>
    <w:rsid w:val="008B61C7"/>
    <w:rsid w:val="008C6CAB"/>
    <w:rsid w:val="008D6410"/>
    <w:rsid w:val="008D6C85"/>
    <w:rsid w:val="008E450C"/>
    <w:rsid w:val="009066D7"/>
    <w:rsid w:val="0093101A"/>
    <w:rsid w:val="00947785"/>
    <w:rsid w:val="00957FDD"/>
    <w:rsid w:val="00966363"/>
    <w:rsid w:val="00971F7E"/>
    <w:rsid w:val="009759FE"/>
    <w:rsid w:val="009D18BB"/>
    <w:rsid w:val="009E37D3"/>
    <w:rsid w:val="00A213DB"/>
    <w:rsid w:val="00A50089"/>
    <w:rsid w:val="00A51DDD"/>
    <w:rsid w:val="00A76BF7"/>
    <w:rsid w:val="00AD7346"/>
    <w:rsid w:val="00B0300C"/>
    <w:rsid w:val="00B14875"/>
    <w:rsid w:val="00B158FE"/>
    <w:rsid w:val="00B23234"/>
    <w:rsid w:val="00B264C3"/>
    <w:rsid w:val="00B30ABC"/>
    <w:rsid w:val="00BA0FD0"/>
    <w:rsid w:val="00BC0C5E"/>
    <w:rsid w:val="00BC5E61"/>
    <w:rsid w:val="00BC6D78"/>
    <w:rsid w:val="00C24D5B"/>
    <w:rsid w:val="00C40FD9"/>
    <w:rsid w:val="00C6789D"/>
    <w:rsid w:val="00C67A65"/>
    <w:rsid w:val="00C84309"/>
    <w:rsid w:val="00CA5ADB"/>
    <w:rsid w:val="00CD4E04"/>
    <w:rsid w:val="00CE2605"/>
    <w:rsid w:val="00D66DD4"/>
    <w:rsid w:val="00D87936"/>
    <w:rsid w:val="00DA00DE"/>
    <w:rsid w:val="00DD4FE0"/>
    <w:rsid w:val="00E0676D"/>
    <w:rsid w:val="00E24367"/>
    <w:rsid w:val="00E337B9"/>
    <w:rsid w:val="00E863B3"/>
    <w:rsid w:val="00EF25CC"/>
    <w:rsid w:val="00F00FC1"/>
    <w:rsid w:val="00F75C86"/>
    <w:rsid w:val="00F95852"/>
    <w:rsid w:val="00FB13E4"/>
    <w:rsid w:val="00FB63B2"/>
    <w:rsid w:val="00FF1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CAB"/>
    <w:rPr>
      <w:color w:val="000000"/>
      <w:spacing w:val="-3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679D3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1679D3"/>
    <w:pPr>
      <w:widowControl w:val="0"/>
      <w:autoSpaceDE w:val="0"/>
      <w:autoSpaceDN w:val="0"/>
      <w:adjustRightInd w:val="0"/>
    </w:pPr>
    <w:rPr>
      <w:b/>
      <w:bCs/>
      <w:sz w:val="28"/>
      <w:szCs w:val="28"/>
      <w:lang w:eastAsia="zh-CN"/>
    </w:rPr>
  </w:style>
  <w:style w:type="paragraph" w:customStyle="1" w:styleId="ConsPlusNormal">
    <w:name w:val="ConsPlusNormal"/>
    <w:rsid w:val="005D0BD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rsid w:val="005E7F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E7F4B"/>
    <w:rPr>
      <w:rFonts w:ascii="Tahoma" w:hAnsi="Tahoma" w:cs="Tahoma"/>
      <w:color w:val="000000"/>
      <w:spacing w:val="-3"/>
      <w:sz w:val="16"/>
      <w:szCs w:val="16"/>
      <w:lang w:eastAsia="zh-CN"/>
    </w:rPr>
  </w:style>
  <w:style w:type="paragraph" w:styleId="a5">
    <w:name w:val="Normal (Web)"/>
    <w:basedOn w:val="a"/>
    <w:uiPriority w:val="99"/>
    <w:unhideWhenUsed/>
    <w:rsid w:val="004179C9"/>
    <w:pPr>
      <w:spacing w:before="100" w:beforeAutospacing="1" w:after="100" w:afterAutospacing="1"/>
    </w:pPr>
    <w:rPr>
      <w:rFonts w:eastAsia="Times New Roman"/>
      <w:color w:val="auto"/>
      <w:spacing w:val="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21892"/>
    <w:pPr>
      <w:ind w:left="720"/>
      <w:contextualSpacing/>
    </w:pPr>
  </w:style>
  <w:style w:type="table" w:styleId="a7">
    <w:name w:val="Table Grid"/>
    <w:basedOn w:val="a1"/>
    <w:rsid w:val="00F00F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link w:val="a9"/>
    <w:uiPriority w:val="1"/>
    <w:locked/>
    <w:rsid w:val="008D6C85"/>
    <w:rPr>
      <w:color w:val="000000"/>
      <w:spacing w:val="-3"/>
      <w:sz w:val="28"/>
      <w:szCs w:val="28"/>
      <w:lang w:eastAsia="zh-CN"/>
    </w:rPr>
  </w:style>
  <w:style w:type="paragraph" w:styleId="a9">
    <w:name w:val="No Spacing"/>
    <w:basedOn w:val="a"/>
    <w:link w:val="a8"/>
    <w:uiPriority w:val="1"/>
    <w:qFormat/>
    <w:rsid w:val="008D6C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1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2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29 июня 2011 г</vt:lpstr>
    </vt:vector>
  </TitlesOfParts>
  <Company>rfo</Company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29 июня 2011 г</dc:title>
  <dc:creator>User</dc:creator>
  <cp:lastModifiedBy>Света</cp:lastModifiedBy>
  <cp:revision>37</cp:revision>
  <cp:lastPrinted>2022-08-16T07:00:00Z</cp:lastPrinted>
  <dcterms:created xsi:type="dcterms:W3CDTF">2018-02-14T14:03:00Z</dcterms:created>
  <dcterms:modified xsi:type="dcterms:W3CDTF">2022-11-24T12:34:00Z</dcterms:modified>
</cp:coreProperties>
</file>