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2BD05" w14:textId="5417BBDD" w:rsidR="002F33A2" w:rsidRPr="003F26AD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строительства, архитектуры и жилищно-коммунального хозяйства Республики Марий Эл</w:t>
      </w:r>
      <w:r w:rsidR="009C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24C4" w:rsidRPr="003F26A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объявляет конкурс</w:t>
      </w:r>
      <w:r w:rsidR="009C24C4" w:rsidRPr="003F26A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F26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замещение должности</w:t>
      </w:r>
      <w:r w:rsidRPr="003F26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AD" w:rsidRPr="003F26AD">
        <w:rPr>
          <w:rFonts w:ascii="Times New Roman" w:hAnsi="Times New Roman" w:cs="Times New Roman"/>
          <w:sz w:val="28"/>
        </w:rPr>
        <w:t>начальника го</w:t>
      </w:r>
      <w:r w:rsidR="003F26AD" w:rsidRPr="003F26AD">
        <w:rPr>
          <w:rFonts w:ascii="Times New Roman" w:hAnsi="Times New Roman" w:cs="Times New Roman"/>
          <w:sz w:val="28"/>
          <w:szCs w:val="28"/>
        </w:rPr>
        <w:t>сударственного бюджетного учреждения Республики Марий Эл «Центр по ценообразованию в строительстве и жилищно-коммунальном комплексе»</w:t>
      </w:r>
    </w:p>
    <w:p w14:paraId="6A9A15D9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Основные характеристики </w:t>
      </w:r>
      <w:r w:rsidR="0096467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A61AA15" w14:textId="77777777" w:rsidR="00F560FA" w:rsidRDefault="003F26AD" w:rsidP="00F560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56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достижения  цел</w:t>
      </w:r>
      <w:r w:rsidR="00F560FA" w:rsidRPr="00F56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F56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учреждени</w:t>
      </w:r>
      <w:r w:rsidR="00F560FA" w:rsidRPr="00F56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- </w:t>
      </w:r>
      <w:r w:rsidR="00F56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F560FA" w:rsidRPr="00F56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еализация на территории Республики Марий Эл государственной политики в сфере развития </w:t>
      </w:r>
      <w:r w:rsidR="00F56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F560FA" w:rsidRPr="00F56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совершенствования системы сметного нормирования и ценообразованияв строительстве</w:t>
      </w:r>
      <w:r w:rsidR="00F560FA" w:rsidRPr="00F560FA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Республики Марий Эл «Центр по ценообразованию в строительстве и жилищно-коммунальном комплексе»</w:t>
      </w:r>
      <w:r w:rsidRPr="00F56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осуществляет:</w:t>
      </w:r>
    </w:p>
    <w:p w14:paraId="747CEA78" w14:textId="2FC69AA8" w:rsidR="003F26AD" w:rsidRPr="00F560FA" w:rsidRDefault="003F26AD" w:rsidP="00F560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разработку прогнозных индексов изменения стоимости работ, осуществляемых в градостроительной и инвестиционно- строительной сфере;</w:t>
      </w:r>
    </w:p>
    <w:p w14:paraId="773BF421" w14:textId="755C399A" w:rsidR="003F26AD" w:rsidRPr="00F560FA" w:rsidRDefault="003F26AD" w:rsidP="00F560FA">
      <w:pPr>
        <w:pStyle w:val="a5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0FA">
        <w:rPr>
          <w:color w:val="000000"/>
          <w:sz w:val="28"/>
          <w:szCs w:val="28"/>
          <w:bdr w:val="none" w:sz="0" w:space="0" w:color="auto" w:frame="1"/>
        </w:rPr>
        <w:t xml:space="preserve">- мониторинг и регистрацию цен на ресурсы, потребляемые </w:t>
      </w:r>
      <w:r w:rsidR="00F560FA">
        <w:rPr>
          <w:color w:val="000000"/>
          <w:sz w:val="28"/>
          <w:szCs w:val="28"/>
          <w:bdr w:val="none" w:sz="0" w:space="0" w:color="auto" w:frame="1"/>
        </w:rPr>
        <w:br/>
      </w:r>
      <w:r w:rsidRPr="00F560FA">
        <w:rPr>
          <w:color w:val="000000"/>
          <w:sz w:val="28"/>
          <w:szCs w:val="28"/>
          <w:bdr w:val="none" w:sz="0" w:space="0" w:color="auto" w:frame="1"/>
        </w:rPr>
        <w:t>в строительстве; расчет средних сметных цен на строительные ресурсы;</w:t>
      </w:r>
    </w:p>
    <w:p w14:paraId="52117D9D" w14:textId="77777777" w:rsidR="003F26AD" w:rsidRPr="00F560FA" w:rsidRDefault="003F26AD" w:rsidP="00F560FA">
      <w:pPr>
        <w:pStyle w:val="a5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0FA">
        <w:rPr>
          <w:color w:val="000000"/>
          <w:sz w:val="28"/>
          <w:szCs w:val="28"/>
          <w:bdr w:val="none" w:sz="0" w:space="0" w:color="auto" w:frame="1"/>
        </w:rPr>
        <w:t>- разработку и сопровождение территориальной сметно-нормативной базы Республики Марий Эл;</w:t>
      </w:r>
    </w:p>
    <w:p w14:paraId="040CD1F8" w14:textId="77777777" w:rsidR="003F26AD" w:rsidRPr="00F560FA" w:rsidRDefault="003F26AD" w:rsidP="00F560FA">
      <w:pPr>
        <w:pStyle w:val="a5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0FA">
        <w:rPr>
          <w:color w:val="000000"/>
          <w:sz w:val="28"/>
          <w:szCs w:val="28"/>
          <w:bdr w:val="none" w:sz="0" w:space="0" w:color="auto" w:frame="1"/>
        </w:rPr>
        <w:t>- проверку сметной документации по объектам капитального и текущего ремонта;</w:t>
      </w:r>
    </w:p>
    <w:p w14:paraId="7ADFDA14" w14:textId="77777777" w:rsidR="003F26AD" w:rsidRPr="00F560FA" w:rsidRDefault="003F26AD" w:rsidP="00F560FA">
      <w:pPr>
        <w:pStyle w:val="a5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0FA">
        <w:rPr>
          <w:color w:val="000000"/>
          <w:sz w:val="28"/>
          <w:szCs w:val="28"/>
          <w:bdr w:val="none" w:sz="0" w:space="0" w:color="auto" w:frame="1"/>
        </w:rPr>
        <w:t>- выпускает  региональные информационно-аналитические  издания;</w:t>
      </w:r>
    </w:p>
    <w:p w14:paraId="78BE19F0" w14:textId="77777777" w:rsidR="003F26AD" w:rsidRPr="00F560FA" w:rsidRDefault="003F26AD" w:rsidP="00F560FA">
      <w:pPr>
        <w:pStyle w:val="a5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0FA">
        <w:rPr>
          <w:color w:val="000000"/>
          <w:sz w:val="28"/>
          <w:szCs w:val="28"/>
          <w:bdr w:val="none" w:sz="0" w:space="0" w:color="auto" w:frame="1"/>
        </w:rPr>
        <w:t>- осуществляет консультационно-информационные услуги и  проведение семинаров.</w:t>
      </w:r>
    </w:p>
    <w:p w14:paraId="12C5AE63" w14:textId="44E2B10E" w:rsidR="003F26AD" w:rsidRPr="003F26AD" w:rsidRDefault="002F33A2" w:rsidP="003F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Местонахождение </w:t>
      </w:r>
      <w:r w:rsidR="00DA7F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</w:t>
      </w:r>
      <w:r w:rsidR="003F26AD">
        <w:rPr>
          <w:rFonts w:ascii="Arial" w:hAnsi="Arial" w:cs="Arial"/>
          <w:color w:val="000000"/>
          <w:shd w:val="clear" w:color="auto" w:fill="FCFCFD"/>
        </w:rPr>
        <w:t xml:space="preserve">  </w:t>
      </w:r>
      <w:r w:rsidR="003F26AD" w:rsidRPr="003F26AD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ул. Красноармейская, </w:t>
      </w:r>
      <w:r w:rsidR="00F560FA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br/>
        <w:t xml:space="preserve">д. </w:t>
      </w:r>
      <w:r w:rsidR="003F26AD" w:rsidRPr="003F26AD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41, оф</w:t>
      </w:r>
      <w:r w:rsidR="00F560FA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ис</w:t>
      </w:r>
      <w:r w:rsidR="003F26AD" w:rsidRPr="003F26AD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415-417.</w:t>
      </w:r>
    </w:p>
    <w:p w14:paraId="52CCFC69" w14:textId="44BFC5A9" w:rsidR="002F33A2" w:rsidRPr="002F33A2" w:rsidRDefault="002F33A2" w:rsidP="003F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Требования, предъявляемые к претенденту на замещение должности руководителя </w:t>
      </w:r>
      <w:r w:rsidR="00043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1CFC3013" w14:textId="0F8378DF" w:rsidR="00297A63" w:rsidRPr="00254987" w:rsidRDefault="002F33A2" w:rsidP="00A05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конкурсе допускаются </w:t>
      </w:r>
      <w:r w:rsidR="00297A63" w:rsidRPr="00254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</w:t>
      </w:r>
      <w:r w:rsidRPr="00254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имеющие высшее образование</w:t>
      </w:r>
      <w:r w:rsidR="00254987" w:rsidRPr="00254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строительства</w:t>
      </w:r>
      <w:r w:rsidRPr="00254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опыт работы в сфере деятельности </w:t>
      </w:r>
      <w:r w:rsidR="00AA5108" w:rsidRPr="00254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254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A63" w:rsidRPr="0025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стаж работы на руководящих должностях в соответствующей профилю </w:t>
      </w:r>
      <w:r w:rsidR="0026065F" w:rsidRPr="0025498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297A63" w:rsidRPr="0025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отрасли не менее </w:t>
      </w:r>
      <w:r w:rsidR="00254987" w:rsidRPr="002549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7A63" w:rsidRPr="0025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14:paraId="11CCF9E9" w14:textId="77777777" w:rsidR="002F33A2" w:rsidRPr="002F33A2" w:rsidRDefault="002F33A2" w:rsidP="00A05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8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Документы, предъявляемые для участия в конкурсе</w:t>
      </w: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14:paraId="7F9C0B2D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14:paraId="2065ABA5" w14:textId="4E36F0D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заполненн</w:t>
      </w:r>
      <w:r w:rsidR="00D11CE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D11CE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D11C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(личный листок по учету кадров) с фотографией;</w:t>
      </w:r>
    </w:p>
    <w:p w14:paraId="77769ACD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наличие необходимого профессионального образования, квалификации и стажа работы:</w:t>
      </w:r>
    </w:p>
    <w:p w14:paraId="1C1D9DB7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нотариально или кадровой службой по месту работы (службы), и (или) сведения о трудовой деятельности, предусмотренные </w:t>
      </w:r>
      <w:hyperlink r:id="rId5" w:history="1">
        <w:r w:rsidRPr="00F110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66.1</w:t>
        </w:r>
      </w:hyperlink>
      <w:r w:rsidRPr="00F1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14:paraId="3738370B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(или) о квалификации, а также по желанию претендента -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02A4785E" w14:textId="0DFF752C" w:rsidR="002F33A2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предложения по программе деятельности </w:t>
      </w:r>
      <w:r w:rsidR="00D328E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и стратегии его развития (в запечатанном </w:t>
      </w:r>
      <w:r w:rsidR="003722B9">
        <w:rPr>
          <w:rFonts w:ascii="Times New Roman" w:hAnsi="Times New Roman" w:cs="Times New Roman"/>
          <w:sz w:val="28"/>
          <w:szCs w:val="28"/>
        </w:rPr>
        <w:t>конверте</w:t>
      </w:r>
      <w:r w:rsidR="00D328EE">
        <w:rPr>
          <w:rFonts w:ascii="Times New Roman" w:hAnsi="Times New Roman" w:cs="Times New Roman"/>
          <w:sz w:val="28"/>
          <w:szCs w:val="28"/>
        </w:rPr>
        <w:t>).</w:t>
      </w:r>
    </w:p>
    <w:p w14:paraId="7AAA59AE" w14:textId="77777777" w:rsidR="009F01B7" w:rsidRDefault="009F01B7" w:rsidP="00A0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F5681" w14:textId="77777777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принимает заявки с прилагаемыми к ним документами, если они поступили после истечения срока приема з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аявок, указанного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сообщении, а также, если они представлены без необходимых документов.</w:t>
      </w:r>
    </w:p>
    <w:p w14:paraId="3CE6922B" w14:textId="32D2924C" w:rsid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Прием заявок и документов осуществляется комиссией: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D2337" w:rsidRPr="004D2337">
        <w:rPr>
          <w:rFonts w:ascii="Times New Roman" w:hAnsi="Times New Roman"/>
          <w:sz w:val="28"/>
          <w:szCs w:val="28"/>
        </w:rPr>
        <w:t>в течение 30 дней со дня опубликования объявления</w:t>
      </w:r>
      <w:r w:rsidR="00520233">
        <w:rPr>
          <w:rFonts w:ascii="Times New Roman" w:hAnsi="Times New Roman"/>
          <w:sz w:val="28"/>
          <w:szCs w:val="28"/>
        </w:rPr>
        <w:t xml:space="preserve"> </w:t>
      </w:r>
      <w:r w:rsidR="00D11CE6">
        <w:rPr>
          <w:rFonts w:ascii="Times New Roman" w:hAnsi="Times New Roman"/>
          <w:sz w:val="28"/>
          <w:szCs w:val="28"/>
        </w:rPr>
        <w:t>(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F560F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3F26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3F26A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="004D233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</w:t>
      </w:r>
      <w:r w:rsidR="00F937C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3F26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</w:t>
      </w:r>
      <w:r w:rsidR="00724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3F26A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D11CE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4824679" w14:textId="77777777" w:rsidR="004D2337" w:rsidRPr="004D2337" w:rsidRDefault="004D2337" w:rsidP="004D2337">
      <w:pPr>
        <w:pStyle w:val="2"/>
        <w:ind w:firstLine="700"/>
        <w:rPr>
          <w:rFonts w:ascii="Times New Roman" w:hAnsi="Times New Roman"/>
          <w:i w:val="0"/>
          <w:szCs w:val="28"/>
          <w:u w:val="none"/>
        </w:rPr>
      </w:pPr>
      <w:r w:rsidRPr="004D2337">
        <w:rPr>
          <w:rFonts w:ascii="Times New Roman" w:hAnsi="Times New Roman"/>
          <w:i w:val="0"/>
          <w:szCs w:val="28"/>
          <w:u w:val="none"/>
        </w:rPr>
        <w:t>Время приема документов: с 8 час. 30 мин. до 12 час. 30 мин.</w:t>
      </w:r>
      <w:r w:rsidRPr="004D2337">
        <w:rPr>
          <w:rFonts w:ascii="Times New Roman" w:hAnsi="Times New Roman"/>
          <w:i w:val="0"/>
          <w:szCs w:val="28"/>
          <w:u w:val="none"/>
        </w:rPr>
        <w:br/>
        <w:t>и с 13 час. 30 мин. до 17 час. 30 мин.</w:t>
      </w:r>
    </w:p>
    <w:p w14:paraId="44D67B67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Адрес приема заявок</w:t>
      </w:r>
      <w:r w:rsidR="00A059D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документов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 </w:t>
      </w:r>
      <w:r w:rsidR="00AA510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бул. Победы, д.5</w:t>
      </w:r>
      <w:r w:rsidR="002606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каб.37.</w:t>
      </w:r>
    </w:p>
    <w:p w14:paraId="73490A89" w14:textId="2F090671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Дата и время проведения конкурса: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F6B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="00724F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F26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апреля</w:t>
      </w:r>
      <w:r w:rsidRPr="0037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F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7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14 ч. 00 н.</w:t>
      </w:r>
    </w:p>
    <w:p w14:paraId="54262E18" w14:textId="2375B9E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Место проведения конкурса: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Министерство строительства, архитектуры и жилищно-коммунального хозяйства Республики Марий Эл </w:t>
      </w:r>
      <w:r w:rsidR="0026065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(г. Йошкар-Ола, бул. Победы, д.5 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каб. </w:t>
      </w:r>
      <w:r w:rsidR="000C6663">
        <w:rPr>
          <w:rFonts w:ascii="Times New Roman" w:eastAsia="Times New Roman" w:hAnsi="Times New Roman" w:cs="Times New Roman"/>
          <w:sz w:val="28"/>
          <w:szCs w:val="20"/>
          <w:lang w:eastAsia="ru-RU"/>
        </w:rPr>
        <w:t>46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57C3202A" w14:textId="7849FC00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работы конкурсной комиссии: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782" w:rsidRP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ч. 30 мин. </w:t>
      </w:r>
      <w:r w:rsidR="00FF6B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B30782" w:rsidRP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26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782" w:rsidRP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ч. 30 мин. </w:t>
      </w:r>
      <w:r w:rsidR="00FF6B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3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B30782" w:rsidRP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26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782" w:rsidRPr="00B3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3B5D61A" w14:textId="791A1BA3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конкурса: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B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26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21E3A466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Контактный телефон:</w:t>
      </w:r>
      <w:r w:rsidR="00A3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Йошкар-Ола, бул. Победы, д.5 а, каб.37</w:t>
      </w:r>
      <w:r w:rsidR="00A31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т. (8362) 41-53-94.</w:t>
      </w:r>
    </w:p>
    <w:p w14:paraId="3526A7C2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Адрес, по которому претенденты могут ознакомиться с иными сведениями: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 бул. Победы, д.5 а, каб.37.</w:t>
      </w:r>
    </w:p>
    <w:p w14:paraId="26FE9AFD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С информацией о конкурсе, перечнем вопросов к участникам конкурса можно ознакомиться на официальном сайте Министерства строительства, архитектуры и жилищно – коммунальног</w:t>
      </w:r>
      <w:r w:rsidR="00A31377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хозяйства Республики Марий Эл</w:t>
      </w:r>
      <w:r w:rsidR="00A313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информационно – коммуникационной сети «Интернет».</w:t>
      </w:r>
    </w:p>
    <w:p w14:paraId="108CA9C4" w14:textId="77777777" w:rsidR="00A059D2" w:rsidRPr="00A059D2" w:rsidRDefault="00A059D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2">
        <w:rPr>
          <w:rFonts w:ascii="Times New Roman" w:hAnsi="Times New Roman" w:cs="Times New Roman"/>
          <w:sz w:val="28"/>
          <w:szCs w:val="28"/>
        </w:rPr>
        <w:t>Уведомление о результатах конкурса выдается участнику либо направляется заказным письмом не позднее 5 календарных дней со дня проведения конкурса.</w:t>
      </w:r>
    </w:p>
    <w:p w14:paraId="7F596D1C" w14:textId="63B41B2D" w:rsid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Основные условия трудового договора: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трудово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договор заключается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неопределенный срок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оклад в размере </w:t>
      </w:r>
      <w:r w:rsidR="00254987">
        <w:rPr>
          <w:rFonts w:ascii="Times New Roman" w:eastAsia="Times New Roman" w:hAnsi="Times New Roman" w:cs="Times New Roman"/>
          <w:sz w:val="28"/>
          <w:szCs w:val="20"/>
          <w:lang w:eastAsia="ru-RU"/>
        </w:rPr>
        <w:t>12 586 рублей</w:t>
      </w:r>
      <w:r w:rsidRPr="00F937C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выплаты компенсационного и стимулирующего характера</w:t>
      </w:r>
      <w:r w:rsidR="002549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трудовым договором.</w:t>
      </w:r>
    </w:p>
    <w:p w14:paraId="24BBD21F" w14:textId="77777777" w:rsidR="00DE7DE4" w:rsidRDefault="000437C7" w:rsidP="0004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Основные обязанности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чреждением уставных видов деятельности и указани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собственника, 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обеспечивать эффективную деятельность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чреждения, организацию административно-хозяйственной, финансовой и иной деятельности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учреждения.</w:t>
      </w:r>
    </w:p>
    <w:p w14:paraId="5478A7FB" w14:textId="77777777" w:rsidR="00595FAC" w:rsidRPr="002F33A2" w:rsidRDefault="00595FAC" w:rsidP="00595F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sectPr w:rsidR="00595FAC" w:rsidRPr="002F33A2" w:rsidSect="009F01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2"/>
    <w:rsid w:val="000437C7"/>
    <w:rsid w:val="0007269D"/>
    <w:rsid w:val="000C6663"/>
    <w:rsid w:val="000E6B37"/>
    <w:rsid w:val="001C1971"/>
    <w:rsid w:val="00254987"/>
    <w:rsid w:val="0026065F"/>
    <w:rsid w:val="00297A63"/>
    <w:rsid w:val="002F33A2"/>
    <w:rsid w:val="003722B9"/>
    <w:rsid w:val="003C2C50"/>
    <w:rsid w:val="003F26AD"/>
    <w:rsid w:val="004563C2"/>
    <w:rsid w:val="004671DB"/>
    <w:rsid w:val="00496F24"/>
    <w:rsid w:val="004D2337"/>
    <w:rsid w:val="00520233"/>
    <w:rsid w:val="00527ED1"/>
    <w:rsid w:val="00595FAC"/>
    <w:rsid w:val="006A504B"/>
    <w:rsid w:val="00724F71"/>
    <w:rsid w:val="007B562B"/>
    <w:rsid w:val="008356F5"/>
    <w:rsid w:val="0096467D"/>
    <w:rsid w:val="009C24C4"/>
    <w:rsid w:val="009F01B7"/>
    <w:rsid w:val="00A059D2"/>
    <w:rsid w:val="00A31377"/>
    <w:rsid w:val="00AA5108"/>
    <w:rsid w:val="00B30782"/>
    <w:rsid w:val="00BA007F"/>
    <w:rsid w:val="00C82F8B"/>
    <w:rsid w:val="00CF401C"/>
    <w:rsid w:val="00D11CE6"/>
    <w:rsid w:val="00D328EE"/>
    <w:rsid w:val="00DA7FA2"/>
    <w:rsid w:val="00DE7DE4"/>
    <w:rsid w:val="00F1105E"/>
    <w:rsid w:val="00F560FA"/>
    <w:rsid w:val="00F937C5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D09D"/>
  <w15:docId w15:val="{07745BFD-450D-4907-85C7-2E4FD660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2337"/>
    <w:pPr>
      <w:keepNext/>
      <w:spacing w:after="0" w:line="240" w:lineRule="auto"/>
      <w:ind w:firstLine="709"/>
      <w:jc w:val="both"/>
      <w:outlineLvl w:val="1"/>
    </w:pPr>
    <w:rPr>
      <w:rFonts w:ascii="Times New Roman CYR" w:eastAsia="Times New Roman" w:hAnsi="Times New Roman CYR" w:cs="Times New Roman"/>
      <w:i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A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D2337"/>
    <w:rPr>
      <w:rFonts w:ascii="Times New Roman CYR" w:eastAsia="Times New Roman" w:hAnsi="Times New Roman CYR" w:cs="Times New Roman"/>
      <w:i/>
      <w:sz w:val="28"/>
      <w:szCs w:val="20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3F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52FBC148CB5DEA116E8360F6F07ED161136989A2FF12B458AFB28AF4605F45D8F4E4084C497DF3ED02F00FB972DF6A3E7E3614FADAb0N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A489-8703-45EF-84F6-F75CF42E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и ЖКХ РМЭ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В.А.</dc:creator>
  <cp:keywords/>
  <dc:description/>
  <cp:lastModifiedBy>Гончаренко И.А.</cp:lastModifiedBy>
  <cp:revision>3</cp:revision>
  <cp:lastPrinted>2023-03-02T12:03:00Z</cp:lastPrinted>
  <dcterms:created xsi:type="dcterms:W3CDTF">2023-03-01T13:12:00Z</dcterms:created>
  <dcterms:modified xsi:type="dcterms:W3CDTF">2023-03-02T12:03:00Z</dcterms:modified>
</cp:coreProperties>
</file>