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B" w:rsidRDefault="00B9030B" w:rsidP="00B9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ЧУКСОЛИНСКОГО СЕЛЬСКОГО ПОСЕЛЕНИЯ НОВОТОРЪЯЛЬСКОГО МУНИЦИПАЛЬНОГО РАЙОНА </w:t>
      </w:r>
    </w:p>
    <w:p w:rsidR="00B9030B" w:rsidRDefault="00B9030B" w:rsidP="00B9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9030B" w:rsidRDefault="00B9030B" w:rsidP="00B9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0B" w:rsidRDefault="00B9030B" w:rsidP="00B9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30B" w:rsidRDefault="00B9030B" w:rsidP="00B9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030B" w:rsidRDefault="00B9030B" w:rsidP="00B90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30B" w:rsidRDefault="00B9030B" w:rsidP="00B90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30B" w:rsidRDefault="006E0270" w:rsidP="00B9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девятая </w:t>
      </w:r>
      <w:r w:rsidR="00B9030B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03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258</w:t>
      </w:r>
      <w:r w:rsidR="00B9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0B" w:rsidRDefault="00B9030B" w:rsidP="00B9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</w:t>
      </w:r>
      <w:r w:rsidR="008B44BA">
        <w:rPr>
          <w:rFonts w:ascii="Times New Roman" w:hAnsi="Times New Roman" w:cs="Times New Roman"/>
          <w:sz w:val="28"/>
          <w:szCs w:val="28"/>
        </w:rPr>
        <w:t xml:space="preserve">                12</w:t>
      </w:r>
      <w:r w:rsidR="006E0270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B0117D" w:rsidRPr="00C37894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B0117D" w:rsidRPr="00944DC5" w:rsidRDefault="00B0117D" w:rsidP="00944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4DC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944DC5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944DC5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</w:t>
      </w:r>
      <w:r w:rsidR="008C0467" w:rsidRPr="00944DC5">
        <w:rPr>
          <w:rFonts w:ascii="Times New Roman" w:eastAsia="Times New Roman" w:hAnsi="Times New Roman" w:cs="Times New Roman"/>
          <w:sz w:val="26"/>
          <w:szCs w:val="26"/>
        </w:rPr>
        <w:t xml:space="preserve">ого района Республики Марий Эл 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944DC5">
        <w:rPr>
          <w:rFonts w:ascii="Times New Roman" w:eastAsia="Times New Roman" w:hAnsi="Times New Roman" w:cs="Times New Roman"/>
          <w:sz w:val="26"/>
          <w:szCs w:val="26"/>
        </w:rPr>
        <w:t xml:space="preserve"> сентября 2021 г</w:t>
      </w:r>
      <w:r w:rsidR="008C0467" w:rsidRPr="00944D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 xml:space="preserve"> № 131</w:t>
      </w:r>
      <w:r w:rsidRPr="00944DC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44DC5" w:rsidRPr="00944DC5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944DC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44DC5" w:rsidRPr="00944DC5">
        <w:rPr>
          <w:rFonts w:ascii="Times New Roman" w:hAnsi="Times New Roman" w:cs="Times New Roman"/>
          <w:sz w:val="26"/>
          <w:szCs w:val="26"/>
        </w:rPr>
        <w:t xml:space="preserve">о муниципальном жилищном контроле на территории </w:t>
      </w:r>
      <w:r w:rsidR="00D35908">
        <w:rPr>
          <w:rFonts w:ascii="Times New Roman" w:hAnsi="Times New Roman" w:cs="Times New Roman"/>
          <w:sz w:val="26"/>
          <w:szCs w:val="26"/>
        </w:rPr>
        <w:t>Чуксолинского</w:t>
      </w:r>
      <w:r w:rsidR="00944DC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44DC5" w:rsidRPr="00944DC5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Pr="00944DC5">
        <w:rPr>
          <w:rFonts w:ascii="Times New Roman" w:hAnsi="Times New Roman" w:cs="Times New Roman"/>
          <w:sz w:val="26"/>
          <w:szCs w:val="26"/>
        </w:rPr>
        <w:t>»</w:t>
      </w:r>
    </w:p>
    <w:p w:rsidR="008C0467" w:rsidRPr="00C37894" w:rsidRDefault="008C0467">
      <w:pPr>
        <w:rPr>
          <w:sz w:val="26"/>
          <w:szCs w:val="26"/>
        </w:rPr>
      </w:pPr>
    </w:p>
    <w:p w:rsidR="001D3469" w:rsidRPr="00C37894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="00944DC5">
        <w:rPr>
          <w:rFonts w:ascii="Times New Roman" w:eastAsia="Times New Roman" w:hAnsi="Times New Roman" w:cs="Times New Roman"/>
          <w:sz w:val="26"/>
          <w:szCs w:val="26"/>
        </w:rPr>
        <w:t xml:space="preserve">от 31 июля 2020 г. № 248-ФЗ                        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</w:t>
      </w:r>
      <w:r w:rsidR="00C3789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8C0467"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Федерации», </w:t>
      </w:r>
      <w:r w:rsidR="00293EC5" w:rsidRPr="00293EC5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</w:t>
      </w:r>
      <w:r w:rsidR="00293EC5">
        <w:rPr>
          <w:rFonts w:ascii="Times New Roman" w:eastAsia="Times New Roman" w:hAnsi="Times New Roman" w:cs="Times New Roman"/>
          <w:sz w:val="26"/>
          <w:szCs w:val="26"/>
        </w:rPr>
        <w:t xml:space="preserve">,               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944DC5"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D3469" w:rsidRPr="00C37894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DC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D3469" w:rsidRPr="00C37894" w:rsidRDefault="001D3469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C37894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>1.</w:t>
      </w:r>
      <w:r w:rsidRPr="00C37894">
        <w:rPr>
          <w:rFonts w:ascii="Times New Roman" w:hAnsi="Times New Roman" w:cs="Times New Roman"/>
          <w:sz w:val="26"/>
          <w:szCs w:val="26"/>
        </w:rPr>
        <w:tab/>
        <w:t>В</w:t>
      </w:r>
      <w:r w:rsidR="008C0467" w:rsidRPr="00C37894">
        <w:rPr>
          <w:rFonts w:ascii="Times New Roman" w:hAnsi="Times New Roman" w:cs="Times New Roman"/>
          <w:sz w:val="26"/>
          <w:szCs w:val="26"/>
        </w:rPr>
        <w:t>нести в</w:t>
      </w:r>
      <w:r w:rsidRPr="00C37894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944DC5" w:rsidRPr="00C37894">
        <w:rPr>
          <w:rFonts w:ascii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885EA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37894">
        <w:rPr>
          <w:rFonts w:ascii="Times New Roman" w:hAnsi="Times New Roman" w:cs="Times New Roman"/>
          <w:sz w:val="26"/>
          <w:szCs w:val="26"/>
        </w:rPr>
        <w:t xml:space="preserve"> от </w:t>
      </w:r>
      <w:r w:rsidR="00D35908">
        <w:rPr>
          <w:rFonts w:ascii="Times New Roman" w:eastAsia="Times New Roman" w:hAnsi="Times New Roman" w:cs="Times New Roman"/>
          <w:sz w:val="26"/>
          <w:szCs w:val="26"/>
        </w:rPr>
        <w:t>29 сентября 2021 г. № 131</w:t>
      </w:r>
      <w:r w:rsidR="00944DC5" w:rsidRPr="00944DC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44DC5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944DC5" w:rsidRPr="00944DC5">
        <w:rPr>
          <w:rFonts w:ascii="Times New Roman" w:hAnsi="Times New Roman" w:cs="Times New Roman"/>
          <w:sz w:val="26"/>
          <w:szCs w:val="26"/>
        </w:rPr>
        <w:t xml:space="preserve">о муниципальном жилищном контроле на территории </w:t>
      </w:r>
      <w:r w:rsidR="00D35908">
        <w:rPr>
          <w:rFonts w:ascii="Times New Roman" w:hAnsi="Times New Roman" w:cs="Times New Roman"/>
          <w:sz w:val="26"/>
          <w:szCs w:val="26"/>
        </w:rPr>
        <w:t>Чуксолинского</w:t>
      </w:r>
      <w:r w:rsidR="00944DC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44DC5" w:rsidRPr="00944DC5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  <w:r w:rsidR="008C0467" w:rsidRPr="00885EA3">
        <w:rPr>
          <w:rFonts w:ascii="Times New Roman" w:hAnsi="Times New Roman" w:cs="Times New Roman"/>
          <w:sz w:val="26"/>
          <w:szCs w:val="26"/>
        </w:rPr>
        <w:t xml:space="preserve"> </w:t>
      </w:r>
      <w:r w:rsidRPr="00885EA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85EA3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1.1. </w:t>
      </w:r>
      <w:r w:rsidR="00885EA3">
        <w:rPr>
          <w:rFonts w:ascii="Times New Roman" w:hAnsi="Times New Roman" w:cs="Times New Roman"/>
          <w:sz w:val="26"/>
          <w:szCs w:val="26"/>
        </w:rPr>
        <w:t>Пункт 1.3</w:t>
      </w:r>
      <w:r w:rsidR="00885EA3" w:rsidRPr="00885EA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</w:t>
      </w:r>
      <w:r w:rsidRPr="00885EA3">
        <w:rPr>
          <w:rFonts w:ascii="Times New Roman" w:hAnsi="Times New Roman" w:cs="Times New Roman"/>
          <w:sz w:val="26"/>
          <w:szCs w:val="26"/>
        </w:rPr>
        <w:t xml:space="preserve">. Предметом муниципального контроля является соблюдение юридическими лицами, индивидуальными предпринимателями и гражданами (далее — контролируемые лица) обязательных требований, установленных жилищным законодательством, законодательством об энергосбережении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эффективности, законодательством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>о газоснабжении в Российской Федерации в отношении муниципального жилищного фонда (далее — обязательных требований):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многоквартирных домах, порядку осуществления перевода жилого помещения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нежилое помещение и нежилого помещения в жилое в многоквартирном доме, </w:t>
      </w:r>
      <w:r w:rsidRPr="00885EA3">
        <w:rPr>
          <w:rFonts w:ascii="Times New Roman" w:hAnsi="Times New Roman" w:cs="Times New Roman"/>
          <w:sz w:val="26"/>
          <w:szCs w:val="26"/>
        </w:rPr>
        <w:lastRenderedPageBreak/>
        <w:t xml:space="preserve">порядку осуществления перепланировки и (или) переустройства помещений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многоквартирном доме;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</w:t>
      </w:r>
      <w:r w:rsidRPr="00885EA3">
        <w:rPr>
          <w:rFonts w:ascii="Times New Roman" w:hAnsi="Times New Roman" w:cs="Times New Roman"/>
          <w:sz w:val="26"/>
          <w:szCs w:val="26"/>
        </w:rPr>
        <w:t>по содержанию и ремонту общего имущества в многоквартирных домах;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4) требований к предоставлению коммунальных услуг собственникам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5EA3">
        <w:rPr>
          <w:rFonts w:ascii="Times New Roman" w:hAnsi="Times New Roman" w:cs="Times New Roman"/>
          <w:sz w:val="26"/>
          <w:szCs w:val="26"/>
        </w:rPr>
        <w:t>и пользователям помещений в многоквартирных домах и жилых домов;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5) правил изменения размера платы за содержание жилого помещения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случае оказания услуг и выполнения работ по управлению, содержанию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и ремонту общего имущества в многоквартирном доме ненадлежащего качества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5EA3">
        <w:rPr>
          <w:rFonts w:ascii="Times New Roman" w:hAnsi="Times New Roman" w:cs="Times New Roman"/>
          <w:sz w:val="26"/>
          <w:szCs w:val="26"/>
        </w:rPr>
        <w:t>и (или) с перерывами, превышающими установленную продолжительность;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многоквартирных домах и жилых домов;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10) требований к обеспечению доступности для инвалидов помещений </w:t>
      </w:r>
      <w:r w:rsidR="00B9030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многоквартирных домах;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13) исполнение решений, принимаемых по результатам контрольных мероприятий».</w:t>
      </w:r>
    </w:p>
    <w:p w:rsidR="008C0467" w:rsidRPr="00C37894" w:rsidRDefault="008C0467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2.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>Обнародовать нас</w:t>
      </w:r>
      <w:r w:rsidR="00944DC5">
        <w:rPr>
          <w:rFonts w:ascii="Times New Roman" w:eastAsia="Times New Roman" w:hAnsi="Times New Roman" w:cs="Times New Roman"/>
          <w:sz w:val="26"/>
          <w:szCs w:val="26"/>
        </w:rPr>
        <w:t>тоящее решение на информационных стендах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br/>
      </w:r>
      <w:r w:rsidR="00D35908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944DC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Республики Марий Эл в установленном порядке и разместить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1D3469" w:rsidRPr="00C37894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6" w:history="1">
        <w:r w:rsidR="001D3469" w:rsidRPr="00C378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1D3469" w:rsidRPr="00C3789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C0467" w:rsidRPr="00C37894" w:rsidRDefault="008C0467" w:rsidP="008C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3.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обнародования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3469" w:rsidRPr="00C37894" w:rsidRDefault="008C0467" w:rsidP="00C3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Контроль за исполнением настоящего решения возложить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на постоянную комиссию по социальным вопросам, законности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и правопорядку. </w:t>
      </w:r>
    </w:p>
    <w:p w:rsidR="00C37894" w:rsidRDefault="00C37894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0467" w:rsidRPr="000C664C" w:rsidRDefault="001D3469" w:rsidP="000C66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D35908">
        <w:rPr>
          <w:rFonts w:ascii="Times New Roman" w:eastAsia="Times New Roman" w:hAnsi="Times New Roman" w:cs="Times New Roman"/>
          <w:sz w:val="26"/>
          <w:szCs w:val="26"/>
          <w:lang w:eastAsia="ar-SA"/>
        </w:rPr>
        <w:t>Чуксолинского</w:t>
      </w:r>
      <w:r w:rsidR="00944D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C37894"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B903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B9030B">
        <w:rPr>
          <w:rFonts w:ascii="Times New Roman" w:eastAsia="Times New Roman" w:hAnsi="Times New Roman" w:cs="Times New Roman"/>
          <w:sz w:val="26"/>
          <w:szCs w:val="26"/>
          <w:lang w:eastAsia="ar-SA"/>
        </w:rPr>
        <w:t>В. Рябинин</w:t>
      </w:r>
    </w:p>
    <w:p w:rsidR="00716166" w:rsidRPr="008C0467" w:rsidRDefault="00716166" w:rsidP="00716166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</w:p>
    <w:sectPr w:rsidR="00716166" w:rsidRPr="008C0467" w:rsidSect="00C37894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EB" w:rsidRDefault="008047EB" w:rsidP="00C37894">
      <w:pPr>
        <w:spacing w:after="0" w:line="240" w:lineRule="auto"/>
      </w:pPr>
      <w:r>
        <w:separator/>
      </w:r>
    </w:p>
  </w:endnote>
  <w:endnote w:type="continuationSeparator" w:id="1">
    <w:p w:rsidR="008047EB" w:rsidRDefault="008047EB" w:rsidP="00C3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EB" w:rsidRDefault="008047EB" w:rsidP="00C37894">
      <w:pPr>
        <w:spacing w:after="0" w:line="240" w:lineRule="auto"/>
      </w:pPr>
      <w:r>
        <w:separator/>
      </w:r>
    </w:p>
  </w:footnote>
  <w:footnote w:type="continuationSeparator" w:id="1">
    <w:p w:rsidR="008047EB" w:rsidRDefault="008047EB" w:rsidP="00C3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7B"/>
    <w:rsid w:val="000C664C"/>
    <w:rsid w:val="000D4368"/>
    <w:rsid w:val="0015474B"/>
    <w:rsid w:val="001D3469"/>
    <w:rsid w:val="00293EC5"/>
    <w:rsid w:val="003632E1"/>
    <w:rsid w:val="00385434"/>
    <w:rsid w:val="004E17D5"/>
    <w:rsid w:val="005A25C8"/>
    <w:rsid w:val="00634248"/>
    <w:rsid w:val="0065455C"/>
    <w:rsid w:val="0068113E"/>
    <w:rsid w:val="006E0270"/>
    <w:rsid w:val="006E6114"/>
    <w:rsid w:val="00716166"/>
    <w:rsid w:val="008047EB"/>
    <w:rsid w:val="00876685"/>
    <w:rsid w:val="00885EA3"/>
    <w:rsid w:val="008B44BA"/>
    <w:rsid w:val="008C0467"/>
    <w:rsid w:val="0090712F"/>
    <w:rsid w:val="0092057B"/>
    <w:rsid w:val="00944DC5"/>
    <w:rsid w:val="009C2714"/>
    <w:rsid w:val="00A02625"/>
    <w:rsid w:val="00B0117D"/>
    <w:rsid w:val="00B05D6B"/>
    <w:rsid w:val="00B24F54"/>
    <w:rsid w:val="00B366DA"/>
    <w:rsid w:val="00B65B28"/>
    <w:rsid w:val="00B9030B"/>
    <w:rsid w:val="00BD0350"/>
    <w:rsid w:val="00C37894"/>
    <w:rsid w:val="00CA3D19"/>
    <w:rsid w:val="00CD593B"/>
    <w:rsid w:val="00D35908"/>
    <w:rsid w:val="00D5773E"/>
    <w:rsid w:val="00D73A31"/>
    <w:rsid w:val="00D86AA5"/>
    <w:rsid w:val="00DC2BAC"/>
    <w:rsid w:val="00E96498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8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8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el.gov.ru/municipality/tory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8</cp:revision>
  <cp:lastPrinted>2024-03-11T12:13:00Z</cp:lastPrinted>
  <dcterms:created xsi:type="dcterms:W3CDTF">2024-02-13T12:11:00Z</dcterms:created>
  <dcterms:modified xsi:type="dcterms:W3CDTF">2024-03-11T12:15:00Z</dcterms:modified>
</cp:coreProperties>
</file>