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D5" w:rsidRDefault="00CA5DD5" w:rsidP="00CA5DD5">
      <w:pPr>
        <w:pStyle w:val="31"/>
        <w:spacing w:line="240" w:lineRule="auto"/>
        <w:ind w:left="4962" w:firstLine="0"/>
        <w:jc w:val="center"/>
        <w:rPr>
          <w:sz w:val="20"/>
        </w:rPr>
      </w:pPr>
      <w:r>
        <w:rPr>
          <w:sz w:val="20"/>
        </w:rPr>
        <w:t>Приложение 1</w:t>
      </w:r>
    </w:p>
    <w:p w:rsidR="00CA5DD5" w:rsidRDefault="00CA5DD5" w:rsidP="00CA5DD5">
      <w:pPr>
        <w:pStyle w:val="31"/>
        <w:spacing w:line="240" w:lineRule="auto"/>
        <w:ind w:left="4962" w:firstLine="0"/>
        <w:jc w:val="center"/>
        <w:rPr>
          <w:sz w:val="20"/>
        </w:rPr>
      </w:pPr>
      <w:proofErr w:type="gramStart"/>
      <w:r>
        <w:rPr>
          <w:sz w:val="20"/>
        </w:rPr>
        <w:t>Утвержден</w:t>
      </w:r>
      <w:proofErr w:type="gramEnd"/>
      <w:r>
        <w:rPr>
          <w:sz w:val="20"/>
        </w:rPr>
        <w:t xml:space="preserve"> распоряжением </w:t>
      </w:r>
    </w:p>
    <w:p w:rsidR="00CA5DD5" w:rsidRDefault="00CA5DD5" w:rsidP="00CA5DD5">
      <w:pPr>
        <w:pStyle w:val="31"/>
        <w:spacing w:line="240" w:lineRule="auto"/>
        <w:ind w:left="4962" w:firstLine="0"/>
        <w:jc w:val="center"/>
        <w:rPr>
          <w:sz w:val="20"/>
        </w:rPr>
      </w:pPr>
      <w:proofErr w:type="spellStart"/>
      <w:r>
        <w:rPr>
          <w:sz w:val="20"/>
        </w:rPr>
        <w:t>Юксарской</w:t>
      </w:r>
      <w:proofErr w:type="spellEnd"/>
      <w:r>
        <w:rPr>
          <w:sz w:val="20"/>
        </w:rPr>
        <w:t xml:space="preserve"> сельской администрации </w:t>
      </w:r>
    </w:p>
    <w:p w:rsidR="00CA5DD5" w:rsidRDefault="00CA5DD5" w:rsidP="00CA5DD5">
      <w:pPr>
        <w:pStyle w:val="31"/>
        <w:spacing w:line="240" w:lineRule="auto"/>
        <w:ind w:left="4962" w:firstLine="0"/>
        <w:jc w:val="center"/>
        <w:rPr>
          <w:sz w:val="20"/>
        </w:rPr>
      </w:pPr>
      <w:r>
        <w:rPr>
          <w:sz w:val="20"/>
        </w:rPr>
        <w:t>от 19 декабря 2024 года № 28</w:t>
      </w:r>
    </w:p>
    <w:p w:rsidR="00CA5DD5" w:rsidRDefault="00CA5DD5" w:rsidP="00CA5DD5"/>
    <w:p w:rsidR="00CA5DD5" w:rsidRDefault="00CA5DD5" w:rsidP="00CA5DD5">
      <w:pPr>
        <w:pStyle w:val="2"/>
        <w:jc w:val="center"/>
        <w:rPr>
          <w:sz w:val="24"/>
        </w:rPr>
      </w:pPr>
      <w:r>
        <w:rPr>
          <w:sz w:val="24"/>
        </w:rPr>
        <w:t>ПЛАН РАБОТЫ</w:t>
      </w:r>
    </w:p>
    <w:p w:rsidR="00CA5DD5" w:rsidRDefault="00CA5DD5" w:rsidP="00CA5DD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Юксарской</w:t>
      </w:r>
      <w:proofErr w:type="spellEnd"/>
      <w:r>
        <w:rPr>
          <w:sz w:val="26"/>
          <w:szCs w:val="26"/>
        </w:rPr>
        <w:t xml:space="preserve"> сельской администрации на 2024 год</w:t>
      </w:r>
    </w:p>
    <w:p w:rsidR="00CA5DD5" w:rsidRDefault="00CA5DD5" w:rsidP="00CA5DD5">
      <w:pPr>
        <w:jc w:val="center"/>
        <w:rPr>
          <w:sz w:val="26"/>
          <w:szCs w:val="26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106"/>
        <w:gridCol w:w="1702"/>
        <w:gridCol w:w="2269"/>
      </w:tblGrid>
      <w:tr w:rsidR="00CA5DD5" w:rsidTr="00CA5D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pStyle w:val="2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pStyle w:val="2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pStyle w:val="2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pStyle w:val="2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CA5DD5" w:rsidTr="00CA5DD5">
        <w:trPr>
          <w:trHeight w:val="282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CA5DD5">
            <w:pPr>
              <w:pStyle w:val="2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Основные направления деятельности</w:t>
            </w:r>
          </w:p>
        </w:tc>
      </w:tr>
      <w:tr w:rsidR="00CA5DD5" w:rsidTr="00CA5DD5">
        <w:trPr>
          <w:trHeight w:val="10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государственной программы «Комплексное развитие сельских территорий»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2020-2025гг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rPr>
          <w:trHeight w:val="10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Федерального закона от 06.10.2003 года №131 –ФЗ на территории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rPr>
          <w:trHeight w:val="5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Выборы президента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15,16,17 марта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</w:tc>
      </w:tr>
      <w:tr w:rsidR="00CA5DD5" w:rsidTr="00CA5DD5">
        <w:trPr>
          <w:trHeight w:val="5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Выборы в государственное собрание Республики Марий Эл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сентября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</w:tc>
      </w:tr>
      <w:tr w:rsidR="00CA5DD5" w:rsidTr="00CA5D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Отчет об исполнении бюджета за очередной финансовый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Январь-апрель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проектов по местным инициативам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 сентября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</w:tc>
      </w:tr>
      <w:tr w:rsidR="00CA5DD5" w:rsidTr="00CA5D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pStyle w:val="2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Взаимодействие между администрацией </w:t>
            </w:r>
            <w:proofErr w:type="spellStart"/>
            <w:r>
              <w:rPr>
                <w:sz w:val="26"/>
                <w:szCs w:val="26"/>
                <w:lang w:eastAsia="en-US"/>
              </w:rPr>
              <w:t>Килемарского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муниципального района и </w:t>
            </w:r>
            <w:proofErr w:type="spellStart"/>
            <w:r>
              <w:rPr>
                <w:sz w:val="26"/>
                <w:szCs w:val="26"/>
                <w:lang w:eastAsia="en-US"/>
              </w:rPr>
              <w:t>Юксарской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сельской администрацией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pStyle w:val="2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Закладка </w:t>
            </w:r>
            <w:proofErr w:type="spellStart"/>
            <w:r>
              <w:rPr>
                <w:sz w:val="26"/>
                <w:szCs w:val="26"/>
                <w:lang w:eastAsia="en-US"/>
              </w:rPr>
              <w:t>похозяйственной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электроной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книги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Ромашкина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Э.Т.</w:t>
            </w:r>
          </w:p>
        </w:tc>
      </w:tr>
      <w:tr w:rsidR="00CA5DD5" w:rsidTr="00CA5D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pStyle w:val="2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исполнением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pStyle w:val="2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встреч в трудовых коллективах, сходов с населением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pStyle w:val="2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pStyle w:val="2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pStyle w:val="2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работу по подготовке учреждений к работе на зимний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pStyle w:val="2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pStyle w:val="2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работы по пожарной безопасности на территории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pStyle w:val="2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pStyle w:val="2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работы по антитеррористической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pStyle w:val="2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Работа по профилактике правонарушений, проведение рейдов, установление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асоциальными  семьями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pStyle w:val="2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Вносить изменения в НПА в соответствии с изменениями Федерального и регионального законодательства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A5DD5" w:rsidRDefault="00CA5DD5" w:rsidP="00CA5DD5"/>
    <w:p w:rsidR="00CA5DD5" w:rsidRDefault="00CA5DD5" w:rsidP="00CA5DD5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Вопросы к рассмотрению у главы администрации</w:t>
      </w:r>
    </w:p>
    <w:p w:rsidR="00CA5DD5" w:rsidRDefault="00CA5DD5" w:rsidP="00CA5DD5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CA5DD5" w:rsidRDefault="00CA5DD5" w:rsidP="00CA5DD5"/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857"/>
        <w:gridCol w:w="1702"/>
        <w:gridCol w:w="2269"/>
      </w:tblGrid>
      <w:tr w:rsidR="00CA5DD5" w:rsidTr="00CA5D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итогах работы администрации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плане по благоустройству поселения 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работу по подготовке учреждений к работе в зимних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течении 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Представление муниципальными служащими, депутатами Сельского поселения сведений о доходах и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работе по реализации муниципальных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течении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освещении улиц населенных пунктов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течении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организации содержания дорог местного значения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</w:tc>
      </w:tr>
      <w:tr w:rsidR="00CA5DD5" w:rsidTr="00CA5D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воинского учета и бронирование граждан, пребывающих в запасе. Работа с призывниками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течении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Ромашкина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Э.Т.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CA5DD5" w:rsidRDefault="00CA5DD5" w:rsidP="00CA5DD5">
      <w:pPr>
        <w:pStyle w:val="2"/>
        <w:rPr>
          <w:sz w:val="26"/>
          <w:szCs w:val="26"/>
        </w:rPr>
      </w:pPr>
    </w:p>
    <w:p w:rsidR="00CA5DD5" w:rsidRDefault="00CA5DD5" w:rsidP="00CA5DD5">
      <w:pPr>
        <w:pStyle w:val="2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Организация приема граждан, работа с обращениями, поступающими в администрацию поселения</w:t>
      </w:r>
      <w:r>
        <w:rPr>
          <w:sz w:val="26"/>
          <w:szCs w:val="26"/>
        </w:rPr>
        <w:t>.</w:t>
      </w:r>
    </w:p>
    <w:p w:rsidR="00CA5DD5" w:rsidRDefault="00CA5DD5" w:rsidP="00CA5DD5">
      <w:pPr>
        <w:rPr>
          <w:sz w:val="26"/>
          <w:szCs w:val="26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4823"/>
        <w:gridCol w:w="1702"/>
        <w:gridCol w:w="2269"/>
      </w:tblGrid>
      <w:tr w:rsidR="00CA5DD5" w:rsidTr="00CA5DD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Прием граждан по личным вопросам, работа с обращениями граждан, выдача справок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Ромашкина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Э.Т.</w:t>
            </w:r>
          </w:p>
        </w:tc>
      </w:tr>
      <w:tr w:rsidR="00CA5DD5" w:rsidTr="00CA5DD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Консультирование граждан и оказание посильной помощи в оформлении пакета документов на получение субсидий по оплате коммунальных услуг, по кредитованию личных подсобных хозяйств и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Выдача архивных справок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Ромашкина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Э.Т.</w:t>
            </w:r>
          </w:p>
        </w:tc>
      </w:tr>
    </w:tbl>
    <w:p w:rsidR="00CA5DD5" w:rsidRDefault="00CA5DD5" w:rsidP="00CA5DD5">
      <w:pPr>
        <w:pStyle w:val="2"/>
        <w:jc w:val="center"/>
        <w:rPr>
          <w:b/>
          <w:sz w:val="26"/>
          <w:szCs w:val="26"/>
        </w:rPr>
      </w:pPr>
    </w:p>
    <w:p w:rsidR="00CA5DD5" w:rsidRDefault="00CA5DD5" w:rsidP="00CA5DD5">
      <w:pPr>
        <w:pStyle w:val="2"/>
        <w:jc w:val="center"/>
        <w:rPr>
          <w:b/>
          <w:sz w:val="26"/>
          <w:szCs w:val="26"/>
        </w:rPr>
      </w:pPr>
    </w:p>
    <w:p w:rsidR="00CA5DD5" w:rsidRDefault="00CA5DD5" w:rsidP="00CA5DD5"/>
    <w:p w:rsidR="00CA5DD5" w:rsidRDefault="00CA5DD5" w:rsidP="00CA5DD5"/>
    <w:p w:rsidR="00CA5DD5" w:rsidRDefault="00CA5DD5" w:rsidP="00CA5DD5"/>
    <w:p w:rsidR="00CA5DD5" w:rsidRDefault="00CA5DD5" w:rsidP="00CA5DD5"/>
    <w:p w:rsidR="00CA5DD5" w:rsidRDefault="00CA5DD5" w:rsidP="00CA5DD5"/>
    <w:p w:rsidR="00CA5DD5" w:rsidRDefault="00CA5DD5" w:rsidP="00CA5DD5"/>
    <w:p w:rsidR="00CA5DD5" w:rsidRDefault="00CA5DD5" w:rsidP="00CA5DD5"/>
    <w:p w:rsidR="00CA5DD5" w:rsidRDefault="00CA5DD5" w:rsidP="00CA5DD5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Деятельность по благоустройству, вопросов ЖКХ</w:t>
      </w:r>
    </w:p>
    <w:p w:rsidR="00CA5DD5" w:rsidRDefault="00CA5DD5" w:rsidP="00CA5DD5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охраны окружающей среды</w:t>
      </w:r>
    </w:p>
    <w:p w:rsidR="00CA5DD5" w:rsidRDefault="00CA5DD5" w:rsidP="00CA5DD5"/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4823"/>
        <w:gridCol w:w="1702"/>
        <w:gridCol w:w="2269"/>
      </w:tblGrid>
      <w:tr w:rsidR="00CA5DD5" w:rsidTr="00CA5DD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экологических субботников работниками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Субботники на кладбище в </w:t>
            </w: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sz w:val="26"/>
                <w:szCs w:val="26"/>
                <w:lang w:eastAsia="en-US"/>
              </w:rPr>
              <w:t>.Ю</w:t>
            </w:r>
            <w:proofErr w:type="gramEnd"/>
            <w:r>
              <w:rPr>
                <w:sz w:val="26"/>
                <w:szCs w:val="26"/>
                <w:lang w:eastAsia="en-US"/>
              </w:rPr>
              <w:t>ксары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CA5DD5" w:rsidRDefault="00CA5DD5" w:rsidP="00CA5DD5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A5DD5" w:rsidRDefault="00CA5DD5" w:rsidP="00CA5DD5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Организационно-массовые мероприятия</w:t>
      </w:r>
    </w:p>
    <w:p w:rsidR="00CA5DD5" w:rsidRDefault="00CA5DD5" w:rsidP="00CA5DD5">
      <w:pPr>
        <w:rPr>
          <w:sz w:val="26"/>
          <w:szCs w:val="26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4823"/>
        <w:gridCol w:w="1702"/>
        <w:gridCol w:w="2269"/>
      </w:tblGrid>
      <w:tr w:rsidR="00CA5DD5" w:rsidTr="00CA5DD5">
        <w:trPr>
          <w:trHeight w:val="8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Обеспечить выполнение  решений, постановлений, распоряжений вышестоящих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 течение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rPr>
          <w:trHeight w:val="18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 массовые  мероприятия:</w:t>
            </w:r>
          </w:p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а/ День защитников Отечества</w:t>
            </w:r>
          </w:p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б</w:t>
            </w:r>
            <w:proofErr w:type="gramEnd"/>
            <w:r>
              <w:rPr>
                <w:sz w:val="26"/>
                <w:szCs w:val="26"/>
                <w:lang w:eastAsia="en-US"/>
              </w:rPr>
              <w:t>/ 8 марта</w:t>
            </w:r>
          </w:p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в/День Победы</w:t>
            </w:r>
          </w:p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/День пожилых людей</w:t>
            </w:r>
          </w:p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з/Новогодние Бал-маскарады, 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23.02.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08.03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09.05.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01.10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Зав</w:t>
            </w:r>
            <w:proofErr w:type="gramStart"/>
            <w:r>
              <w:rPr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sz w:val="26"/>
                <w:szCs w:val="26"/>
                <w:lang w:eastAsia="en-US"/>
              </w:rPr>
              <w:t>лубов</w:t>
            </w:r>
            <w:proofErr w:type="spellEnd"/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школа,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библиотеки</w:t>
            </w:r>
          </w:p>
          <w:p w:rsidR="00CA5DD5" w:rsidRDefault="00CA5D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rPr>
          <w:trHeight w:val="8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 w:rsidP="0053672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Качественно и  своевременно проводить работу  ВУР, по нотариальным действиям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Ромашкина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Э.Т.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CA5DD5" w:rsidRDefault="00CA5DD5" w:rsidP="00CA5DD5">
      <w:pPr>
        <w:jc w:val="center"/>
        <w:rPr>
          <w:b/>
          <w:sz w:val="26"/>
          <w:szCs w:val="26"/>
        </w:rPr>
      </w:pPr>
    </w:p>
    <w:p w:rsidR="00CA5DD5" w:rsidRDefault="00CA5DD5" w:rsidP="00CA5D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Проверка, обобщение, контроль</w:t>
      </w:r>
    </w:p>
    <w:p w:rsidR="00CA5DD5" w:rsidRDefault="00CA5DD5" w:rsidP="00CA5DD5">
      <w:pPr>
        <w:jc w:val="center"/>
        <w:rPr>
          <w:b/>
          <w:sz w:val="26"/>
          <w:szCs w:val="26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248"/>
        <w:gridCol w:w="1702"/>
        <w:gridCol w:w="2269"/>
      </w:tblGrid>
      <w:tr w:rsidR="00CA5DD5" w:rsidTr="00CA5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Контролировать выполнение решений, постановлений, распоряжений вышестоящих решений и постановлений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Изучить все  вопросы, вынесенные на сельских сходах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rPr>
          <w:trHeight w:val="1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Проводить  подворные обходы</w:t>
            </w:r>
          </w:p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 целью выявления:</w:t>
            </w:r>
          </w:p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а/противопожарного состояния</w:t>
            </w:r>
          </w:p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б</w:t>
            </w:r>
            <w:proofErr w:type="gramEnd"/>
            <w:r>
              <w:rPr>
                <w:sz w:val="26"/>
                <w:szCs w:val="26"/>
                <w:lang w:eastAsia="en-US"/>
              </w:rPr>
              <w:t>/санитарного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года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Ромашкина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Э.Т.</w:t>
            </w:r>
          </w:p>
        </w:tc>
      </w:tr>
      <w:tr w:rsidR="00CA5DD5" w:rsidTr="00CA5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Взять на контроль все неблагополучные семьи, трудных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5DD5" w:rsidTr="00CA5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Проводить семинары и учебы депутатов, руководителей общественных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один раз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Л.Б.</w:t>
            </w:r>
          </w:p>
          <w:p w:rsidR="00CA5DD5" w:rsidRDefault="00CA5DD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CA5DD5" w:rsidRDefault="00CA5DD5" w:rsidP="00CA5DD5">
      <w:pPr>
        <w:rPr>
          <w:sz w:val="28"/>
        </w:rPr>
      </w:pPr>
    </w:p>
    <w:p w:rsidR="00CA5DD5" w:rsidRDefault="00CA5DD5" w:rsidP="00CA5DD5"/>
    <w:p w:rsidR="00CA5DD5" w:rsidRDefault="00CA5DD5" w:rsidP="00CA5DD5"/>
    <w:p w:rsidR="00CA5DD5" w:rsidRDefault="00CA5DD5" w:rsidP="00CA5DD5"/>
    <w:p w:rsidR="00CA5DD5" w:rsidRDefault="00CA5DD5" w:rsidP="00CA5DD5"/>
    <w:p w:rsidR="00CA5DD5" w:rsidRDefault="00CA5DD5" w:rsidP="00CA5DD5"/>
    <w:p w:rsidR="00CA5DD5" w:rsidRDefault="00CA5DD5" w:rsidP="00CA5DD5"/>
    <w:p w:rsidR="00CA5DD5" w:rsidRDefault="00CA5DD5" w:rsidP="00CA5DD5">
      <w:pPr>
        <w:pStyle w:val="31"/>
        <w:spacing w:line="240" w:lineRule="auto"/>
        <w:ind w:left="4962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2</w:t>
      </w:r>
    </w:p>
    <w:p w:rsidR="00CA5DD5" w:rsidRDefault="00CA5DD5" w:rsidP="00CA5DD5">
      <w:pPr>
        <w:pStyle w:val="31"/>
        <w:spacing w:line="240" w:lineRule="auto"/>
        <w:ind w:left="4962"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распоряжением </w:t>
      </w:r>
      <w:proofErr w:type="spellStart"/>
      <w:r>
        <w:rPr>
          <w:sz w:val="24"/>
          <w:szCs w:val="24"/>
        </w:rPr>
        <w:t>Юксарской</w:t>
      </w:r>
      <w:proofErr w:type="spellEnd"/>
      <w:r>
        <w:rPr>
          <w:sz w:val="24"/>
          <w:szCs w:val="24"/>
        </w:rPr>
        <w:t xml:space="preserve"> сельской администрации </w:t>
      </w:r>
    </w:p>
    <w:p w:rsidR="00CA5DD5" w:rsidRDefault="00CA5DD5" w:rsidP="00CA5DD5">
      <w:pPr>
        <w:pStyle w:val="31"/>
        <w:spacing w:line="240" w:lineRule="auto"/>
        <w:ind w:left="4962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19 декабря 2023 года № 28</w:t>
      </w:r>
    </w:p>
    <w:p w:rsidR="00CA5DD5" w:rsidRDefault="00CA5DD5" w:rsidP="00CA5DD5"/>
    <w:p w:rsidR="00CA5DD5" w:rsidRDefault="00CA5DD5" w:rsidP="00CA5D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CA5DD5" w:rsidRDefault="00CA5DD5" w:rsidP="00CA5DD5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Юксарской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CA5DD5" w:rsidRDefault="00CA5DD5" w:rsidP="00CA5D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коррупционных и иных правонарушений на 2024 год</w:t>
      </w:r>
    </w:p>
    <w:p w:rsidR="00CA5DD5" w:rsidRDefault="00CA5DD5" w:rsidP="00CA5DD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382"/>
        <w:gridCol w:w="2125"/>
        <w:gridCol w:w="1700"/>
      </w:tblGrid>
      <w:tr w:rsidR="00CA5DD5" w:rsidTr="00CA5D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Результаты, достигаемые в ходе выполнения мероприятия</w:t>
            </w:r>
          </w:p>
        </w:tc>
      </w:tr>
      <w:tr w:rsidR="00CA5DD5" w:rsidTr="00CA5D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дополнений, изменений в НПА администрации поселения по совершенствованию правового регулирования противодействия коррупции в соответствии с изменениями, вносимыми в республиканское и федеральное законодательство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после изменений республиканского и федерального законодательства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</w:pPr>
            <w:r>
              <w:t>Приведение НПА администрации поселения в соответствии республиканским и федеральным законодательствам</w:t>
            </w:r>
          </w:p>
        </w:tc>
      </w:tr>
      <w:tr w:rsidR="00CA5DD5" w:rsidTr="00CA5D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Организация, своевременный прием, регистрация сведений о доходах, об имуществе и обязательствах имущественного характера, а также сведений о расходах и расходах членов семей по каждой сделке по приобретению земельного участка, другого объекта недвижимости, транспортного средства, ценных бумаг, акций, если сумма сделки превышает общий доход данного лица и его супруги (супруга за три последних календарных года, предшествующих году совершения сделки,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источниках</w:t>
            </w:r>
            <w:proofErr w:type="gramEnd"/>
            <w:r>
              <w:rPr>
                <w:sz w:val="24"/>
                <w:szCs w:val="24"/>
              </w:rPr>
              <w:t xml:space="preserve"> получения средств, за счет которых совершена сделка, представляемых муниципальными  служащими за 2022 год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</w:pPr>
            <w:r>
              <w:t>Выявление нарушений, принятие мер реагирования</w:t>
            </w:r>
          </w:p>
        </w:tc>
      </w:tr>
      <w:tr w:rsidR="00CA5DD5" w:rsidTr="00CA5D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представленных лицами, замещавшими муниципальных должности, муниципальными служащими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A5DD5" w:rsidTr="00CA5D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проверок достоверности представляемых гражданами </w:t>
            </w:r>
            <w:r>
              <w:rPr>
                <w:sz w:val="24"/>
                <w:szCs w:val="24"/>
              </w:rPr>
              <w:lastRenderedPageBreak/>
              <w:t>персональных данных и иных сведений при поступлении на муниципальную службу в администрацию поселения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</w:t>
            </w:r>
          </w:p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A5DD5" w:rsidTr="00CA5D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на официальном Интернет-сайте администрации муниципального района информации об антикоррупционной деятельности, ведение специального раздела о противодействии коррупции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Л.Б. Смирнова М.А.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A5DD5" w:rsidTr="00CA5D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информации, посвященной принимаемым мерам по противодействию коррупции на стенде администрации поселения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</w:pPr>
            <w:r>
              <w:t>Повышение уровня информированности граждан о ходе реализации антикоррупционной политики в поселении</w:t>
            </w:r>
          </w:p>
        </w:tc>
      </w:tr>
      <w:tr w:rsidR="00CA5DD5" w:rsidTr="00CA5D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правовых, технических учебах (семинарах) по антикоррупционной тематике, проводимых администрацией муниципального района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CA5DD5" w:rsidRDefault="00CA5D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DD5" w:rsidRDefault="00CA5DD5">
            <w:pPr>
              <w:pStyle w:val="a3"/>
              <w:jc w:val="center"/>
            </w:pPr>
            <w:r>
              <w:t>Повышение уровня правовой грамотности муниципальных служащих</w:t>
            </w:r>
          </w:p>
        </w:tc>
      </w:tr>
    </w:tbl>
    <w:p w:rsidR="00CA5DD5" w:rsidRDefault="00CA5DD5" w:rsidP="00CA5DD5"/>
    <w:p w:rsidR="00CA5DD5" w:rsidRDefault="00CA5DD5" w:rsidP="00CA5DD5"/>
    <w:p w:rsidR="00CA5DD5" w:rsidRDefault="00CA5DD5" w:rsidP="00CA5DD5"/>
    <w:p w:rsidR="00F25ED7" w:rsidRDefault="00F25ED7"/>
    <w:sectPr w:rsidR="00F25ED7" w:rsidSect="00CA5D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3BB"/>
    <w:multiLevelType w:val="hybridMultilevel"/>
    <w:tmpl w:val="ABCA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2011"/>
    <w:multiLevelType w:val="hybridMultilevel"/>
    <w:tmpl w:val="0CB4AA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31C2"/>
    <w:multiLevelType w:val="hybridMultilevel"/>
    <w:tmpl w:val="577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A7612"/>
    <w:multiLevelType w:val="hybridMultilevel"/>
    <w:tmpl w:val="ABCA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4C37"/>
    <w:multiLevelType w:val="hybridMultilevel"/>
    <w:tmpl w:val="0CB4AA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C6"/>
    <w:rsid w:val="001B5DC6"/>
    <w:rsid w:val="00CA5DD5"/>
    <w:rsid w:val="00F2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5DD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D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A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A5DD5"/>
    <w:pPr>
      <w:widowControl w:val="0"/>
      <w:spacing w:line="256" w:lineRule="auto"/>
      <w:ind w:firstLine="680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CA5DD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5DD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D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A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A5DD5"/>
    <w:pPr>
      <w:widowControl w:val="0"/>
      <w:spacing w:line="256" w:lineRule="auto"/>
      <w:ind w:firstLine="680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CA5DD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2024-02-05T07:24:00Z</dcterms:created>
  <dcterms:modified xsi:type="dcterms:W3CDTF">2024-02-05T07:25:00Z</dcterms:modified>
</cp:coreProperties>
</file>