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7B5762" w:rsidTr="006B0535">
        <w:trPr>
          <w:trHeight w:val="992"/>
        </w:trPr>
        <w:tc>
          <w:tcPr>
            <w:tcW w:w="3941" w:type="dxa"/>
          </w:tcPr>
          <w:p w:rsidR="007B5762" w:rsidRDefault="007B5762" w:rsidP="006B0535">
            <w:pPr>
              <w:pStyle w:val="a3"/>
              <w:snapToGrid w:val="0"/>
            </w:pPr>
          </w:p>
        </w:tc>
        <w:tc>
          <w:tcPr>
            <w:tcW w:w="1438" w:type="dxa"/>
            <w:gridSpan w:val="2"/>
            <w:vAlign w:val="center"/>
          </w:tcPr>
          <w:p w:rsidR="007B5762" w:rsidRDefault="007B5762" w:rsidP="006B0535">
            <w:pPr>
              <w:snapToGrid w:val="0"/>
              <w:jc w:val="center"/>
            </w:pPr>
            <w:r>
              <w:rPr>
                <w:noProof/>
                <w:lang w:eastAsia="ru-RU" w:bidi="ar-SA"/>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7B5762" w:rsidRPr="007B5762" w:rsidRDefault="007B5762" w:rsidP="006B0535">
            <w:pPr>
              <w:snapToGrid w:val="0"/>
              <w:rPr>
                <w:b/>
                <w:i/>
                <w:sz w:val="40"/>
                <w:szCs w:val="40"/>
              </w:rPr>
            </w:pPr>
            <w:r>
              <w:rPr>
                <w:b/>
                <w:i/>
                <w:sz w:val="40"/>
                <w:szCs w:val="40"/>
              </w:rPr>
              <w:t>ПРОЕКТ</w:t>
            </w:r>
          </w:p>
        </w:tc>
      </w:tr>
      <w:tr w:rsidR="007B5762" w:rsidRPr="001664F1" w:rsidTr="006B0535">
        <w:tblPrEx>
          <w:tblBorders>
            <w:bottom w:val="thickThinMediumGap" w:sz="24" w:space="0" w:color="auto"/>
          </w:tblBorders>
          <w:tblCellMar>
            <w:left w:w="108" w:type="dxa"/>
            <w:right w:w="108" w:type="dxa"/>
          </w:tblCellMar>
          <w:tblLook w:val="01E0"/>
        </w:tblPrEx>
        <w:tc>
          <w:tcPr>
            <w:tcW w:w="4692" w:type="dxa"/>
            <w:gridSpan w:val="2"/>
          </w:tcPr>
          <w:p w:rsidR="007B5762" w:rsidRPr="00007239" w:rsidRDefault="007B5762" w:rsidP="006B0535">
            <w:pPr>
              <w:pStyle w:val="a4"/>
              <w:jc w:val="center"/>
              <w:rPr>
                <w:rFonts w:ascii="Times New Roman" w:hAnsi="Times New Roman"/>
                <w:sz w:val="28"/>
                <w:szCs w:val="28"/>
                <w:lang w:val="ru-RU"/>
              </w:rPr>
            </w:pPr>
            <w:r w:rsidRPr="00007239">
              <w:rPr>
                <w:rFonts w:ascii="Times New Roman" w:hAnsi="Times New Roman"/>
                <w:sz w:val="28"/>
                <w:szCs w:val="28"/>
                <w:lang w:val="ru-RU"/>
              </w:rPr>
              <w:t>РОССИЙ ФЕДЕРАЦИЙ</w:t>
            </w:r>
          </w:p>
          <w:p w:rsidR="007B5762" w:rsidRPr="00007239" w:rsidRDefault="007B5762" w:rsidP="006B0535">
            <w:pPr>
              <w:pStyle w:val="a4"/>
              <w:jc w:val="center"/>
              <w:rPr>
                <w:rFonts w:ascii="Times New Roman" w:hAnsi="Times New Roman"/>
                <w:sz w:val="28"/>
                <w:szCs w:val="28"/>
                <w:lang w:val="ru-RU"/>
              </w:rPr>
            </w:pPr>
            <w:r w:rsidRPr="00007239">
              <w:rPr>
                <w:rFonts w:ascii="Times New Roman" w:hAnsi="Times New Roman"/>
                <w:sz w:val="28"/>
                <w:szCs w:val="28"/>
                <w:lang w:val="ru-RU"/>
              </w:rPr>
              <w:t>МАРИЙ ЭЛ РЕСПУБЛИКЫСЕ</w:t>
            </w:r>
          </w:p>
          <w:p w:rsidR="007B5762" w:rsidRPr="00007239" w:rsidRDefault="007B5762" w:rsidP="006B0535">
            <w:pPr>
              <w:pStyle w:val="a4"/>
              <w:jc w:val="center"/>
              <w:rPr>
                <w:rFonts w:ascii="Times New Roman" w:hAnsi="Times New Roman"/>
                <w:sz w:val="16"/>
                <w:szCs w:val="16"/>
                <w:lang w:val="ru-RU"/>
              </w:rPr>
            </w:pPr>
          </w:p>
          <w:p w:rsidR="007B5762" w:rsidRPr="00007239" w:rsidRDefault="007B5762" w:rsidP="006B0535">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 xml:space="preserve">СОВЕТСКИЙ </w:t>
            </w:r>
          </w:p>
          <w:p w:rsidR="007B5762" w:rsidRPr="00007239" w:rsidRDefault="007B5762" w:rsidP="006B0535">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 xml:space="preserve">МУНИЦИПАЛ РАЙОНЫН </w:t>
            </w:r>
          </w:p>
          <w:p w:rsidR="007B5762" w:rsidRPr="00007239" w:rsidRDefault="007B5762" w:rsidP="006B0535">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УШНУР ЯЛ КУНДЕМ</w:t>
            </w:r>
          </w:p>
          <w:p w:rsidR="007B5762" w:rsidRPr="00007239" w:rsidRDefault="007B5762" w:rsidP="006B0535">
            <w:pPr>
              <w:pStyle w:val="a4"/>
              <w:jc w:val="center"/>
              <w:rPr>
                <w:rFonts w:ascii="Times New Roman" w:hAnsi="Times New Roman"/>
                <w:sz w:val="28"/>
                <w:szCs w:val="28"/>
                <w:lang w:val="ru-RU"/>
              </w:rPr>
            </w:pPr>
            <w:r w:rsidRPr="00007239">
              <w:rPr>
                <w:rFonts w:ascii="Times New Roman" w:hAnsi="Times New Roman"/>
                <w:b/>
                <w:bCs/>
                <w:sz w:val="28"/>
                <w:szCs w:val="28"/>
                <w:lang w:val="ru-RU"/>
              </w:rPr>
              <w:t>АДМИНИСТРАЦИЙЖЕ</w:t>
            </w:r>
          </w:p>
          <w:p w:rsidR="007B5762" w:rsidRPr="00007239" w:rsidRDefault="007B5762" w:rsidP="006B0535">
            <w:pPr>
              <w:pStyle w:val="a4"/>
              <w:jc w:val="center"/>
              <w:rPr>
                <w:rFonts w:ascii="Times New Roman" w:hAnsi="Times New Roman"/>
                <w:lang w:val="ru-RU"/>
              </w:rPr>
            </w:pPr>
          </w:p>
        </w:tc>
        <w:tc>
          <w:tcPr>
            <w:tcW w:w="4699" w:type="dxa"/>
            <w:gridSpan w:val="2"/>
          </w:tcPr>
          <w:p w:rsidR="007B5762" w:rsidRPr="00007239" w:rsidRDefault="007B5762" w:rsidP="006B0535">
            <w:pPr>
              <w:pStyle w:val="a4"/>
              <w:jc w:val="center"/>
              <w:rPr>
                <w:rFonts w:ascii="Times New Roman" w:hAnsi="Times New Roman"/>
                <w:sz w:val="28"/>
                <w:szCs w:val="28"/>
                <w:lang w:val="ru-RU"/>
              </w:rPr>
            </w:pPr>
            <w:r w:rsidRPr="00007239">
              <w:rPr>
                <w:rFonts w:ascii="Times New Roman" w:hAnsi="Times New Roman"/>
                <w:sz w:val="28"/>
                <w:szCs w:val="28"/>
                <w:lang w:val="ru-RU"/>
              </w:rPr>
              <w:t>РОССИЙСКАЯ ФЕДЕРАЦИЯ</w:t>
            </w:r>
          </w:p>
          <w:p w:rsidR="007B5762" w:rsidRPr="00007239" w:rsidRDefault="007B5762" w:rsidP="006B0535">
            <w:pPr>
              <w:pStyle w:val="a4"/>
              <w:jc w:val="center"/>
              <w:rPr>
                <w:rFonts w:ascii="Times New Roman" w:hAnsi="Times New Roman"/>
                <w:sz w:val="28"/>
                <w:szCs w:val="28"/>
                <w:lang w:val="ru-RU"/>
              </w:rPr>
            </w:pPr>
            <w:r w:rsidRPr="00007239">
              <w:rPr>
                <w:rFonts w:ascii="Times New Roman" w:hAnsi="Times New Roman"/>
                <w:sz w:val="28"/>
                <w:szCs w:val="28"/>
                <w:lang w:val="ru-RU"/>
              </w:rPr>
              <w:t>РЕСПУБЛИКА МАРИЙ ЭЛ</w:t>
            </w:r>
          </w:p>
          <w:p w:rsidR="007B5762" w:rsidRPr="00007239" w:rsidRDefault="007B5762" w:rsidP="006B0535">
            <w:pPr>
              <w:pStyle w:val="a4"/>
              <w:jc w:val="center"/>
              <w:rPr>
                <w:rFonts w:ascii="Times New Roman" w:hAnsi="Times New Roman"/>
                <w:sz w:val="16"/>
                <w:szCs w:val="16"/>
                <w:lang w:val="ru-RU"/>
              </w:rPr>
            </w:pPr>
          </w:p>
          <w:p w:rsidR="007B5762" w:rsidRPr="00007239" w:rsidRDefault="007B5762" w:rsidP="006B0535">
            <w:pPr>
              <w:pStyle w:val="a4"/>
              <w:jc w:val="center"/>
              <w:rPr>
                <w:rFonts w:ascii="Times New Roman" w:hAnsi="Times New Roman"/>
                <w:b/>
                <w:bCs/>
                <w:sz w:val="28"/>
                <w:szCs w:val="28"/>
                <w:lang w:val="ru-RU"/>
              </w:rPr>
            </w:pPr>
            <w:r w:rsidRPr="00007239">
              <w:rPr>
                <w:rFonts w:ascii="Times New Roman" w:hAnsi="Times New Roman"/>
                <w:b/>
                <w:bCs/>
                <w:sz w:val="28"/>
                <w:szCs w:val="28"/>
                <w:lang w:val="ru-RU"/>
              </w:rPr>
              <w:t xml:space="preserve">СОВЕТСКИЙ МУНИЦИПАЛЬНЫЙ РАЙОН </w:t>
            </w:r>
          </w:p>
          <w:p w:rsidR="007B5762" w:rsidRPr="001664F1" w:rsidRDefault="007B5762" w:rsidP="006B0535">
            <w:pPr>
              <w:pStyle w:val="a4"/>
              <w:jc w:val="center"/>
              <w:rPr>
                <w:rFonts w:ascii="Times New Roman" w:hAnsi="Times New Roman"/>
                <w:b/>
                <w:bCs/>
                <w:sz w:val="28"/>
                <w:szCs w:val="28"/>
              </w:rPr>
            </w:pPr>
            <w:r w:rsidRPr="001664F1">
              <w:rPr>
                <w:rFonts w:ascii="Times New Roman" w:hAnsi="Times New Roman"/>
                <w:b/>
                <w:bCs/>
                <w:sz w:val="28"/>
                <w:szCs w:val="28"/>
              </w:rPr>
              <w:t>ВЕРХ-УШНУРСК</w:t>
            </w:r>
            <w:r>
              <w:rPr>
                <w:rFonts w:ascii="Times New Roman" w:hAnsi="Times New Roman"/>
                <w:b/>
                <w:bCs/>
                <w:sz w:val="28"/>
                <w:szCs w:val="28"/>
              </w:rPr>
              <w:t>АЯ</w:t>
            </w:r>
          </w:p>
          <w:p w:rsidR="007B5762" w:rsidRPr="001664F1" w:rsidRDefault="007B5762" w:rsidP="006B0535">
            <w:pPr>
              <w:pStyle w:val="a4"/>
              <w:jc w:val="center"/>
              <w:rPr>
                <w:rFonts w:ascii="Times New Roman" w:hAnsi="Times New Roman"/>
                <w:sz w:val="28"/>
                <w:szCs w:val="28"/>
              </w:rPr>
            </w:pPr>
            <w:r w:rsidRPr="001664F1">
              <w:rPr>
                <w:rFonts w:ascii="Times New Roman" w:hAnsi="Times New Roman"/>
                <w:b/>
                <w:bCs/>
                <w:sz w:val="28"/>
                <w:szCs w:val="28"/>
              </w:rPr>
              <w:t>СЕЛЬСК</w:t>
            </w:r>
            <w:r>
              <w:rPr>
                <w:rFonts w:ascii="Times New Roman" w:hAnsi="Times New Roman"/>
                <w:b/>
                <w:bCs/>
                <w:sz w:val="28"/>
                <w:szCs w:val="28"/>
              </w:rPr>
              <w:t>АЯ</w:t>
            </w:r>
            <w:r w:rsidRPr="001664F1">
              <w:rPr>
                <w:rFonts w:ascii="Times New Roman" w:hAnsi="Times New Roman"/>
                <w:b/>
                <w:bCs/>
                <w:sz w:val="28"/>
                <w:szCs w:val="28"/>
              </w:rPr>
              <w:t xml:space="preserve"> АДМИНИСТРАЦИЯ</w:t>
            </w:r>
          </w:p>
          <w:p w:rsidR="007B5762" w:rsidRPr="001664F1" w:rsidRDefault="007B5762" w:rsidP="006B0535">
            <w:pPr>
              <w:pStyle w:val="a4"/>
              <w:jc w:val="center"/>
              <w:rPr>
                <w:rFonts w:ascii="Times New Roman" w:hAnsi="Times New Roman"/>
                <w:sz w:val="16"/>
                <w:szCs w:val="16"/>
              </w:rPr>
            </w:pPr>
          </w:p>
        </w:tc>
      </w:tr>
      <w:tr w:rsidR="007B5762" w:rsidRPr="00720B3A" w:rsidTr="006B0535">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7B5762" w:rsidRPr="00720B3A" w:rsidRDefault="007B5762" w:rsidP="006B0535">
            <w:pPr>
              <w:pStyle w:val="a4"/>
              <w:jc w:val="center"/>
              <w:rPr>
                <w:rFonts w:ascii="Times New Roman" w:hAnsi="Times New Roman"/>
                <w:b/>
                <w:sz w:val="40"/>
                <w:szCs w:val="40"/>
              </w:rPr>
            </w:pPr>
            <w:r w:rsidRPr="00720B3A">
              <w:rPr>
                <w:rFonts w:ascii="Times New Roman" w:hAnsi="Times New Roman"/>
                <w:b/>
                <w:sz w:val="40"/>
                <w:szCs w:val="40"/>
              </w:rPr>
              <w:t>ПУНЧАЛ</w:t>
            </w:r>
          </w:p>
        </w:tc>
        <w:tc>
          <w:tcPr>
            <w:tcW w:w="4699" w:type="dxa"/>
            <w:gridSpan w:val="2"/>
            <w:tcBorders>
              <w:bottom w:val="nil"/>
            </w:tcBorders>
          </w:tcPr>
          <w:p w:rsidR="007B5762" w:rsidRPr="00720B3A" w:rsidRDefault="007B5762" w:rsidP="006B0535">
            <w:pPr>
              <w:pStyle w:val="a4"/>
              <w:jc w:val="center"/>
              <w:rPr>
                <w:rFonts w:ascii="Times New Roman" w:hAnsi="Times New Roman"/>
                <w:b/>
                <w:sz w:val="40"/>
                <w:szCs w:val="40"/>
              </w:rPr>
            </w:pPr>
            <w:r w:rsidRPr="00720B3A">
              <w:rPr>
                <w:rFonts w:ascii="Times New Roman" w:hAnsi="Times New Roman"/>
                <w:b/>
                <w:sz w:val="40"/>
                <w:szCs w:val="40"/>
              </w:rPr>
              <w:t>ПОСТАНОВЛЕНИЕ</w:t>
            </w:r>
          </w:p>
        </w:tc>
      </w:tr>
    </w:tbl>
    <w:p w:rsidR="007B5762" w:rsidRDefault="007B5762" w:rsidP="007B5762">
      <w:pPr>
        <w:jc w:val="center"/>
        <w:rPr>
          <w:b/>
          <w:bCs/>
          <w:sz w:val="26"/>
          <w:szCs w:val="26"/>
        </w:rPr>
      </w:pPr>
    </w:p>
    <w:p w:rsidR="007B5762" w:rsidRPr="00007239" w:rsidRDefault="007B5762" w:rsidP="007B5762">
      <w:pPr>
        <w:rPr>
          <w:b/>
          <w:bCs/>
        </w:rPr>
      </w:pPr>
    </w:p>
    <w:p w:rsidR="007B5762" w:rsidRPr="0018428F" w:rsidRDefault="007B5762" w:rsidP="007B5762">
      <w:pPr>
        <w:jc w:val="center"/>
        <w:rPr>
          <w:bCs/>
          <w:sz w:val="28"/>
          <w:szCs w:val="28"/>
        </w:rPr>
      </w:pPr>
      <w:r w:rsidRPr="0018428F">
        <w:rPr>
          <w:bCs/>
          <w:sz w:val="28"/>
          <w:szCs w:val="28"/>
        </w:rPr>
        <w:t xml:space="preserve">№ ______                                                        </w:t>
      </w:r>
      <w:r>
        <w:rPr>
          <w:bCs/>
          <w:sz w:val="28"/>
          <w:szCs w:val="28"/>
        </w:rPr>
        <w:t xml:space="preserve">     от «____» ____________ 202</w:t>
      </w:r>
      <w:r>
        <w:rPr>
          <w:bCs/>
          <w:sz w:val="28"/>
          <w:szCs w:val="28"/>
          <w:lang w:val="en-US"/>
        </w:rPr>
        <w:t>2</w:t>
      </w:r>
      <w:r w:rsidRPr="0018428F">
        <w:rPr>
          <w:bCs/>
          <w:sz w:val="28"/>
          <w:szCs w:val="28"/>
        </w:rPr>
        <w:t xml:space="preserve"> г.</w:t>
      </w:r>
    </w:p>
    <w:p w:rsidR="007B5762" w:rsidRDefault="007B5762"/>
    <w:p w:rsidR="007B5762" w:rsidRDefault="007B5762" w:rsidP="007B5762"/>
    <w:p w:rsidR="007B5762" w:rsidRPr="00CC793D" w:rsidRDefault="007B5762" w:rsidP="007B5762">
      <w:pPr>
        <w:shd w:val="clear" w:color="auto" w:fill="FFFFFF"/>
        <w:spacing w:line="322" w:lineRule="exact"/>
        <w:ind w:left="24"/>
        <w:jc w:val="center"/>
        <w:rPr>
          <w:b/>
          <w:sz w:val="28"/>
          <w:szCs w:val="28"/>
        </w:rPr>
      </w:pPr>
      <w:r>
        <w:tab/>
      </w:r>
      <w:r w:rsidRPr="00CC793D">
        <w:rPr>
          <w:b/>
          <w:sz w:val="28"/>
          <w:szCs w:val="28"/>
        </w:rPr>
        <w:t xml:space="preserve">О внесении изменений и дополнений </w:t>
      </w:r>
      <w:proofErr w:type="gramStart"/>
      <w:r w:rsidRPr="00CC793D">
        <w:rPr>
          <w:b/>
          <w:sz w:val="28"/>
          <w:szCs w:val="28"/>
        </w:rPr>
        <w:t>в</w:t>
      </w:r>
      <w:proofErr w:type="gramEnd"/>
      <w:r w:rsidRPr="00CC793D">
        <w:rPr>
          <w:b/>
          <w:sz w:val="28"/>
          <w:szCs w:val="28"/>
        </w:rPr>
        <w:t xml:space="preserve"> </w:t>
      </w:r>
    </w:p>
    <w:p w:rsidR="007B5762" w:rsidRPr="00CC793D" w:rsidRDefault="007B5762" w:rsidP="007B5762">
      <w:pPr>
        <w:shd w:val="clear" w:color="auto" w:fill="FFFFFF"/>
        <w:spacing w:line="322" w:lineRule="exact"/>
        <w:ind w:left="24"/>
        <w:jc w:val="center"/>
        <w:rPr>
          <w:b/>
          <w:bCs/>
          <w:sz w:val="28"/>
          <w:szCs w:val="28"/>
        </w:rPr>
      </w:pPr>
      <w:r w:rsidRPr="00CC793D">
        <w:rPr>
          <w:b/>
          <w:sz w:val="28"/>
          <w:szCs w:val="28"/>
        </w:rPr>
        <w:t xml:space="preserve">Административный регламент </w:t>
      </w:r>
      <w:r w:rsidRPr="00CC793D">
        <w:rPr>
          <w:b/>
          <w:bCs/>
          <w:sz w:val="28"/>
          <w:szCs w:val="28"/>
        </w:rPr>
        <w:t>предоставления муниципальной услуги  «Выдача разрешения на строительство»</w:t>
      </w:r>
    </w:p>
    <w:p w:rsidR="007B5762" w:rsidRPr="00CC793D" w:rsidRDefault="007B5762" w:rsidP="007B5762">
      <w:pPr>
        <w:jc w:val="center"/>
        <w:rPr>
          <w:b/>
          <w:sz w:val="28"/>
          <w:szCs w:val="28"/>
        </w:rPr>
      </w:pPr>
    </w:p>
    <w:p w:rsidR="007B5762" w:rsidRPr="00CC793D" w:rsidRDefault="007B5762" w:rsidP="007B5762">
      <w:pPr>
        <w:jc w:val="both"/>
        <w:rPr>
          <w:b/>
          <w:sz w:val="28"/>
          <w:szCs w:val="28"/>
        </w:rPr>
      </w:pPr>
    </w:p>
    <w:p w:rsidR="007B5762" w:rsidRPr="00CC793D" w:rsidRDefault="007B5762" w:rsidP="007B5762">
      <w:pPr>
        <w:ind w:firstLine="709"/>
        <w:jc w:val="both"/>
        <w:rPr>
          <w:sz w:val="28"/>
          <w:szCs w:val="28"/>
        </w:rPr>
      </w:pPr>
      <w:r w:rsidRPr="00CC793D">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E6B29">
        <w:rPr>
          <w:sz w:val="28"/>
          <w:szCs w:val="28"/>
        </w:rPr>
        <w:t xml:space="preserve">Уставом </w:t>
      </w:r>
      <w:r>
        <w:rPr>
          <w:sz w:val="28"/>
          <w:szCs w:val="28"/>
        </w:rPr>
        <w:t xml:space="preserve">         </w:t>
      </w:r>
      <w:proofErr w:type="spellStart"/>
      <w:r w:rsidRPr="007B5762">
        <w:rPr>
          <w:sz w:val="28"/>
          <w:szCs w:val="28"/>
        </w:rPr>
        <w:t>Верх-Ушнурского</w:t>
      </w:r>
      <w:proofErr w:type="spellEnd"/>
      <w:r w:rsidRPr="007B5762">
        <w:rPr>
          <w:color w:val="000000"/>
          <w:sz w:val="28"/>
          <w:szCs w:val="28"/>
        </w:rPr>
        <w:t xml:space="preserve"> сельского поселения Советского муниципального района, </w:t>
      </w:r>
      <w:proofErr w:type="spellStart"/>
      <w:r w:rsidRPr="007B5762">
        <w:rPr>
          <w:color w:val="000000"/>
          <w:sz w:val="28"/>
          <w:szCs w:val="28"/>
        </w:rPr>
        <w:t>Верх-Ушнурская</w:t>
      </w:r>
      <w:proofErr w:type="spellEnd"/>
      <w:r w:rsidRPr="007B5762">
        <w:rPr>
          <w:color w:val="000000"/>
          <w:sz w:val="28"/>
          <w:szCs w:val="28"/>
        </w:rPr>
        <w:t xml:space="preserve"> сельская администрация Советского муниципального района</w:t>
      </w:r>
      <w:r>
        <w:rPr>
          <w:sz w:val="28"/>
          <w:szCs w:val="28"/>
        </w:rPr>
        <w:t xml:space="preserve"> </w:t>
      </w:r>
      <w:proofErr w:type="spellStart"/>
      <w:proofErr w:type="gramStart"/>
      <w:r w:rsidRPr="00CC793D">
        <w:rPr>
          <w:sz w:val="28"/>
          <w:szCs w:val="28"/>
        </w:rPr>
        <w:t>п</w:t>
      </w:r>
      <w:proofErr w:type="spellEnd"/>
      <w:proofErr w:type="gramEnd"/>
      <w:r w:rsidRPr="00CC793D">
        <w:rPr>
          <w:sz w:val="28"/>
          <w:szCs w:val="28"/>
        </w:rPr>
        <w:t xml:space="preserve"> о с т а </w:t>
      </w:r>
      <w:proofErr w:type="spellStart"/>
      <w:r w:rsidRPr="00CC793D">
        <w:rPr>
          <w:sz w:val="28"/>
          <w:szCs w:val="28"/>
        </w:rPr>
        <w:t>н</w:t>
      </w:r>
      <w:proofErr w:type="spellEnd"/>
      <w:r w:rsidRPr="00CC793D">
        <w:rPr>
          <w:sz w:val="28"/>
          <w:szCs w:val="28"/>
        </w:rPr>
        <w:t xml:space="preserve"> о в л я е т:</w:t>
      </w:r>
    </w:p>
    <w:p w:rsidR="007B5762" w:rsidRPr="00CC793D" w:rsidRDefault="007B5762" w:rsidP="007B5762">
      <w:pPr>
        <w:ind w:firstLine="709"/>
        <w:jc w:val="both"/>
        <w:rPr>
          <w:sz w:val="28"/>
          <w:szCs w:val="28"/>
        </w:rPr>
      </w:pPr>
      <w:r w:rsidRPr="00CC793D">
        <w:rPr>
          <w:sz w:val="28"/>
          <w:szCs w:val="28"/>
        </w:rPr>
        <w:t>1. Внести в Административный регламент предоставления муницип</w:t>
      </w:r>
      <w:r>
        <w:rPr>
          <w:sz w:val="28"/>
          <w:szCs w:val="28"/>
        </w:rPr>
        <w:t>альной услуги «Выдача разрешения</w:t>
      </w:r>
      <w:r w:rsidRPr="00CC793D">
        <w:rPr>
          <w:sz w:val="28"/>
          <w:szCs w:val="28"/>
        </w:rPr>
        <w:t xml:space="preserve"> на строительство», утвержденный постановлением </w:t>
      </w:r>
      <w:proofErr w:type="spellStart"/>
      <w:r w:rsidRPr="00E65AF8">
        <w:rPr>
          <w:sz w:val="28"/>
          <w:szCs w:val="28"/>
        </w:rPr>
        <w:t>Верх-Ушнурской</w:t>
      </w:r>
      <w:proofErr w:type="spellEnd"/>
      <w:r w:rsidRPr="00E65AF8">
        <w:rPr>
          <w:sz w:val="28"/>
          <w:szCs w:val="28"/>
        </w:rPr>
        <w:t xml:space="preserve"> сельской администрации Советского муниципального района от 03.03.2021 №14</w:t>
      </w:r>
      <w:r w:rsidRPr="00CC793D">
        <w:rPr>
          <w:sz w:val="28"/>
          <w:szCs w:val="28"/>
        </w:rPr>
        <w:t xml:space="preserve"> (далее – Админ</w:t>
      </w:r>
      <w:r>
        <w:rPr>
          <w:sz w:val="28"/>
          <w:szCs w:val="28"/>
        </w:rPr>
        <w:t>истративный  регламент) следующие изменения и дополнения</w:t>
      </w:r>
      <w:r w:rsidRPr="00CC793D">
        <w:rPr>
          <w:sz w:val="28"/>
          <w:szCs w:val="28"/>
        </w:rPr>
        <w:t>:</w:t>
      </w:r>
    </w:p>
    <w:p w:rsidR="007B5762" w:rsidRDefault="007B5762" w:rsidP="007B5762">
      <w:pPr>
        <w:ind w:firstLine="709"/>
        <w:jc w:val="both"/>
        <w:rPr>
          <w:sz w:val="28"/>
          <w:szCs w:val="28"/>
        </w:rPr>
      </w:pPr>
      <w:r w:rsidRPr="00CC793D">
        <w:rPr>
          <w:spacing w:val="-3"/>
          <w:sz w:val="28"/>
          <w:szCs w:val="28"/>
        </w:rPr>
        <w:t xml:space="preserve">1.1. </w:t>
      </w:r>
      <w:r>
        <w:rPr>
          <w:sz w:val="28"/>
          <w:szCs w:val="28"/>
        </w:rPr>
        <w:t>Дополнить п. 8.1. следующего содержания:</w:t>
      </w:r>
    </w:p>
    <w:p w:rsidR="007B5762" w:rsidRPr="00524B61" w:rsidRDefault="007B5762" w:rsidP="007B5762">
      <w:pPr>
        <w:autoSpaceDE w:val="0"/>
        <w:autoSpaceDN w:val="0"/>
        <w:adjustRightInd w:val="0"/>
        <w:ind w:firstLine="709"/>
        <w:jc w:val="both"/>
        <w:rPr>
          <w:bCs/>
          <w:color w:val="000000"/>
          <w:sz w:val="28"/>
          <w:szCs w:val="28"/>
        </w:rPr>
      </w:pPr>
      <w:r w:rsidRPr="00524B61">
        <w:rPr>
          <w:sz w:val="28"/>
          <w:szCs w:val="28"/>
        </w:rPr>
        <w:t>«</w:t>
      </w:r>
      <w:r>
        <w:rPr>
          <w:bCs/>
          <w:color w:val="000000"/>
          <w:sz w:val="28"/>
          <w:szCs w:val="28"/>
        </w:rPr>
        <w:t>8.1</w:t>
      </w:r>
      <w:r w:rsidRPr="00524B61">
        <w:rPr>
          <w:bCs/>
          <w:color w:val="000000"/>
          <w:sz w:val="28"/>
          <w:szCs w:val="28"/>
        </w:rPr>
        <w:t>. Результат предоставления услуги, указанный в пункте </w:t>
      </w:r>
      <w:r>
        <w:rPr>
          <w:bCs/>
          <w:color w:val="000000"/>
          <w:sz w:val="28"/>
          <w:szCs w:val="28"/>
        </w:rPr>
        <w:t>8</w:t>
      </w:r>
      <w:r w:rsidRPr="00524B61">
        <w:rPr>
          <w:bCs/>
          <w:color w:val="000000"/>
          <w:sz w:val="28"/>
          <w:szCs w:val="28"/>
        </w:rPr>
        <w:t xml:space="preserve"> настоящего Административного регламента:</w:t>
      </w:r>
    </w:p>
    <w:p w:rsidR="007B5762" w:rsidRPr="00524B61" w:rsidRDefault="007B5762" w:rsidP="007B5762">
      <w:pPr>
        <w:autoSpaceDE w:val="0"/>
        <w:autoSpaceDN w:val="0"/>
        <w:adjustRightInd w:val="0"/>
        <w:ind w:firstLine="709"/>
        <w:jc w:val="both"/>
        <w:rPr>
          <w:rFonts w:eastAsia="Calibri"/>
          <w:bCs/>
          <w:color w:val="000000"/>
          <w:sz w:val="28"/>
          <w:szCs w:val="28"/>
          <w:lang w:eastAsia="en-US"/>
        </w:rPr>
      </w:pPr>
      <w:proofErr w:type="gramStart"/>
      <w:r w:rsidRPr="00524B61">
        <w:rPr>
          <w:rFonts w:eastAsia="Calibri"/>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w:t>
      </w:r>
      <w:r>
        <w:rPr>
          <w:rFonts w:eastAsia="Calibri"/>
          <w:bCs/>
          <w:color w:val="000000"/>
          <w:sz w:val="28"/>
          <w:szCs w:val="28"/>
          <w:lang w:eastAsia="en-US"/>
        </w:rPr>
        <w:t>абинет на ЕПГУ, Р</w:t>
      </w:r>
      <w:r w:rsidRPr="00524B61">
        <w:rPr>
          <w:rFonts w:eastAsia="Calibri"/>
          <w:bCs/>
          <w:color w:val="000000"/>
          <w:sz w:val="28"/>
          <w:szCs w:val="28"/>
          <w:lang w:eastAsia="en-US"/>
        </w:rPr>
        <w:t xml:space="preserve">егиональном портале в случае, если такой способ указан в </w:t>
      </w:r>
      <w:r w:rsidRPr="00211A18">
        <w:rPr>
          <w:bCs/>
          <w:color w:val="000000"/>
          <w:sz w:val="28"/>
          <w:szCs w:val="28"/>
          <w:lang w:eastAsia="ru-RU"/>
        </w:rPr>
        <w:t xml:space="preserve">заявлении о выдаче разрешения на строительство, заявлении о внесении изменений, </w:t>
      </w:r>
      <w:r w:rsidRPr="0073505E">
        <w:rPr>
          <w:bCs/>
          <w:sz w:val="28"/>
          <w:szCs w:val="28"/>
          <w:lang w:eastAsia="ru-RU"/>
        </w:rPr>
        <w:t>уведомлении</w:t>
      </w:r>
      <w:r w:rsidRPr="0073505E">
        <w:rPr>
          <w:color w:val="000000"/>
          <w:sz w:val="28"/>
          <w:szCs w:val="28"/>
        </w:rPr>
        <w:t xml:space="preserve"> </w:t>
      </w:r>
      <w:r w:rsidRPr="0002154E">
        <w:rPr>
          <w:color w:val="000000"/>
          <w:sz w:val="28"/>
          <w:szCs w:val="28"/>
        </w:rPr>
        <w:t>о переходе прав на земельный участок, права пользования недрами, об образовании земельного участка</w:t>
      </w:r>
      <w:r w:rsidRPr="0002154E">
        <w:rPr>
          <w:bCs/>
          <w:color w:val="000000"/>
          <w:sz w:val="28"/>
          <w:szCs w:val="28"/>
        </w:rPr>
        <w:t>, предусмотренное частью 21</w:t>
      </w:r>
      <w:r w:rsidRPr="0002154E">
        <w:rPr>
          <w:bCs/>
          <w:color w:val="000000"/>
          <w:sz w:val="28"/>
          <w:szCs w:val="28"/>
          <w:vertAlign w:val="superscript"/>
        </w:rPr>
        <w:t>10</w:t>
      </w:r>
      <w:r w:rsidRPr="0002154E">
        <w:rPr>
          <w:bCs/>
          <w:color w:val="000000"/>
          <w:sz w:val="28"/>
          <w:szCs w:val="28"/>
        </w:rPr>
        <w:t xml:space="preserve"> статьи 51 Градостроительного кодекса Российской</w:t>
      </w:r>
      <w:proofErr w:type="gramEnd"/>
      <w:r w:rsidRPr="0002154E">
        <w:rPr>
          <w:bCs/>
          <w:color w:val="000000"/>
          <w:sz w:val="28"/>
          <w:szCs w:val="28"/>
        </w:rPr>
        <w:t xml:space="preserve"> </w:t>
      </w:r>
      <w:r w:rsidRPr="00DE41C8">
        <w:rPr>
          <w:bCs/>
          <w:sz w:val="28"/>
          <w:szCs w:val="28"/>
        </w:rPr>
        <w:t>Федерации</w:t>
      </w:r>
      <w:r w:rsidRPr="0073505E">
        <w:rPr>
          <w:bCs/>
          <w:sz w:val="28"/>
          <w:szCs w:val="28"/>
        </w:rPr>
        <w:t>;</w:t>
      </w:r>
    </w:p>
    <w:p w:rsidR="007B5762" w:rsidRDefault="007B5762" w:rsidP="007B5762">
      <w:pPr>
        <w:autoSpaceDE w:val="0"/>
        <w:autoSpaceDN w:val="0"/>
        <w:adjustRightInd w:val="0"/>
        <w:ind w:firstLine="709"/>
        <w:jc w:val="both"/>
        <w:rPr>
          <w:rFonts w:eastAsia="Calibri"/>
          <w:bCs/>
          <w:color w:val="000000"/>
          <w:sz w:val="28"/>
          <w:szCs w:val="28"/>
          <w:lang w:eastAsia="en-US"/>
        </w:rPr>
      </w:pPr>
      <w:r w:rsidRPr="00524B61">
        <w:rPr>
          <w:rFonts w:eastAsia="Calibri"/>
          <w:bCs/>
          <w:color w:val="000000"/>
          <w:sz w:val="28"/>
          <w:szCs w:val="28"/>
          <w:lang w:eastAsia="en-US"/>
        </w:rPr>
        <w:t xml:space="preserve">выдается заявителю на бумажном носителе при личном обращении в </w:t>
      </w:r>
      <w:r>
        <w:rPr>
          <w:rFonts w:eastAsia="Calibri"/>
          <w:bCs/>
          <w:color w:val="000000"/>
          <w:sz w:val="28"/>
          <w:szCs w:val="28"/>
          <w:lang w:eastAsia="en-US"/>
        </w:rPr>
        <w:lastRenderedPageBreak/>
        <w:t xml:space="preserve">администрацию Советского муниципального района </w:t>
      </w:r>
      <w:r w:rsidRPr="0073505E">
        <w:rPr>
          <w:rFonts w:eastAsia="Calibri"/>
          <w:bCs/>
          <w:sz w:val="28"/>
          <w:szCs w:val="28"/>
          <w:lang w:eastAsia="en-US"/>
        </w:rPr>
        <w:t>(далее - Администрация)</w:t>
      </w:r>
      <w:r>
        <w:rPr>
          <w:rFonts w:eastAsia="Calibri"/>
          <w:bCs/>
          <w:color w:val="000000"/>
          <w:sz w:val="28"/>
          <w:szCs w:val="28"/>
          <w:lang w:eastAsia="en-US"/>
        </w:rPr>
        <w:t>,</w:t>
      </w:r>
      <w:r w:rsidRPr="00524B61">
        <w:rPr>
          <w:rFonts w:eastAsia="Calibri"/>
          <w:bCs/>
          <w:color w:val="000000"/>
          <w:sz w:val="28"/>
          <w:szCs w:val="28"/>
          <w:lang w:eastAsia="en-US"/>
        </w:rPr>
        <w:t xml:space="preserve"> </w:t>
      </w:r>
      <w:r w:rsidRPr="00524B61">
        <w:rPr>
          <w:rFonts w:eastAsia="Calibri"/>
          <w:color w:val="000000"/>
          <w:sz w:val="28"/>
          <w:szCs w:val="28"/>
          <w:lang w:eastAsia="en-US"/>
        </w:rPr>
        <w:t xml:space="preserve">многофункциональный центр </w:t>
      </w:r>
      <w:r w:rsidRPr="00524B61">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w:t>
      </w:r>
      <w:r>
        <w:rPr>
          <w:rFonts w:eastAsia="Calibri"/>
          <w:bCs/>
          <w:color w:val="000000"/>
          <w:sz w:val="28"/>
          <w:szCs w:val="28"/>
          <w:lang w:eastAsia="en-US"/>
        </w:rPr>
        <w:t>езультата предоставления услуги;</w:t>
      </w:r>
    </w:p>
    <w:p w:rsidR="007B5762" w:rsidRDefault="007B5762" w:rsidP="007B5762">
      <w:pPr>
        <w:autoSpaceDE w:val="0"/>
        <w:autoSpaceDN w:val="0"/>
        <w:adjustRightInd w:val="0"/>
        <w:ind w:firstLine="709"/>
        <w:jc w:val="both"/>
        <w:rPr>
          <w:sz w:val="28"/>
          <w:szCs w:val="28"/>
        </w:rPr>
      </w:pPr>
      <w:r>
        <w:rPr>
          <w:sz w:val="28"/>
          <w:szCs w:val="28"/>
        </w:rPr>
        <w:t xml:space="preserve">направляется </w:t>
      </w:r>
      <w:r w:rsidRPr="003A6B35">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r>
        <w:rPr>
          <w:sz w:val="28"/>
          <w:szCs w:val="28"/>
        </w:rPr>
        <w:t>;</w:t>
      </w:r>
    </w:p>
    <w:p w:rsidR="007B5762" w:rsidRDefault="007B5762" w:rsidP="007B5762">
      <w:pPr>
        <w:pStyle w:val="af7"/>
        <w:ind w:firstLine="709"/>
        <w:jc w:val="both"/>
        <w:rPr>
          <w:lang w:eastAsia="ru-RU"/>
        </w:rPr>
      </w:pPr>
      <w:proofErr w:type="gramStart"/>
      <w:r>
        <w:rPr>
          <w:lang w:eastAsia="ru-RU"/>
        </w:rPr>
        <w:t xml:space="preserve">для застройщиков, наименования которых содержат слова «специализированный застройщик», наряду со способами, указанными в </w:t>
      </w:r>
      <w:r w:rsidRPr="002C1DA4">
        <w:rPr>
          <w:color w:val="auto"/>
          <w:lang w:eastAsia="ru-RU"/>
        </w:rPr>
        <w:t>под</w:t>
      </w:r>
      <w:hyperlink w:anchor="Par1">
        <w:r w:rsidRPr="002C1DA4">
          <w:rPr>
            <w:rStyle w:val="-"/>
            <w:color w:val="auto"/>
          </w:rPr>
          <w:t xml:space="preserve">пунктах </w:t>
        </w:r>
        <w:r>
          <w:rPr>
            <w:rStyle w:val="-"/>
            <w:color w:val="auto"/>
          </w:rPr>
          <w:t>«</w:t>
        </w:r>
        <w:r w:rsidRPr="002C1DA4">
          <w:rPr>
            <w:rStyle w:val="-"/>
            <w:color w:val="auto"/>
          </w:rPr>
          <w:t>а</w:t>
        </w:r>
      </w:hyperlink>
      <w:r>
        <w:rPr>
          <w:color w:val="auto"/>
        </w:rPr>
        <w:t>»</w:t>
      </w:r>
      <w:r>
        <w:rPr>
          <w:lang w:eastAsia="ru-RU"/>
        </w:rPr>
        <w:t xml:space="preserve"> - «</w:t>
      </w:r>
      <w:hyperlink w:anchor="Par4">
        <w:r w:rsidRPr="002C1DA4">
          <w:rPr>
            <w:rStyle w:val="-"/>
            <w:color w:val="auto"/>
          </w:rPr>
          <w:t>в</w:t>
        </w:r>
      </w:hyperlink>
      <w:r>
        <w:rPr>
          <w:color w:val="auto"/>
        </w:rPr>
        <w:t>»</w:t>
      </w:r>
      <w:r>
        <w:rPr>
          <w:lang w:eastAsia="ru-RU"/>
        </w:rPr>
        <w:t xml:space="preserve"> настоящего пункта, направляется с использованием единой информационной системы жилищного строительства, предусмотренной Федеральным </w:t>
      </w:r>
      <w:hyperlink r:id="rId6">
        <w:r>
          <w:rPr>
            <w:rStyle w:val="-"/>
          </w:rPr>
          <w:t>законом</w:t>
        </w:r>
      </w:hyperlink>
      <w:r>
        <w:rPr>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Pr>
          <w:lang w:eastAsia="ru-RU"/>
        </w:rPr>
        <w:t xml:space="preserve">, если </w:t>
      </w:r>
      <w:proofErr w:type="gramStart"/>
      <w:r>
        <w:rPr>
          <w:lang w:eastAsia="ru-RU"/>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Pr>
          <w:lang w:eastAsia="ru-RU"/>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
    <w:p w:rsidR="007B5762" w:rsidRPr="00211A18" w:rsidRDefault="007B5762" w:rsidP="007B5762">
      <w:pPr>
        <w:pStyle w:val="ConsPlusNormal"/>
        <w:ind w:firstLine="709"/>
        <w:jc w:val="both"/>
        <w:rPr>
          <w:rFonts w:ascii="Times New Roman" w:hAnsi="Times New Roman"/>
          <w:color w:val="000000"/>
          <w:sz w:val="28"/>
          <w:szCs w:val="28"/>
        </w:rPr>
      </w:pPr>
      <w:r w:rsidRPr="00211A18">
        <w:rPr>
          <w:rFonts w:ascii="Times New Roman" w:hAnsi="Times New Roman"/>
          <w:bCs/>
          <w:color w:val="000000"/>
          <w:sz w:val="28"/>
          <w:szCs w:val="28"/>
        </w:rPr>
        <w:t xml:space="preserve">Разрешение на строительство выдается </w:t>
      </w:r>
      <w:r>
        <w:rPr>
          <w:rFonts w:ascii="Times New Roman" w:hAnsi="Times New Roman"/>
          <w:color w:val="000000"/>
          <w:sz w:val="28"/>
          <w:szCs w:val="28"/>
        </w:rPr>
        <w:t>Администрацией</w:t>
      </w:r>
      <w:r w:rsidRPr="00211A18">
        <w:rPr>
          <w:rFonts w:ascii="Times New Roman" w:hAnsi="Times New Roman"/>
          <w:bCs/>
          <w:color w:val="000000"/>
          <w:sz w:val="28"/>
          <w:szCs w:val="28"/>
        </w:rPr>
        <w:t xml:space="preserve"> исключительно в электронной форме </w:t>
      </w:r>
      <w:r w:rsidRPr="00211A18">
        <w:rPr>
          <w:rFonts w:ascii="Times New Roman" w:hAnsi="Times New Roman"/>
          <w:color w:val="000000"/>
          <w:sz w:val="28"/>
          <w:szCs w:val="28"/>
        </w:rPr>
        <w:t xml:space="preserve">в случаях, установленных нормативным </w:t>
      </w:r>
      <w:r w:rsidRPr="000057D2">
        <w:rPr>
          <w:rFonts w:ascii="Times New Roman" w:hAnsi="Times New Roman"/>
          <w:sz w:val="28"/>
          <w:szCs w:val="28"/>
        </w:rPr>
        <w:t>правовым актом субъекта Российской Федерации</w:t>
      </w:r>
      <w:proofErr w:type="gramStart"/>
      <w:r w:rsidRPr="002070ED">
        <w:rPr>
          <w:rFonts w:ascii="Times New Roman" w:hAnsi="Times New Roman"/>
          <w:sz w:val="28"/>
          <w:szCs w:val="28"/>
        </w:rPr>
        <w:t xml:space="preserve">.»; </w:t>
      </w:r>
      <w:proofErr w:type="gramEnd"/>
    </w:p>
    <w:p w:rsidR="007B5762" w:rsidRPr="00652B6D" w:rsidRDefault="007B5762" w:rsidP="007B5762">
      <w:pPr>
        <w:autoSpaceDE w:val="0"/>
        <w:autoSpaceDN w:val="0"/>
        <w:adjustRightInd w:val="0"/>
        <w:ind w:firstLine="709"/>
        <w:jc w:val="both"/>
        <w:rPr>
          <w:rFonts w:eastAsia="Calibri"/>
          <w:bCs/>
          <w:color w:val="000000"/>
          <w:sz w:val="28"/>
          <w:szCs w:val="28"/>
          <w:lang w:eastAsia="en-US"/>
        </w:rPr>
      </w:pPr>
    </w:p>
    <w:p w:rsidR="007B5762" w:rsidRDefault="007B5762" w:rsidP="007B5762">
      <w:pPr>
        <w:ind w:firstLine="709"/>
        <w:jc w:val="both"/>
        <w:rPr>
          <w:sz w:val="28"/>
          <w:szCs w:val="28"/>
        </w:rPr>
      </w:pPr>
      <w:r>
        <w:rPr>
          <w:sz w:val="28"/>
          <w:szCs w:val="28"/>
        </w:rPr>
        <w:t xml:space="preserve">1.2. Пункт 14 изложить в следующей редакции: </w:t>
      </w:r>
    </w:p>
    <w:p w:rsidR="007B5762" w:rsidRPr="0002154E"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sz w:val="28"/>
          <w:szCs w:val="28"/>
          <w:lang w:eastAsia="ru-RU"/>
        </w:rPr>
        <w:t>«</w:t>
      </w:r>
      <w:r>
        <w:rPr>
          <w:rFonts w:ascii="Times New Roman" w:hAnsi="Times New Roman"/>
          <w:sz w:val="28"/>
          <w:szCs w:val="28"/>
          <w:lang w:eastAsia="ru-RU"/>
        </w:rPr>
        <w:t xml:space="preserve">14. </w:t>
      </w:r>
      <w:proofErr w:type="gramStart"/>
      <w:r w:rsidRPr="0002154E">
        <w:rPr>
          <w:rFonts w:ascii="Times New Roman" w:hAnsi="Times New Roman"/>
          <w:bCs/>
          <w:color w:val="000000"/>
          <w:sz w:val="28"/>
          <w:szCs w:val="28"/>
        </w:rPr>
        <w:t xml:space="preserve">Заявитель или его представитель представляет в </w:t>
      </w:r>
      <w:r>
        <w:rPr>
          <w:rFonts w:ascii="Times New Roman" w:hAnsi="Times New Roman"/>
          <w:bCs/>
          <w:color w:val="000000"/>
          <w:sz w:val="28"/>
          <w:szCs w:val="28"/>
        </w:rPr>
        <w:t xml:space="preserve">Администрацию </w:t>
      </w:r>
      <w:r w:rsidRPr="0002154E">
        <w:rPr>
          <w:rFonts w:ascii="Times New Roman" w:hAnsi="Times New Roman"/>
          <w:bCs/>
          <w:color w:val="000000"/>
          <w:sz w:val="28"/>
          <w:szCs w:val="28"/>
        </w:rPr>
        <w:t>заявление о выдаче</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DE41C8">
        <w:rPr>
          <w:rFonts w:ascii="Times New Roman" w:hAnsi="Times New Roman"/>
          <w:bCs/>
          <w:sz w:val="28"/>
          <w:szCs w:val="28"/>
        </w:rPr>
        <w:t>(далее - заявление о внесении изменений)</w:t>
      </w:r>
      <w:r w:rsidRPr="0002154E">
        <w:rPr>
          <w:rFonts w:ascii="Times New Roman" w:hAnsi="Times New Roman"/>
          <w:bCs/>
          <w:color w:val="000000"/>
          <w:sz w:val="28"/>
          <w:szCs w:val="28"/>
        </w:rPr>
        <w:t xml:space="preserve">, </w:t>
      </w:r>
      <w:r w:rsidRPr="0002154E">
        <w:rPr>
          <w:rFonts w:ascii="Times New Roman" w:hAnsi="Times New Roman"/>
          <w:color w:val="000000"/>
          <w:sz w:val="28"/>
          <w:szCs w:val="28"/>
        </w:rPr>
        <w:t>уведомление о переходе прав на земельный участок, права пользования недрами, об образовании земельного участка</w:t>
      </w:r>
      <w:r w:rsidRPr="0002154E">
        <w:rPr>
          <w:rFonts w:ascii="Times New Roman" w:hAnsi="Times New Roman"/>
          <w:bCs/>
          <w:color w:val="000000"/>
          <w:sz w:val="28"/>
          <w:szCs w:val="28"/>
        </w:rPr>
        <w:t>, предусмотренное частью 21</w:t>
      </w:r>
      <w:r w:rsidRPr="0002154E">
        <w:rPr>
          <w:rFonts w:ascii="Times New Roman" w:hAnsi="Times New Roman"/>
          <w:bCs/>
          <w:color w:val="000000"/>
          <w:sz w:val="28"/>
          <w:szCs w:val="28"/>
          <w:vertAlign w:val="superscript"/>
        </w:rPr>
        <w:t>10</w:t>
      </w:r>
      <w:r w:rsidRPr="0002154E">
        <w:rPr>
          <w:rFonts w:ascii="Times New Roman" w:hAnsi="Times New Roman"/>
          <w:bCs/>
          <w:color w:val="000000"/>
          <w:sz w:val="28"/>
          <w:szCs w:val="28"/>
        </w:rPr>
        <w:t xml:space="preserve"> статьи 51 Градостроительного кодекса</w:t>
      </w:r>
      <w:proofErr w:type="gramEnd"/>
      <w:r w:rsidRPr="0002154E">
        <w:rPr>
          <w:rFonts w:ascii="Times New Roman" w:hAnsi="Times New Roman"/>
          <w:bCs/>
          <w:color w:val="000000"/>
          <w:sz w:val="28"/>
          <w:szCs w:val="28"/>
        </w:rPr>
        <w:t xml:space="preserve"> Российской </w:t>
      </w:r>
      <w:r w:rsidRPr="00DE41C8">
        <w:rPr>
          <w:rFonts w:ascii="Times New Roman" w:hAnsi="Times New Roman"/>
          <w:bCs/>
          <w:sz w:val="28"/>
          <w:szCs w:val="28"/>
        </w:rPr>
        <w:t>Федерации (далее - уведомление),</w:t>
      </w:r>
      <w:r w:rsidRPr="0002154E">
        <w:rPr>
          <w:rFonts w:ascii="Times New Roman" w:hAnsi="Times New Roman"/>
          <w:bCs/>
          <w:color w:val="000000"/>
          <w:sz w:val="28"/>
          <w:szCs w:val="28"/>
        </w:rPr>
        <w:t xml:space="preserve"> в случаях, предусмотренных Градостроительным кодексом Российской Федерации, а также прилагаемые к ним</w:t>
      </w:r>
      <w:r>
        <w:rPr>
          <w:rFonts w:ascii="Times New Roman" w:hAnsi="Times New Roman"/>
          <w:bCs/>
          <w:color w:val="000000"/>
          <w:sz w:val="28"/>
          <w:szCs w:val="28"/>
        </w:rPr>
        <w:t xml:space="preserve"> документы</w:t>
      </w:r>
      <w:r w:rsidRPr="0002154E">
        <w:rPr>
          <w:rFonts w:ascii="Times New Roman" w:hAnsi="Times New Roman"/>
          <w:bCs/>
          <w:color w:val="000000"/>
          <w:sz w:val="28"/>
          <w:szCs w:val="28"/>
        </w:rPr>
        <w:t>, одним из следующих способов:</w:t>
      </w:r>
    </w:p>
    <w:p w:rsidR="007B5762" w:rsidRPr="0002154E"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bCs/>
          <w:color w:val="000000"/>
          <w:sz w:val="28"/>
          <w:szCs w:val="28"/>
        </w:rPr>
        <w:t xml:space="preserve">а) в электронной форме посредством </w:t>
      </w:r>
      <w:r>
        <w:rPr>
          <w:rFonts w:ascii="Times New Roman" w:hAnsi="Times New Roman"/>
          <w:bCs/>
          <w:color w:val="000000"/>
          <w:sz w:val="28"/>
          <w:szCs w:val="28"/>
        </w:rPr>
        <w:t>ЕПГУ, Регионального портала</w:t>
      </w:r>
      <w:r w:rsidRPr="0002154E">
        <w:rPr>
          <w:rFonts w:ascii="Times New Roman" w:hAnsi="Times New Roman"/>
          <w:bCs/>
          <w:color w:val="000000"/>
          <w:sz w:val="28"/>
          <w:szCs w:val="28"/>
        </w:rPr>
        <w:t>.</w:t>
      </w:r>
    </w:p>
    <w:p w:rsidR="007B5762" w:rsidRPr="0002154E" w:rsidRDefault="007B5762" w:rsidP="007B5762">
      <w:pPr>
        <w:pStyle w:val="ConsPlusNormal"/>
        <w:ind w:firstLine="709"/>
        <w:jc w:val="both"/>
        <w:rPr>
          <w:rFonts w:ascii="Times New Roman" w:hAnsi="Times New Roman"/>
          <w:bCs/>
          <w:color w:val="000000"/>
          <w:sz w:val="28"/>
          <w:szCs w:val="28"/>
        </w:rPr>
      </w:pPr>
      <w:proofErr w:type="gramStart"/>
      <w:r w:rsidRPr="0002154E">
        <w:rPr>
          <w:rFonts w:ascii="Times New Roman" w:hAnsi="Times New Roman"/>
          <w:bCs/>
          <w:color w:val="000000"/>
          <w:sz w:val="28"/>
          <w:szCs w:val="28"/>
        </w:rPr>
        <w:t>В случае представления</w:t>
      </w:r>
      <w:r>
        <w:rPr>
          <w:rFonts w:ascii="Times New Roman" w:hAnsi="Times New Roman"/>
          <w:bCs/>
          <w:color w:val="000000"/>
          <w:sz w:val="28"/>
          <w:szCs w:val="28"/>
        </w:rPr>
        <w:t xml:space="preserve"> </w:t>
      </w:r>
      <w:r w:rsidRPr="0002154E">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Pr>
          <w:rFonts w:ascii="Times New Roman" w:hAnsi="Times New Roman"/>
          <w:bCs/>
          <w:color w:val="000000"/>
          <w:sz w:val="28"/>
          <w:szCs w:val="28"/>
        </w:rPr>
        <w:t xml:space="preserve"> </w:t>
      </w:r>
      <w:r w:rsidRPr="0002154E">
        <w:rPr>
          <w:rFonts w:ascii="Times New Roman" w:hAnsi="Times New Roman"/>
          <w:bCs/>
          <w:color w:val="000000"/>
          <w:sz w:val="28"/>
          <w:szCs w:val="28"/>
        </w:rPr>
        <w:t>и прилагаемых к ним</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документов указанным способом заявитель или его представитель, прошедшие процедуры регистрации, </w:t>
      </w:r>
      <w:r w:rsidRPr="0002154E">
        <w:rPr>
          <w:rFonts w:ascii="Times New Roman" w:hAnsi="Times New Roman"/>
          <w:color w:val="000000"/>
          <w:sz w:val="28"/>
          <w:szCs w:val="28"/>
        </w:rPr>
        <w:t>идентификации и аутентификации</w:t>
      </w:r>
      <w:r>
        <w:rPr>
          <w:rFonts w:ascii="Times New Roman" w:hAnsi="Times New Roman"/>
          <w:color w:val="000000"/>
          <w:sz w:val="28"/>
          <w:szCs w:val="28"/>
        </w:rPr>
        <w:t xml:space="preserve"> </w:t>
      </w:r>
      <w:r w:rsidRPr="0002154E">
        <w:rPr>
          <w:rFonts w:ascii="Times New Roman" w:hAnsi="Times New Roman"/>
          <w:bCs/>
          <w:color w:val="000000"/>
          <w:sz w:val="28"/>
          <w:szCs w:val="28"/>
        </w:rPr>
        <w:t>с использованием</w:t>
      </w:r>
      <w:r>
        <w:rPr>
          <w:rFonts w:ascii="Times New Roman" w:hAnsi="Times New Roman"/>
          <w:bCs/>
          <w:color w:val="000000"/>
          <w:sz w:val="28"/>
          <w:szCs w:val="28"/>
        </w:rPr>
        <w:t xml:space="preserve"> </w:t>
      </w:r>
      <w:r w:rsidRPr="0002154E">
        <w:rPr>
          <w:rFonts w:ascii="Times New Roman" w:hAnsi="Times New Roman"/>
          <w:color w:val="000000"/>
          <w:sz w:val="28"/>
          <w:szCs w:val="28"/>
        </w:rPr>
        <w:t>федеральной государственной информационной системы «</w:t>
      </w:r>
      <w:r w:rsidRPr="0002154E">
        <w:rPr>
          <w:rFonts w:ascii="Times New Roman" w:hAnsi="Times New Roman"/>
          <w:bCs/>
          <w:color w:val="000000"/>
          <w:sz w:val="28"/>
          <w:szCs w:val="28"/>
        </w:rPr>
        <w:t xml:space="preserve">Единая система идентификации и аутентификации </w:t>
      </w:r>
      <w:r w:rsidRPr="0002154E">
        <w:rPr>
          <w:rFonts w:ascii="Times New Roman" w:hAnsi="Times New Roman"/>
          <w:color w:val="000000"/>
          <w:sz w:val="28"/>
          <w:szCs w:val="28"/>
        </w:rPr>
        <w:t xml:space="preserve">в инфраструктуре, </w:t>
      </w:r>
      <w:r w:rsidRPr="0002154E">
        <w:rPr>
          <w:rFonts w:ascii="Times New Roman" w:hAnsi="Times New Roman"/>
          <w:color w:val="000000"/>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 xml:space="preserve"> </w:t>
      </w:r>
      <w:r w:rsidRPr="0002154E">
        <w:rPr>
          <w:rFonts w:ascii="Times New Roman" w:hAnsi="Times New Roman"/>
          <w:bCs/>
          <w:color w:val="000000"/>
          <w:sz w:val="28"/>
          <w:szCs w:val="28"/>
        </w:rPr>
        <w:t>(далее</w:t>
      </w:r>
      <w:proofErr w:type="gramEnd"/>
      <w:r w:rsidRPr="0002154E">
        <w:rPr>
          <w:rFonts w:ascii="Times New Roman" w:hAnsi="Times New Roman"/>
          <w:bCs/>
          <w:color w:val="000000"/>
          <w:sz w:val="28"/>
          <w:szCs w:val="28"/>
        </w:rPr>
        <w:t xml:space="preserve"> – </w:t>
      </w:r>
      <w:proofErr w:type="gramStart"/>
      <w:r w:rsidRPr="0002154E">
        <w:rPr>
          <w:rFonts w:ascii="Times New Roman" w:hAnsi="Times New Roman"/>
          <w:color w:val="000000"/>
          <w:sz w:val="28"/>
          <w:szCs w:val="28"/>
        </w:rPr>
        <w:t>ЕСИА</w:t>
      </w:r>
      <w:r w:rsidRPr="0002154E">
        <w:rPr>
          <w:rFonts w:ascii="Times New Roman" w:hAnsi="Times New Roman"/>
          <w:bCs/>
          <w:color w:val="000000"/>
          <w:sz w:val="28"/>
          <w:szCs w:val="28"/>
        </w:rPr>
        <w:t>)</w:t>
      </w:r>
      <w:r w:rsidRPr="0002154E">
        <w:rPr>
          <w:rFonts w:ascii="Times New Roman" w:hAnsi="Times New Roman"/>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2154E">
        <w:rPr>
          <w:rFonts w:ascii="Times New Roman" w:hAnsi="Times New Roman"/>
          <w:bCs/>
          <w:color w:val="000000"/>
          <w:sz w:val="28"/>
          <w:szCs w:val="28"/>
        </w:rPr>
        <w:t>,</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заполняют формы указанных заявлений, уведомления с использованием интерактивной формы в электронном виде. </w:t>
      </w:r>
      <w:proofErr w:type="gramEnd"/>
    </w:p>
    <w:p w:rsidR="007B5762" w:rsidRPr="0002154E"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Pr>
          <w:rFonts w:ascii="Times New Roman" w:hAnsi="Times New Roman"/>
          <w:bCs/>
          <w:color w:val="000000"/>
          <w:sz w:val="28"/>
          <w:szCs w:val="28"/>
        </w:rPr>
        <w:t xml:space="preserve"> </w:t>
      </w:r>
      <w:r w:rsidRPr="0002154E">
        <w:rPr>
          <w:rFonts w:ascii="Times New Roman" w:hAnsi="Times New Roman"/>
          <w:bCs/>
          <w:color w:val="000000"/>
          <w:sz w:val="28"/>
          <w:szCs w:val="28"/>
        </w:rPr>
        <w:t>направляется</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заявителем или его представителем вместе с прикрепленными электронными документами, </w:t>
      </w:r>
      <w:r w:rsidRPr="0002154E">
        <w:rPr>
          <w:rFonts w:ascii="Times New Roman" w:hAnsi="Times New Roman"/>
          <w:color w:val="000000"/>
          <w:sz w:val="28"/>
          <w:szCs w:val="28"/>
        </w:rPr>
        <w:t xml:space="preserve">указанными в пунктах </w:t>
      </w:r>
      <w:r>
        <w:rPr>
          <w:rFonts w:ascii="Times New Roman" w:hAnsi="Times New Roman"/>
          <w:color w:val="000000"/>
          <w:sz w:val="28"/>
          <w:szCs w:val="28"/>
        </w:rPr>
        <w:t>11-13</w:t>
      </w:r>
      <w:r w:rsidRPr="0002154E">
        <w:rPr>
          <w:rFonts w:ascii="Times New Roman" w:hAnsi="Times New Roman"/>
          <w:bCs/>
          <w:color w:val="000000"/>
          <w:sz w:val="28"/>
          <w:szCs w:val="28"/>
        </w:rPr>
        <w:t xml:space="preserve"> </w:t>
      </w:r>
      <w:r w:rsidRPr="0002154E">
        <w:rPr>
          <w:rFonts w:ascii="Times New Roman" w:hAnsi="Times New Roman"/>
          <w:color w:val="000000"/>
          <w:sz w:val="28"/>
          <w:szCs w:val="28"/>
        </w:rPr>
        <w:t xml:space="preserve">настоящего </w:t>
      </w:r>
      <w:r w:rsidRPr="0002154E">
        <w:rPr>
          <w:rFonts w:ascii="Times New Roman" w:hAnsi="Times New Roman"/>
          <w:bCs/>
          <w:color w:val="000000"/>
          <w:sz w:val="28"/>
          <w:szCs w:val="28"/>
        </w:rPr>
        <w:t>Административного регламента</w:t>
      </w:r>
      <w:r w:rsidRPr="0002154E">
        <w:rPr>
          <w:rFonts w:ascii="Times New Roman" w:hAnsi="Times New Roman"/>
          <w:color w:val="000000"/>
          <w:sz w:val="28"/>
          <w:szCs w:val="28"/>
        </w:rPr>
        <w:t xml:space="preserve">. </w:t>
      </w:r>
      <w:proofErr w:type="gramStart"/>
      <w:r w:rsidRPr="0002154E">
        <w:rPr>
          <w:rFonts w:ascii="Times New Roman" w:hAnsi="Times New Roman"/>
          <w:bCs/>
          <w:color w:val="000000"/>
          <w:sz w:val="28"/>
          <w:szCs w:val="28"/>
        </w:rPr>
        <w:t>Заявление о выдаче разрешения на строительство, заявление о внесении изменений, уведомление</w:t>
      </w:r>
      <w:r>
        <w:rPr>
          <w:rFonts w:ascii="Times New Roman" w:hAnsi="Times New Roman"/>
          <w:bCs/>
          <w:color w:val="000000"/>
          <w:sz w:val="28"/>
          <w:szCs w:val="28"/>
        </w:rPr>
        <w:t xml:space="preserve"> </w:t>
      </w:r>
      <w:r w:rsidRPr="0002154E">
        <w:rPr>
          <w:rFonts w:ascii="Times New Roman" w:hAnsi="Times New Roman"/>
          <w:bCs/>
          <w:color w:val="000000"/>
          <w:sz w:val="28"/>
          <w:szCs w:val="28"/>
        </w:rPr>
        <w:t xml:space="preserve">подписываются </w:t>
      </w:r>
      <w:r w:rsidRPr="0002154E">
        <w:rPr>
          <w:rFonts w:ascii="Times New Roman" w:hAnsi="Times New Roman"/>
          <w:bCs/>
          <w:color w:val="000000"/>
          <w:sz w:val="28"/>
          <w:szCs w:val="28"/>
          <w:lang w:bidi="ru-RU"/>
        </w:rPr>
        <w:t xml:space="preserve">заявителем или его представителем, уполномоченным на подписание таких заявлений, уведомления, </w:t>
      </w:r>
      <w:r w:rsidRPr="0002154E">
        <w:rPr>
          <w:rFonts w:ascii="Times New Roman" w:hAnsi="Times New Roman"/>
          <w:bCs/>
          <w:color w:val="000000"/>
          <w:sz w:val="28"/>
          <w:szCs w:val="28"/>
        </w:rPr>
        <w:t>простой электронной подписью,</w:t>
      </w:r>
      <w:r>
        <w:rPr>
          <w:rFonts w:ascii="Times New Roman" w:hAnsi="Times New Roman"/>
          <w:bCs/>
          <w:color w:val="000000"/>
          <w:sz w:val="28"/>
          <w:szCs w:val="28"/>
        </w:rPr>
        <w:t xml:space="preserve"> </w:t>
      </w:r>
      <w:r w:rsidRPr="0002154E">
        <w:rPr>
          <w:rFonts w:ascii="Times New Roman" w:hAnsi="Times New Roman"/>
          <w:bCs/>
          <w:color w:val="000000"/>
          <w:sz w:val="28"/>
          <w:szCs w:val="28"/>
        </w:rPr>
        <w:t>либо усиленной квалифицированной электронной подписью</w:t>
      </w:r>
      <w:r w:rsidRPr="0002154E">
        <w:rPr>
          <w:rFonts w:ascii="Times New Roman" w:hAnsi="Times New Roman"/>
          <w:color w:val="000000"/>
          <w:sz w:val="28"/>
          <w:szCs w:val="28"/>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02154E">
        <w:rPr>
          <w:rFonts w:ascii="Times New Roman" w:hAnsi="Times New Roman"/>
          <w:color w:val="000000"/>
          <w:sz w:val="28"/>
          <w:szCs w:val="28"/>
        </w:rPr>
        <w:t xml:space="preserve"> </w:t>
      </w:r>
      <w:proofErr w:type="gramStart"/>
      <w:r w:rsidRPr="0002154E">
        <w:rPr>
          <w:rFonts w:ascii="Times New Roman" w:hAnsi="Times New Roman"/>
          <w:color w:val="000000"/>
          <w:sz w:val="28"/>
          <w:szCs w:val="28"/>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w:t>
      </w:r>
      <w:r>
        <w:rPr>
          <w:rFonts w:ascii="Times New Roman" w:hAnsi="Times New Roman"/>
          <w:color w:val="000000"/>
          <w:sz w:val="28"/>
          <w:szCs w:val="28"/>
        </w:rPr>
        <w:t>на «</w:t>
      </w:r>
      <w:r w:rsidRPr="0002154E">
        <w:rPr>
          <w:rFonts w:ascii="Times New Roman" w:hAnsi="Times New Roman"/>
          <w:color w:val="000000"/>
          <w:sz w:val="28"/>
          <w:szCs w:val="28"/>
        </w:rPr>
        <w:t>Об электронной подписи</w:t>
      </w:r>
      <w:r>
        <w:rPr>
          <w:rFonts w:ascii="Times New Roman" w:hAnsi="Times New Roman"/>
          <w:color w:val="000000"/>
          <w:sz w:val="28"/>
          <w:szCs w:val="28"/>
        </w:rPr>
        <w:t>»</w:t>
      </w:r>
      <w:r w:rsidRPr="0002154E">
        <w:rPr>
          <w:rFonts w:ascii="Times New Roman" w:hAnsi="Times New Roman"/>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02154E">
        <w:rPr>
          <w:rFonts w:ascii="Times New Roman" w:hAnsi="Times New Roman"/>
          <w:color w:val="000000"/>
          <w:sz w:val="28"/>
          <w:szCs w:val="28"/>
        </w:rPr>
        <w:t xml:space="preserve"> </w:t>
      </w:r>
      <w:proofErr w:type="gramStart"/>
      <w:r w:rsidRPr="0002154E">
        <w:rPr>
          <w:rFonts w:ascii="Times New Roman" w:hAnsi="Times New Roman"/>
          <w:color w:val="000000"/>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Pr>
          <w:rFonts w:ascii="Times New Roman" w:hAnsi="Times New Roman"/>
          <w:color w:val="000000"/>
          <w:sz w:val="28"/>
          <w:szCs w:val="28"/>
        </w:rPr>
        <w:t>№ 33 «</w:t>
      </w:r>
      <w:r w:rsidRPr="0002154E">
        <w:rPr>
          <w:rFonts w:ascii="Times New Roman" w:hAnsi="Times New Roman"/>
          <w:color w:val="000000"/>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olor w:val="000000"/>
          <w:sz w:val="28"/>
          <w:szCs w:val="28"/>
        </w:rPr>
        <w:t>»</w:t>
      </w:r>
      <w:r w:rsidRPr="0002154E">
        <w:rPr>
          <w:rFonts w:ascii="Times New Roman" w:hAnsi="Times New Roman"/>
          <w:color w:val="000000"/>
          <w:sz w:val="28"/>
          <w:szCs w:val="28"/>
        </w:rPr>
        <w:t xml:space="preserve">, </w:t>
      </w:r>
      <w:r w:rsidRPr="0002154E">
        <w:rPr>
          <w:rFonts w:ascii="Times New Roman" w:hAnsi="Times New Roman"/>
          <w:bCs/>
          <w:color w:val="000000"/>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Pr>
          <w:rFonts w:ascii="Times New Roman" w:hAnsi="Times New Roman"/>
          <w:bCs/>
          <w:color w:val="000000"/>
          <w:sz w:val="28"/>
          <w:szCs w:val="28"/>
        </w:rPr>
        <w:t>рации от 25 июня</w:t>
      </w:r>
      <w:proofErr w:type="gramEnd"/>
      <w:r>
        <w:rPr>
          <w:rFonts w:ascii="Times New Roman" w:hAnsi="Times New Roman"/>
          <w:bCs/>
          <w:color w:val="000000"/>
          <w:sz w:val="28"/>
          <w:szCs w:val="28"/>
        </w:rPr>
        <w:t xml:space="preserve"> 2012 г. № 634 «</w:t>
      </w:r>
      <w:r w:rsidRPr="0002154E">
        <w:rPr>
          <w:rFonts w:ascii="Times New Roman" w:hAnsi="Times New Roman"/>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bCs/>
          <w:color w:val="000000"/>
          <w:sz w:val="28"/>
          <w:szCs w:val="28"/>
        </w:rPr>
        <w:t>»</w:t>
      </w:r>
      <w:r w:rsidRPr="0002154E">
        <w:rPr>
          <w:rFonts w:ascii="Times New Roman" w:hAnsi="Times New Roman"/>
          <w:bCs/>
          <w:color w:val="000000"/>
          <w:sz w:val="28"/>
          <w:szCs w:val="28"/>
        </w:rPr>
        <w:t xml:space="preserve"> (далее – усиленная неквалифицированная электронная подпись).</w:t>
      </w:r>
    </w:p>
    <w:p w:rsidR="007B5762" w:rsidRPr="000057D2" w:rsidRDefault="007B5762" w:rsidP="007B5762">
      <w:pPr>
        <w:pStyle w:val="ConsPlusNormal"/>
        <w:ind w:firstLine="709"/>
        <w:jc w:val="both"/>
        <w:rPr>
          <w:rFonts w:ascii="Times New Roman" w:hAnsi="Times New Roman"/>
          <w:bCs/>
          <w:sz w:val="28"/>
          <w:szCs w:val="28"/>
        </w:rPr>
      </w:pPr>
      <w:r w:rsidRPr="002247AF">
        <w:rPr>
          <w:rFonts w:ascii="Times New Roman" w:hAnsi="Times New Roman"/>
          <w:bCs/>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w:t>
      </w:r>
      <w:r w:rsidRPr="008833F9">
        <w:rPr>
          <w:rFonts w:ascii="Times New Roman" w:hAnsi="Times New Roman"/>
          <w:bCs/>
          <w:color w:val="FF0000"/>
          <w:sz w:val="28"/>
          <w:szCs w:val="28"/>
        </w:rPr>
        <w:t xml:space="preserve"> </w:t>
      </w:r>
      <w:r w:rsidRPr="002247AF">
        <w:rPr>
          <w:rFonts w:ascii="Times New Roman" w:hAnsi="Times New Roman"/>
          <w:bCs/>
          <w:sz w:val="28"/>
          <w:szCs w:val="28"/>
        </w:rPr>
        <w:t>нормативным правовым актом</w:t>
      </w:r>
      <w:r w:rsidRPr="008833F9">
        <w:rPr>
          <w:rFonts w:ascii="Times New Roman" w:hAnsi="Times New Roman"/>
          <w:bCs/>
          <w:color w:val="FF0000"/>
          <w:sz w:val="28"/>
          <w:szCs w:val="28"/>
        </w:rPr>
        <w:t xml:space="preserve"> </w:t>
      </w:r>
      <w:r w:rsidRPr="000057D2">
        <w:rPr>
          <w:rFonts w:ascii="Times New Roman" w:hAnsi="Times New Roman"/>
          <w:bCs/>
          <w:sz w:val="28"/>
          <w:szCs w:val="28"/>
        </w:rPr>
        <w:t xml:space="preserve">субъекта Российской </w:t>
      </w:r>
      <w:r w:rsidRPr="000057D2">
        <w:rPr>
          <w:rFonts w:ascii="Times New Roman" w:hAnsi="Times New Roman"/>
          <w:bCs/>
          <w:sz w:val="28"/>
          <w:szCs w:val="28"/>
        </w:rPr>
        <w:lastRenderedPageBreak/>
        <w:t>Федерации.</w:t>
      </w:r>
    </w:p>
    <w:p w:rsidR="007B5762" w:rsidRDefault="007B5762" w:rsidP="007B5762">
      <w:pPr>
        <w:pStyle w:val="ConsPlusNormal"/>
        <w:ind w:firstLine="709"/>
        <w:jc w:val="both"/>
        <w:rPr>
          <w:rFonts w:ascii="Times New Roman" w:hAnsi="Times New Roman"/>
          <w:bCs/>
          <w:color w:val="000000"/>
          <w:sz w:val="28"/>
          <w:szCs w:val="28"/>
        </w:rPr>
      </w:pPr>
      <w:r w:rsidRPr="0002154E">
        <w:rPr>
          <w:rFonts w:ascii="Times New Roman" w:hAnsi="Times New Roman"/>
          <w:bCs/>
          <w:color w:val="000000"/>
          <w:sz w:val="28"/>
          <w:szCs w:val="28"/>
        </w:rPr>
        <w:t>В целях предоставления услуги заявителю или его представителю обеспечивается в многофункциональном це</w:t>
      </w:r>
      <w:r>
        <w:rPr>
          <w:rFonts w:ascii="Times New Roman" w:hAnsi="Times New Roman"/>
          <w:bCs/>
          <w:color w:val="000000"/>
          <w:sz w:val="28"/>
          <w:szCs w:val="28"/>
        </w:rPr>
        <w:t>нтре доступ к Единому порталу, Р</w:t>
      </w:r>
      <w:r w:rsidRPr="0002154E">
        <w:rPr>
          <w:rFonts w:ascii="Times New Roman" w:hAnsi="Times New Roman"/>
          <w:bCs/>
          <w:color w:val="000000"/>
          <w:sz w:val="28"/>
          <w:szCs w:val="28"/>
        </w:rPr>
        <w:t>егиональному порталу в соответствии с постановлением Правительства Российской Федераци</w:t>
      </w:r>
      <w:r>
        <w:rPr>
          <w:rFonts w:ascii="Times New Roman" w:hAnsi="Times New Roman"/>
          <w:bCs/>
          <w:color w:val="000000"/>
          <w:sz w:val="28"/>
          <w:szCs w:val="28"/>
        </w:rPr>
        <w:t>и от 22 декабря 2012 г. № 1376 «</w:t>
      </w:r>
      <w:r w:rsidRPr="0002154E">
        <w:rPr>
          <w:rFonts w:ascii="Times New Roman" w:hAnsi="Times New Roman"/>
          <w:bCs/>
          <w:color w:val="000000"/>
          <w:sz w:val="28"/>
          <w:szCs w:val="28"/>
        </w:rPr>
        <w:t xml:space="preserve">Об утверждении </w:t>
      </w:r>
      <w:proofErr w:type="gramStart"/>
      <w:r w:rsidRPr="0002154E">
        <w:rPr>
          <w:rFonts w:ascii="Times New Roman" w:hAnsi="Times New Roman"/>
          <w:bCs/>
          <w:color w:val="000000"/>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bCs/>
          <w:color w:val="000000"/>
          <w:sz w:val="28"/>
          <w:szCs w:val="28"/>
        </w:rPr>
        <w:t xml:space="preserve"> и муниципальных услуг»</w:t>
      </w:r>
      <w:r w:rsidRPr="0002154E">
        <w:rPr>
          <w:rFonts w:ascii="Times New Roman" w:hAnsi="Times New Roman"/>
          <w:bCs/>
          <w:color w:val="000000"/>
          <w:sz w:val="28"/>
          <w:szCs w:val="28"/>
        </w:rPr>
        <w:t>.</w:t>
      </w:r>
    </w:p>
    <w:p w:rsidR="007B5762" w:rsidRPr="008833F9" w:rsidRDefault="007B5762" w:rsidP="007B5762">
      <w:pPr>
        <w:pStyle w:val="ConsPlusNormal"/>
        <w:ind w:firstLine="709"/>
        <w:jc w:val="both"/>
        <w:rPr>
          <w:rFonts w:ascii="Times New Roman" w:hAnsi="Times New Roman"/>
          <w:bCs/>
          <w:color w:val="000000"/>
          <w:sz w:val="28"/>
          <w:szCs w:val="28"/>
        </w:rPr>
      </w:pPr>
      <w:r w:rsidRPr="008833F9">
        <w:rPr>
          <w:rFonts w:ascii="Times New Roman" w:hAnsi="Times New Roman"/>
          <w:bCs/>
          <w:color w:val="000000"/>
          <w:sz w:val="28"/>
          <w:szCs w:val="28"/>
        </w:rPr>
        <w:t>б) на бумажном носителе посредством личного обращения в </w:t>
      </w:r>
      <w:r>
        <w:rPr>
          <w:rFonts w:ascii="Times New Roman" w:hAnsi="Times New Roman"/>
          <w:bCs/>
          <w:color w:val="000000"/>
          <w:sz w:val="28"/>
          <w:szCs w:val="28"/>
        </w:rPr>
        <w:t>Администрацию, в том числе через многофункциональный центр,</w:t>
      </w:r>
      <w:r w:rsidRPr="008833F9">
        <w:rPr>
          <w:rFonts w:ascii="Times New Roman" w:hAnsi="Times New Roman"/>
          <w:bCs/>
          <w:color w:val="000000"/>
          <w:sz w:val="28"/>
          <w:szCs w:val="28"/>
        </w:rPr>
        <w:t xml:space="preserve"> либо посредством почтового отправления с уведомлением о вручении;</w:t>
      </w:r>
    </w:p>
    <w:p w:rsidR="007B5762" w:rsidRDefault="007B5762" w:rsidP="007B5762">
      <w:pPr>
        <w:pStyle w:val="af7"/>
        <w:suppressAutoHyphens w:val="0"/>
        <w:ind w:firstLine="709"/>
        <w:jc w:val="both"/>
      </w:pPr>
      <w:r>
        <w:rPr>
          <w:lang w:eastAsia="ru-RU"/>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7B5762" w:rsidRDefault="007B5762" w:rsidP="007B5762">
      <w:pPr>
        <w:pStyle w:val="af7"/>
        <w:ind w:firstLine="709"/>
        <w:jc w:val="both"/>
        <w:rPr>
          <w:lang w:eastAsia="ru-RU"/>
        </w:rPr>
      </w:pPr>
      <w:proofErr w:type="gramStart"/>
      <w:r>
        <w:rPr>
          <w:lang w:eastAsia="ru-RU"/>
        </w:rPr>
        <w:t xml:space="preserve">г) для застройщиков, наименования которых содержат слова «специализированный застройщик», наряду со способами, указанными в </w:t>
      </w:r>
      <w:r w:rsidRPr="002C1DA4">
        <w:rPr>
          <w:color w:val="auto"/>
          <w:lang w:eastAsia="ru-RU"/>
        </w:rPr>
        <w:t>под</w:t>
      </w:r>
      <w:hyperlink w:anchor="Par1">
        <w:r w:rsidRPr="002C1DA4">
          <w:rPr>
            <w:rStyle w:val="-"/>
            <w:color w:val="auto"/>
          </w:rPr>
          <w:t xml:space="preserve">пунктах </w:t>
        </w:r>
        <w:r>
          <w:rPr>
            <w:rStyle w:val="-"/>
            <w:color w:val="auto"/>
          </w:rPr>
          <w:t>«</w:t>
        </w:r>
        <w:r w:rsidRPr="002C1DA4">
          <w:rPr>
            <w:rStyle w:val="-"/>
            <w:color w:val="auto"/>
          </w:rPr>
          <w:t>а</w:t>
        </w:r>
      </w:hyperlink>
      <w:r>
        <w:rPr>
          <w:color w:val="auto"/>
        </w:rPr>
        <w:t>»</w:t>
      </w:r>
      <w:r>
        <w:rPr>
          <w:lang w:eastAsia="ru-RU"/>
        </w:rPr>
        <w:t xml:space="preserve"> - «</w:t>
      </w:r>
      <w:hyperlink w:anchor="Par4">
        <w:r w:rsidRPr="002C1DA4">
          <w:rPr>
            <w:rStyle w:val="-"/>
            <w:color w:val="auto"/>
          </w:rPr>
          <w:t>в</w:t>
        </w:r>
      </w:hyperlink>
      <w:r>
        <w:rPr>
          <w:color w:val="auto"/>
        </w:rPr>
        <w:t>»</w:t>
      </w:r>
      <w:r>
        <w:rPr>
          <w:lang w:eastAsia="ru-RU"/>
        </w:rPr>
        <w:t xml:space="preserve"> настоящего пункта, с использованием единой информационной системы жилищного строительства, предусмотренной Федеральным </w:t>
      </w:r>
      <w:hyperlink r:id="rId7">
        <w:r>
          <w:rPr>
            <w:rStyle w:val="-"/>
          </w:rPr>
          <w:t>законом</w:t>
        </w:r>
      </w:hyperlink>
      <w:r>
        <w:rPr>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Pr>
          <w:lang w:eastAsia="ru-RU"/>
        </w:rPr>
        <w:t xml:space="preserve">, если </w:t>
      </w:r>
      <w:proofErr w:type="gramStart"/>
      <w:r>
        <w:rPr>
          <w:lang w:eastAsia="ru-RU"/>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Pr>
          <w:lang w:eastAsia="ru-RU"/>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технической возможности).»;</w:t>
      </w:r>
    </w:p>
    <w:p w:rsidR="007B5762" w:rsidRDefault="007B5762" w:rsidP="007B5762">
      <w:pPr>
        <w:pStyle w:val="af7"/>
        <w:ind w:firstLine="709"/>
        <w:jc w:val="both"/>
        <w:rPr>
          <w:lang w:eastAsia="ru-RU"/>
        </w:rPr>
      </w:pPr>
    </w:p>
    <w:p w:rsidR="007B5762" w:rsidRDefault="007B5762" w:rsidP="007B5762">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1.3. Подраздел «Исчерпывающий перечень оснований для отказа в приеме документов, необходимых для предоставления муниципальной услуги» изложить в следующей редакции:</w:t>
      </w:r>
    </w:p>
    <w:p w:rsidR="007B5762" w:rsidRPr="008C46D2" w:rsidRDefault="007B5762" w:rsidP="007B5762">
      <w:pPr>
        <w:autoSpaceDE w:val="0"/>
        <w:autoSpaceDN w:val="0"/>
        <w:adjustRightInd w:val="0"/>
        <w:ind w:firstLine="709"/>
        <w:jc w:val="center"/>
        <w:rPr>
          <w:rFonts w:eastAsia="Calibri"/>
          <w:b/>
          <w:bCs/>
          <w:color w:val="000000"/>
          <w:sz w:val="28"/>
          <w:szCs w:val="28"/>
          <w:lang w:eastAsia="en-US"/>
        </w:rPr>
      </w:pPr>
      <w:r>
        <w:rPr>
          <w:rFonts w:eastAsia="Calibri"/>
          <w:b/>
          <w:bCs/>
          <w:color w:val="000000"/>
          <w:sz w:val="28"/>
          <w:szCs w:val="28"/>
          <w:lang w:eastAsia="en-US"/>
        </w:rPr>
        <w:t>«</w:t>
      </w:r>
      <w:r w:rsidRPr="008C46D2">
        <w:rPr>
          <w:rFonts w:eastAsia="Calibri"/>
          <w:b/>
          <w:bCs/>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B5762" w:rsidRPr="00A711AA"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 xml:space="preserve">18. </w:t>
      </w:r>
      <w:r w:rsidRPr="00A711AA">
        <w:rPr>
          <w:rFonts w:ascii="Times New Roman" w:hAnsi="Times New Roman"/>
          <w:bCs/>
          <w:color w:val="000000"/>
          <w:sz w:val="28"/>
          <w:szCs w:val="28"/>
        </w:rPr>
        <w:t>Исчерпывающий перечень оснований для отказа в приеме документов,</w:t>
      </w:r>
      <w:r>
        <w:rPr>
          <w:rFonts w:ascii="Times New Roman" w:hAnsi="Times New Roman"/>
          <w:color w:val="000000"/>
          <w:sz w:val="28"/>
          <w:szCs w:val="28"/>
        </w:rPr>
        <w:t xml:space="preserve"> необходимых для предоставления муниципальной услуги</w:t>
      </w:r>
      <w:r w:rsidRPr="00A711AA">
        <w:rPr>
          <w:rFonts w:ascii="Times New Roman" w:hAnsi="Times New Roman"/>
          <w:bCs/>
          <w:color w:val="000000"/>
          <w:sz w:val="28"/>
          <w:szCs w:val="28"/>
        </w:rPr>
        <w:t>, в том числе представленных в электронной форме:</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7B5762" w:rsidRPr="00A711AA" w:rsidRDefault="007B5762" w:rsidP="007B5762">
      <w:pPr>
        <w:pStyle w:val="ConsPlusNormal"/>
        <w:ind w:firstLine="709"/>
        <w:jc w:val="both"/>
        <w:rPr>
          <w:rFonts w:ascii="Times New Roman" w:hAnsi="Times New Roman"/>
          <w:color w:val="000000"/>
          <w:sz w:val="28"/>
          <w:szCs w:val="28"/>
        </w:rPr>
      </w:pPr>
      <w:r w:rsidRPr="00A711AA">
        <w:rPr>
          <w:rFonts w:ascii="Times New Roman" w:hAnsi="Times New Roman"/>
          <w:color w:val="000000"/>
          <w:sz w:val="28"/>
          <w:szCs w:val="28"/>
        </w:rPr>
        <w:t xml:space="preserve">б) неполное заполнение полей в форме </w:t>
      </w:r>
      <w:r w:rsidRPr="00A711AA">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A711AA">
        <w:rPr>
          <w:rFonts w:ascii="Times New Roman" w:hAnsi="Times New Roman"/>
          <w:color w:val="000000"/>
          <w:sz w:val="28"/>
          <w:szCs w:val="28"/>
        </w:rPr>
        <w:t xml:space="preserve">, в том числе в интерактивной форме заявления (уведомления) на </w:t>
      </w:r>
      <w:r>
        <w:rPr>
          <w:rFonts w:ascii="Times New Roman" w:hAnsi="Times New Roman"/>
          <w:color w:val="000000"/>
          <w:sz w:val="28"/>
          <w:szCs w:val="28"/>
        </w:rPr>
        <w:t>ЕПГУ</w:t>
      </w:r>
      <w:r w:rsidRPr="00A711AA">
        <w:rPr>
          <w:rFonts w:ascii="Times New Roman" w:hAnsi="Times New Roman"/>
          <w:color w:val="000000"/>
          <w:sz w:val="28"/>
          <w:szCs w:val="28"/>
        </w:rPr>
        <w:t xml:space="preserve">, </w:t>
      </w:r>
      <w:r>
        <w:rPr>
          <w:rFonts w:ascii="Times New Roman" w:hAnsi="Times New Roman"/>
          <w:color w:val="000000"/>
          <w:sz w:val="28"/>
          <w:szCs w:val="28"/>
        </w:rPr>
        <w:t>Р</w:t>
      </w:r>
      <w:r w:rsidRPr="00A711AA">
        <w:rPr>
          <w:rFonts w:ascii="Times New Roman" w:hAnsi="Times New Roman"/>
          <w:color w:val="000000"/>
          <w:sz w:val="28"/>
          <w:szCs w:val="28"/>
        </w:rPr>
        <w:t>егиональном портале;</w:t>
      </w:r>
    </w:p>
    <w:p w:rsidR="007B5762" w:rsidRPr="00A711AA" w:rsidRDefault="007B5762" w:rsidP="007B5762">
      <w:pPr>
        <w:pStyle w:val="ConsPlusNormal"/>
        <w:ind w:firstLine="709"/>
        <w:jc w:val="both"/>
        <w:rPr>
          <w:rFonts w:ascii="Times New Roman" w:hAnsi="Times New Roman"/>
          <w:bCs/>
          <w:sz w:val="28"/>
          <w:szCs w:val="28"/>
        </w:rPr>
      </w:pPr>
      <w:r w:rsidRPr="00A711AA">
        <w:rPr>
          <w:rFonts w:ascii="Times New Roman" w:hAnsi="Times New Roman"/>
          <w:sz w:val="28"/>
          <w:szCs w:val="28"/>
        </w:rPr>
        <w:lastRenderedPageBreak/>
        <w:t>в) непредставление документов, являющихся обязательными для предоставления муниципальной услуги;</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5762" w:rsidRPr="00A711AA" w:rsidRDefault="007B5762" w:rsidP="007B5762">
      <w:pPr>
        <w:pStyle w:val="ConsPlusNormal"/>
        <w:ind w:firstLine="709"/>
        <w:jc w:val="both"/>
        <w:rPr>
          <w:rFonts w:ascii="Times New Roman" w:hAnsi="Times New Roman"/>
          <w:bCs/>
          <w:color w:val="000000"/>
          <w:sz w:val="28"/>
          <w:szCs w:val="28"/>
        </w:rPr>
      </w:pPr>
      <w:proofErr w:type="spellStart"/>
      <w:r w:rsidRPr="00A711AA">
        <w:rPr>
          <w:rFonts w:ascii="Times New Roman" w:hAnsi="Times New Roman"/>
          <w:bCs/>
          <w:color w:val="000000"/>
          <w:sz w:val="28"/>
          <w:szCs w:val="28"/>
        </w:rPr>
        <w:t>д</w:t>
      </w:r>
      <w:proofErr w:type="spellEnd"/>
      <w:r w:rsidRPr="00A711AA">
        <w:rPr>
          <w:rFonts w:ascii="Times New Roman" w:hAnsi="Times New Roman"/>
          <w:bCs/>
          <w:color w:val="000000"/>
          <w:sz w:val="28"/>
          <w:szCs w:val="28"/>
        </w:rPr>
        <w:t>) представленные документы содержат подчистки и исправления текста;</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е) представленные в электронной</w:t>
      </w:r>
      <w:r>
        <w:rPr>
          <w:rFonts w:ascii="Times New Roman" w:hAnsi="Times New Roman"/>
          <w:bCs/>
          <w:color w:val="000000"/>
          <w:sz w:val="28"/>
          <w:szCs w:val="28"/>
        </w:rPr>
        <w:t xml:space="preserve"> </w:t>
      </w:r>
      <w:r w:rsidRPr="00A711AA">
        <w:rPr>
          <w:rFonts w:ascii="Times New Roman" w:hAnsi="Times New Roman"/>
          <w:bCs/>
          <w:color w:val="000000"/>
          <w:sz w:val="28"/>
          <w:szCs w:val="28"/>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5762" w:rsidRPr="00A711AA" w:rsidRDefault="007B5762" w:rsidP="007B5762">
      <w:pPr>
        <w:pStyle w:val="ConsPlusNormal"/>
        <w:ind w:firstLine="709"/>
        <w:jc w:val="both"/>
        <w:rPr>
          <w:rFonts w:ascii="Times New Roman" w:hAnsi="Times New Roman"/>
          <w:bCs/>
          <w:color w:val="000000"/>
          <w:sz w:val="28"/>
          <w:szCs w:val="28"/>
        </w:rPr>
      </w:pPr>
      <w:r w:rsidRPr="00A711AA">
        <w:rPr>
          <w:rFonts w:ascii="Times New Roman" w:hAnsi="Times New Roman"/>
          <w:bCs/>
          <w:color w:val="000000"/>
          <w:sz w:val="28"/>
          <w:szCs w:val="28"/>
        </w:rPr>
        <w:t xml:space="preserve">ж) </w:t>
      </w:r>
      <w:r w:rsidRPr="00A711AA">
        <w:rPr>
          <w:rFonts w:ascii="Times New Roman" w:hAnsi="Times New Roman"/>
          <w:bCs/>
          <w:color w:val="000000"/>
          <w:sz w:val="28"/>
          <w:szCs w:val="28"/>
          <w:lang w:eastAsia="ru-RU"/>
        </w:rPr>
        <w:t xml:space="preserve">заявление о выдаче разрешения на строительство, заявление о внесении изменений, уведомление </w:t>
      </w:r>
      <w:r w:rsidRPr="00A711AA">
        <w:rPr>
          <w:rFonts w:ascii="Times New Roman" w:hAnsi="Times New Roman"/>
          <w:bCs/>
          <w:color w:val="000000"/>
          <w:sz w:val="28"/>
          <w:szCs w:val="28"/>
        </w:rPr>
        <w:t xml:space="preserve">и документы, </w:t>
      </w:r>
      <w:r w:rsidRPr="00A711AA">
        <w:rPr>
          <w:rFonts w:ascii="Times New Roman" w:hAnsi="Times New Roman"/>
          <w:color w:val="000000"/>
          <w:sz w:val="28"/>
          <w:szCs w:val="28"/>
        </w:rPr>
        <w:t xml:space="preserve">указанные в подпунктах </w:t>
      </w:r>
      <w:r>
        <w:rPr>
          <w:rFonts w:ascii="Times New Roman" w:hAnsi="Times New Roman"/>
          <w:color w:val="000000"/>
          <w:sz w:val="28"/>
          <w:szCs w:val="28"/>
        </w:rPr>
        <w:t>2-3</w:t>
      </w:r>
      <w:r w:rsidRPr="00A711AA">
        <w:rPr>
          <w:rFonts w:ascii="Times New Roman" w:hAnsi="Times New Roman"/>
          <w:color w:val="000000"/>
          <w:sz w:val="28"/>
          <w:szCs w:val="28"/>
        </w:rPr>
        <w:t xml:space="preserve"> пункта </w:t>
      </w:r>
      <w:r>
        <w:rPr>
          <w:rFonts w:ascii="Times New Roman" w:hAnsi="Times New Roman"/>
          <w:color w:val="000000"/>
          <w:sz w:val="28"/>
          <w:szCs w:val="28"/>
        </w:rPr>
        <w:t>11, абзаца первого пункта 13</w:t>
      </w:r>
      <w:r w:rsidRPr="00A711AA">
        <w:rPr>
          <w:rFonts w:ascii="Times New Roman" w:hAnsi="Times New Roman"/>
          <w:color w:val="000000"/>
          <w:sz w:val="28"/>
          <w:szCs w:val="28"/>
        </w:rPr>
        <w:t xml:space="preserve"> настоящего </w:t>
      </w:r>
      <w:r w:rsidRPr="00A711AA">
        <w:rPr>
          <w:rFonts w:ascii="Times New Roman" w:hAnsi="Times New Roman"/>
          <w:bCs/>
          <w:color w:val="000000"/>
          <w:sz w:val="28"/>
          <w:szCs w:val="28"/>
        </w:rPr>
        <w:t>Административного регламента</w:t>
      </w:r>
      <w:r w:rsidRPr="00A711AA">
        <w:rPr>
          <w:rFonts w:ascii="Times New Roman" w:hAnsi="Times New Roman"/>
          <w:color w:val="000000"/>
          <w:sz w:val="28"/>
          <w:szCs w:val="28"/>
        </w:rPr>
        <w:t xml:space="preserve">, </w:t>
      </w:r>
      <w:r w:rsidRPr="00A711AA">
        <w:rPr>
          <w:rFonts w:ascii="Times New Roman" w:hAnsi="Times New Roman"/>
          <w:bCs/>
          <w:color w:val="000000"/>
          <w:sz w:val="28"/>
          <w:szCs w:val="28"/>
        </w:rPr>
        <w:t>представлены</w:t>
      </w:r>
      <w:r>
        <w:rPr>
          <w:rFonts w:ascii="Times New Roman" w:hAnsi="Times New Roman"/>
          <w:bCs/>
          <w:color w:val="000000"/>
          <w:sz w:val="28"/>
          <w:szCs w:val="28"/>
        </w:rPr>
        <w:t xml:space="preserve"> </w:t>
      </w:r>
      <w:r w:rsidRPr="00A711AA">
        <w:rPr>
          <w:rFonts w:ascii="Times New Roman" w:hAnsi="Times New Roman"/>
          <w:bCs/>
          <w:color w:val="000000"/>
          <w:sz w:val="28"/>
          <w:szCs w:val="28"/>
        </w:rPr>
        <w:t xml:space="preserve">в электронной форме с нарушением требований, установленных </w:t>
      </w:r>
      <w:r w:rsidRPr="00E10510">
        <w:rPr>
          <w:rFonts w:ascii="Times New Roman" w:hAnsi="Times New Roman"/>
          <w:bCs/>
          <w:sz w:val="28"/>
          <w:szCs w:val="28"/>
        </w:rPr>
        <w:t>пунктами 35.2-35.3</w:t>
      </w:r>
      <w:r w:rsidRPr="00A711AA">
        <w:rPr>
          <w:rFonts w:ascii="Times New Roman" w:hAnsi="Times New Roman"/>
          <w:bCs/>
          <w:color w:val="000000"/>
          <w:sz w:val="28"/>
          <w:szCs w:val="28"/>
        </w:rPr>
        <w:t xml:space="preserve"> настоящего Административного регламента;</w:t>
      </w:r>
    </w:p>
    <w:p w:rsidR="007B5762" w:rsidRPr="00A711AA" w:rsidRDefault="007B5762" w:rsidP="007B5762">
      <w:pPr>
        <w:pStyle w:val="ConsPlusNormal"/>
        <w:ind w:firstLine="709"/>
        <w:jc w:val="both"/>
        <w:rPr>
          <w:rFonts w:ascii="Times New Roman" w:hAnsi="Times New Roman"/>
          <w:bCs/>
          <w:color w:val="000000"/>
          <w:sz w:val="28"/>
          <w:szCs w:val="28"/>
        </w:rPr>
      </w:pPr>
      <w:proofErr w:type="spellStart"/>
      <w:r w:rsidRPr="00A711AA">
        <w:rPr>
          <w:rFonts w:ascii="Times New Roman" w:hAnsi="Times New Roman"/>
          <w:bCs/>
          <w:color w:val="000000"/>
          <w:sz w:val="28"/>
          <w:szCs w:val="28"/>
        </w:rPr>
        <w:t>з</w:t>
      </w:r>
      <w:proofErr w:type="spellEnd"/>
      <w:r w:rsidRPr="00A711AA">
        <w:rPr>
          <w:rFonts w:ascii="Times New Roman" w:hAnsi="Times New Roman"/>
          <w:bCs/>
          <w:color w:val="000000"/>
          <w:sz w:val="28"/>
          <w:szCs w:val="28"/>
        </w:rPr>
        <w:t xml:space="preserve">) выявлено несоблюдение установленных </w:t>
      </w:r>
      <w:r>
        <w:rPr>
          <w:rFonts w:ascii="Times New Roman" w:hAnsi="Times New Roman"/>
          <w:bCs/>
          <w:color w:val="000000"/>
          <w:sz w:val="28"/>
          <w:szCs w:val="28"/>
        </w:rPr>
        <w:t>статьей 11 Федерального закона «</w:t>
      </w:r>
      <w:r w:rsidRPr="00A711AA">
        <w:rPr>
          <w:rFonts w:ascii="Times New Roman" w:hAnsi="Times New Roman"/>
          <w:bCs/>
          <w:color w:val="000000"/>
          <w:sz w:val="28"/>
          <w:szCs w:val="28"/>
        </w:rPr>
        <w:t>Об электронной подписи</w:t>
      </w:r>
      <w:r>
        <w:rPr>
          <w:rFonts w:ascii="Times New Roman" w:hAnsi="Times New Roman"/>
          <w:bCs/>
          <w:color w:val="000000"/>
          <w:sz w:val="28"/>
          <w:szCs w:val="28"/>
        </w:rPr>
        <w:t>»</w:t>
      </w:r>
      <w:r w:rsidRPr="00A711AA">
        <w:rPr>
          <w:rFonts w:ascii="Times New Roman" w:hAnsi="Times New Roman"/>
          <w:bCs/>
          <w:color w:val="000000"/>
          <w:sz w:val="28"/>
          <w:szCs w:val="28"/>
        </w:rPr>
        <w:t xml:space="preserve"> условий признания квалифицированной электронной подписи</w:t>
      </w:r>
      <w:r w:rsidRPr="00A711AA">
        <w:rPr>
          <w:rFonts w:ascii="Times New Roman" w:hAnsi="Times New Roman"/>
          <w:color w:val="000000"/>
          <w:sz w:val="28"/>
          <w:szCs w:val="28"/>
        </w:rPr>
        <w:t xml:space="preserve"> действительной в документах, представленных в электронной форме</w:t>
      </w:r>
      <w:r w:rsidRPr="00A711AA">
        <w:rPr>
          <w:rFonts w:ascii="Times New Roman" w:hAnsi="Times New Roman"/>
          <w:bCs/>
          <w:color w:val="000000"/>
          <w:sz w:val="28"/>
          <w:szCs w:val="28"/>
        </w:rPr>
        <w:t>.</w:t>
      </w:r>
    </w:p>
    <w:p w:rsidR="007B5762" w:rsidRPr="00A711AA"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18.1</w:t>
      </w:r>
      <w:r w:rsidRPr="00A711AA">
        <w:rPr>
          <w:rFonts w:ascii="Times New Roman" w:hAnsi="Times New Roman"/>
          <w:bCs/>
          <w:color w:val="000000"/>
          <w:sz w:val="28"/>
          <w:szCs w:val="28"/>
        </w:rPr>
        <w:t>. </w:t>
      </w:r>
      <w:proofErr w:type="gramStart"/>
      <w:r w:rsidRPr="00A711AA">
        <w:rPr>
          <w:rFonts w:ascii="Times New Roman" w:hAnsi="Times New Roman"/>
          <w:bCs/>
          <w:color w:val="000000"/>
          <w:sz w:val="28"/>
          <w:szCs w:val="28"/>
        </w:rPr>
        <w:t>Решение</w:t>
      </w:r>
      <w:r>
        <w:rPr>
          <w:rFonts w:ascii="Times New Roman" w:hAnsi="Times New Roman"/>
          <w:bCs/>
          <w:color w:val="000000"/>
          <w:sz w:val="28"/>
          <w:szCs w:val="28"/>
        </w:rPr>
        <w:t xml:space="preserve"> об отказе в приеме документов </w:t>
      </w:r>
      <w:r w:rsidRPr="00A711AA">
        <w:rPr>
          <w:rFonts w:ascii="Times New Roman" w:hAnsi="Times New Roman"/>
          <w:bCs/>
          <w:color w:val="000000"/>
          <w:sz w:val="28"/>
          <w:szCs w:val="28"/>
        </w:rPr>
        <w:t>направляется заявителю способом, определенным заявителем в</w:t>
      </w:r>
      <w:r>
        <w:rPr>
          <w:rFonts w:ascii="Times New Roman" w:hAnsi="Times New Roman"/>
          <w:bCs/>
          <w:color w:val="000000"/>
          <w:sz w:val="28"/>
          <w:szCs w:val="28"/>
        </w:rPr>
        <w:t xml:space="preserve"> </w:t>
      </w:r>
      <w:r w:rsidRPr="00A711AA">
        <w:rPr>
          <w:rFonts w:ascii="Times New Roman" w:hAnsi="Times New Roman"/>
          <w:bCs/>
          <w:color w:val="000000"/>
          <w:sz w:val="28"/>
          <w:szCs w:val="28"/>
          <w:lang w:eastAsia="ru-RU"/>
        </w:rPr>
        <w:t>заявлении о выдаче разрешения на строительство, заявлении о внесении изменений, уведомлении,</w:t>
      </w:r>
      <w:r>
        <w:rPr>
          <w:rFonts w:ascii="Times New Roman" w:hAnsi="Times New Roman"/>
          <w:bCs/>
          <w:color w:val="000000"/>
          <w:sz w:val="28"/>
          <w:szCs w:val="28"/>
          <w:lang w:eastAsia="ru-RU"/>
        </w:rPr>
        <w:t xml:space="preserve"> </w:t>
      </w:r>
      <w:r w:rsidRPr="00A711AA">
        <w:rPr>
          <w:rFonts w:ascii="Times New Roman" w:hAnsi="Times New Roman"/>
          <w:bCs/>
          <w:color w:val="000000"/>
          <w:sz w:val="28"/>
          <w:szCs w:val="28"/>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Pr>
          <w:rFonts w:ascii="Times New Roman" w:hAnsi="Times New Roman"/>
          <w:bCs/>
          <w:color w:val="000000"/>
          <w:sz w:val="28"/>
          <w:szCs w:val="28"/>
        </w:rPr>
        <w:t>Администрацию</w:t>
      </w:r>
      <w:r w:rsidRPr="00A711AA">
        <w:rPr>
          <w:rFonts w:ascii="Times New Roman" w:hAnsi="Times New Roman"/>
          <w:bCs/>
          <w:color w:val="000000"/>
          <w:sz w:val="28"/>
          <w:szCs w:val="28"/>
        </w:rPr>
        <w:t>.</w:t>
      </w:r>
      <w:proofErr w:type="gramEnd"/>
    </w:p>
    <w:p w:rsidR="007B5762"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 xml:space="preserve">18.2. Отказ в приеме документов </w:t>
      </w:r>
      <w:r w:rsidRPr="00A711AA">
        <w:rPr>
          <w:rFonts w:ascii="Times New Roman" w:hAnsi="Times New Roman"/>
          <w:bCs/>
          <w:color w:val="000000"/>
          <w:sz w:val="28"/>
          <w:szCs w:val="28"/>
        </w:rPr>
        <w:t xml:space="preserve">не препятствует повторному обращению заявителя </w:t>
      </w:r>
      <w:r>
        <w:rPr>
          <w:rFonts w:ascii="Times New Roman" w:hAnsi="Times New Roman"/>
          <w:bCs/>
          <w:color w:val="000000"/>
          <w:sz w:val="28"/>
          <w:szCs w:val="28"/>
        </w:rPr>
        <w:t xml:space="preserve">в Администрацию </w:t>
      </w:r>
      <w:r w:rsidRPr="00EB033E">
        <w:rPr>
          <w:rFonts w:ascii="Times New Roman" w:hAnsi="Times New Roman"/>
          <w:bCs/>
          <w:color w:val="000000"/>
          <w:sz w:val="28"/>
          <w:szCs w:val="28"/>
        </w:rPr>
        <w:t>за получением услуги</w:t>
      </w:r>
      <w:proofErr w:type="gramStart"/>
      <w:r w:rsidRPr="00EB033E">
        <w:rPr>
          <w:rFonts w:ascii="Times New Roman" w:hAnsi="Times New Roman"/>
          <w:bCs/>
          <w:color w:val="000000"/>
          <w:sz w:val="28"/>
          <w:szCs w:val="28"/>
        </w:rPr>
        <w:t>.</w:t>
      </w:r>
      <w:r>
        <w:rPr>
          <w:rFonts w:ascii="Times New Roman" w:hAnsi="Times New Roman"/>
          <w:bCs/>
          <w:color w:val="000000"/>
          <w:sz w:val="28"/>
          <w:szCs w:val="28"/>
        </w:rPr>
        <w:t>»;</w:t>
      </w:r>
      <w:proofErr w:type="gramEnd"/>
    </w:p>
    <w:p w:rsidR="007B5762" w:rsidRDefault="007B5762" w:rsidP="007B5762">
      <w:pPr>
        <w:pStyle w:val="ConsPlusNormal"/>
        <w:ind w:firstLine="709"/>
        <w:jc w:val="both"/>
        <w:rPr>
          <w:rFonts w:ascii="Times New Roman" w:hAnsi="Times New Roman"/>
          <w:bCs/>
          <w:color w:val="000000"/>
          <w:sz w:val="28"/>
          <w:szCs w:val="28"/>
        </w:rPr>
      </w:pPr>
    </w:p>
    <w:p w:rsidR="007B5762" w:rsidRDefault="007B5762" w:rsidP="007B5762">
      <w:pPr>
        <w:suppressAutoHyphens w:val="0"/>
        <w:autoSpaceDE w:val="0"/>
        <w:autoSpaceDN w:val="0"/>
        <w:adjustRightInd w:val="0"/>
        <w:ind w:firstLine="709"/>
        <w:jc w:val="both"/>
        <w:rPr>
          <w:sz w:val="28"/>
          <w:szCs w:val="28"/>
          <w:lang w:eastAsia="ru-RU"/>
        </w:rPr>
      </w:pPr>
      <w:r>
        <w:rPr>
          <w:sz w:val="28"/>
          <w:szCs w:val="28"/>
        </w:rPr>
        <w:t>1.4. Д</w:t>
      </w:r>
      <w:r>
        <w:rPr>
          <w:sz w:val="28"/>
          <w:szCs w:val="28"/>
          <w:lang w:eastAsia="ru-RU"/>
        </w:rPr>
        <w:t>ополнить пунктом 35.1 следующего содержания:</w:t>
      </w:r>
    </w:p>
    <w:p w:rsidR="007B5762" w:rsidRPr="00370ACD" w:rsidRDefault="007B5762" w:rsidP="007B5762">
      <w:pPr>
        <w:pStyle w:val="ConsPlusNormal"/>
        <w:ind w:firstLine="709"/>
        <w:jc w:val="both"/>
        <w:rPr>
          <w:rFonts w:ascii="Times New Roman" w:hAnsi="Times New Roman"/>
          <w:color w:val="000000"/>
          <w:sz w:val="28"/>
          <w:szCs w:val="28"/>
        </w:rPr>
      </w:pPr>
      <w:r w:rsidRPr="00370ACD">
        <w:rPr>
          <w:rFonts w:ascii="Times New Roman" w:hAnsi="Times New Roman"/>
          <w:sz w:val="28"/>
          <w:szCs w:val="28"/>
          <w:lang w:eastAsia="ru-RU"/>
        </w:rPr>
        <w:t>«35.1.</w:t>
      </w:r>
      <w:r>
        <w:rPr>
          <w:sz w:val="28"/>
          <w:szCs w:val="28"/>
          <w:lang w:eastAsia="ru-RU"/>
        </w:rPr>
        <w:t xml:space="preserve"> </w:t>
      </w:r>
      <w:r w:rsidRPr="00370ACD">
        <w:rPr>
          <w:rFonts w:ascii="Times New Roman" w:hAnsi="Times New Roman"/>
          <w:color w:val="000000"/>
          <w:sz w:val="28"/>
          <w:szCs w:val="28"/>
        </w:rPr>
        <w:t xml:space="preserve">Сведения о ходе рассмотрения </w:t>
      </w:r>
      <w:r w:rsidRPr="00370ACD">
        <w:rPr>
          <w:rFonts w:ascii="Times New Roman" w:hAnsi="Times New Roman"/>
          <w:bCs/>
          <w:color w:val="000000"/>
          <w:sz w:val="28"/>
          <w:szCs w:val="28"/>
        </w:rPr>
        <w:t xml:space="preserve">заявления о выдаче разрешения на строительство, заявления о внесении изменений, уведомления, представленных </w:t>
      </w:r>
      <w:r w:rsidRPr="00370ACD">
        <w:rPr>
          <w:rFonts w:ascii="Times New Roman" w:hAnsi="Times New Roman"/>
          <w:color w:val="000000"/>
          <w:sz w:val="28"/>
          <w:szCs w:val="28"/>
        </w:rPr>
        <w:t xml:space="preserve">посредством </w:t>
      </w:r>
      <w:r>
        <w:rPr>
          <w:rFonts w:ascii="Times New Roman" w:hAnsi="Times New Roman"/>
          <w:color w:val="000000"/>
          <w:sz w:val="28"/>
          <w:szCs w:val="28"/>
        </w:rPr>
        <w:t>ЕПГУ</w:t>
      </w:r>
      <w:r w:rsidRPr="00370ACD">
        <w:rPr>
          <w:rFonts w:ascii="Times New Roman" w:hAnsi="Times New Roman"/>
          <w:color w:val="000000"/>
          <w:sz w:val="28"/>
          <w:szCs w:val="28"/>
        </w:rPr>
        <w:t xml:space="preserve">, </w:t>
      </w:r>
      <w:r>
        <w:rPr>
          <w:rFonts w:ascii="Times New Roman" w:hAnsi="Times New Roman"/>
          <w:color w:val="000000"/>
          <w:sz w:val="28"/>
          <w:szCs w:val="28"/>
        </w:rPr>
        <w:t>Р</w:t>
      </w:r>
      <w:r w:rsidRPr="00370ACD">
        <w:rPr>
          <w:rFonts w:ascii="Times New Roman" w:hAnsi="Times New Roman"/>
          <w:color w:val="000000"/>
          <w:sz w:val="28"/>
          <w:szCs w:val="28"/>
        </w:rPr>
        <w:t xml:space="preserve">егионального портала, </w:t>
      </w:r>
      <w:r w:rsidRPr="00D05E2E">
        <w:rPr>
          <w:rFonts w:ascii="Times New Roman" w:hAnsi="Times New Roman"/>
          <w:sz w:val="28"/>
          <w:szCs w:val="28"/>
        </w:rPr>
        <w:t>единой информационной системы жилищного строительства,</w:t>
      </w:r>
      <w:r>
        <w:rPr>
          <w:rFonts w:ascii="Times New Roman" w:hAnsi="Times New Roman"/>
          <w:color w:val="000000"/>
          <w:sz w:val="28"/>
          <w:szCs w:val="28"/>
        </w:rPr>
        <w:t xml:space="preserve"> </w:t>
      </w:r>
      <w:r w:rsidRPr="00370ACD">
        <w:rPr>
          <w:rFonts w:ascii="Times New Roman" w:hAnsi="Times New Roman"/>
          <w:color w:val="000000"/>
          <w:sz w:val="28"/>
          <w:szCs w:val="28"/>
        </w:rPr>
        <w:t xml:space="preserve">доводятся до заявителя </w:t>
      </w:r>
      <w:r w:rsidRPr="00370ACD">
        <w:rPr>
          <w:rFonts w:ascii="Times New Roman" w:hAnsi="Times New Roman"/>
          <w:bCs/>
          <w:color w:val="000000"/>
          <w:sz w:val="28"/>
          <w:szCs w:val="28"/>
        </w:rPr>
        <w:t xml:space="preserve">путем уведомления об изменении статуса заявления, уведомления в личном кабинете заявителя на </w:t>
      </w:r>
      <w:r>
        <w:rPr>
          <w:rFonts w:ascii="Times New Roman" w:hAnsi="Times New Roman"/>
          <w:bCs/>
          <w:color w:val="000000"/>
          <w:sz w:val="28"/>
          <w:szCs w:val="28"/>
        </w:rPr>
        <w:t>ЕПГУ, Р</w:t>
      </w:r>
      <w:r w:rsidRPr="00370ACD">
        <w:rPr>
          <w:rFonts w:ascii="Times New Roman" w:hAnsi="Times New Roman"/>
          <w:bCs/>
          <w:color w:val="000000"/>
          <w:sz w:val="28"/>
          <w:szCs w:val="28"/>
        </w:rPr>
        <w:t>егиональном портале, в единой информационной системе жилищного строительства.</w:t>
      </w:r>
    </w:p>
    <w:p w:rsidR="007B5762" w:rsidRPr="00370ACD" w:rsidRDefault="007B5762" w:rsidP="007B5762">
      <w:pPr>
        <w:pStyle w:val="ConsPlusNormal"/>
        <w:ind w:firstLine="709"/>
        <w:jc w:val="both"/>
        <w:rPr>
          <w:rFonts w:ascii="Times New Roman" w:hAnsi="Times New Roman"/>
          <w:color w:val="000000"/>
          <w:sz w:val="28"/>
          <w:szCs w:val="28"/>
        </w:rPr>
      </w:pPr>
      <w:proofErr w:type="gramStart"/>
      <w:r w:rsidRPr="00370ACD">
        <w:rPr>
          <w:rFonts w:ascii="Times New Roman" w:hAnsi="Times New Roman"/>
          <w:color w:val="000000"/>
          <w:sz w:val="28"/>
          <w:szCs w:val="28"/>
        </w:rPr>
        <w:t xml:space="preserve">Сведения о ходе рассмотрения </w:t>
      </w:r>
      <w:r w:rsidRPr="00370ACD">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370ACD">
        <w:rPr>
          <w:rFonts w:ascii="Times New Roman" w:hAnsi="Times New Roman"/>
          <w:color w:val="000000"/>
          <w:sz w:val="28"/>
          <w:szCs w:val="28"/>
        </w:rPr>
        <w:t xml:space="preserve">, представленных способами, указанными в подпунктах «б» пункта </w:t>
      </w:r>
      <w:r>
        <w:rPr>
          <w:rFonts w:ascii="Times New Roman" w:hAnsi="Times New Roman"/>
          <w:color w:val="000000"/>
          <w:sz w:val="28"/>
          <w:szCs w:val="28"/>
        </w:rPr>
        <w:t>14</w:t>
      </w:r>
      <w:r w:rsidRPr="00370ACD">
        <w:rPr>
          <w:rFonts w:ascii="Times New Roman" w:hAnsi="Times New Roman"/>
          <w:color w:val="000000"/>
          <w:sz w:val="28"/>
          <w:szCs w:val="28"/>
        </w:rPr>
        <w:t xml:space="preserve"> настоящего Административного регламента,</w:t>
      </w:r>
      <w:r>
        <w:rPr>
          <w:rFonts w:ascii="Times New Roman" w:hAnsi="Times New Roman"/>
          <w:color w:val="000000"/>
          <w:sz w:val="28"/>
          <w:szCs w:val="28"/>
        </w:rPr>
        <w:t xml:space="preserve"> </w:t>
      </w:r>
      <w:r w:rsidRPr="00370ACD">
        <w:rPr>
          <w:rFonts w:ascii="Times New Roman" w:hAnsi="Times New Roman"/>
          <w:color w:val="000000"/>
          <w:sz w:val="28"/>
          <w:szCs w:val="28"/>
        </w:rPr>
        <w:t xml:space="preserve">предоставляются заявителю на основании его устного (при личном обращении либо по телефону в </w:t>
      </w:r>
      <w:r>
        <w:rPr>
          <w:rFonts w:ascii="Times New Roman" w:hAnsi="Times New Roman"/>
          <w:color w:val="000000"/>
          <w:sz w:val="28"/>
          <w:szCs w:val="28"/>
        </w:rPr>
        <w:t>Администрацию</w:t>
      </w:r>
      <w:r w:rsidRPr="00370ACD">
        <w:rPr>
          <w:rFonts w:ascii="Times New Roman" w:hAnsi="Times New Roman"/>
          <w:color w:val="000000"/>
          <w:sz w:val="28"/>
          <w:szCs w:val="28"/>
        </w:rPr>
        <w:t xml:space="preserve">, </w:t>
      </w:r>
      <w:r>
        <w:rPr>
          <w:rFonts w:ascii="Times New Roman" w:hAnsi="Times New Roman"/>
          <w:bCs/>
          <w:color w:val="000000"/>
          <w:sz w:val="28"/>
          <w:szCs w:val="28"/>
        </w:rPr>
        <w:t>многофункциональный центр</w:t>
      </w:r>
      <w:r w:rsidRPr="00370ACD">
        <w:rPr>
          <w:rFonts w:ascii="Times New Roman" w:hAnsi="Times New Roman"/>
          <w:color w:val="000000"/>
          <w:sz w:val="28"/>
          <w:szCs w:val="28"/>
        </w:rPr>
        <w:t xml:space="preserve">) либо письменного запроса, </w:t>
      </w:r>
      <w:r w:rsidRPr="00370ACD">
        <w:rPr>
          <w:rFonts w:ascii="Times New Roman" w:hAnsi="Times New Roman"/>
          <w:color w:val="000000"/>
          <w:sz w:val="28"/>
          <w:szCs w:val="28"/>
        </w:rPr>
        <w:lastRenderedPageBreak/>
        <w:t>составляемого в произвольной форме, без взимания платы.</w:t>
      </w:r>
      <w:proofErr w:type="gramEnd"/>
      <w:r w:rsidRPr="00370ACD">
        <w:rPr>
          <w:rFonts w:ascii="Times New Roman" w:hAnsi="Times New Roman"/>
          <w:color w:val="000000"/>
          <w:sz w:val="28"/>
          <w:szCs w:val="28"/>
        </w:rPr>
        <w:t xml:space="preserve"> </w:t>
      </w:r>
      <w:r>
        <w:rPr>
          <w:rFonts w:ascii="Times New Roman" w:hAnsi="Times New Roman"/>
          <w:color w:val="000000"/>
          <w:sz w:val="28"/>
          <w:szCs w:val="28"/>
        </w:rPr>
        <w:tab/>
      </w:r>
      <w:r w:rsidRPr="00370ACD">
        <w:rPr>
          <w:rFonts w:ascii="Times New Roman" w:hAnsi="Times New Roman"/>
          <w:color w:val="000000"/>
          <w:sz w:val="28"/>
          <w:szCs w:val="28"/>
        </w:rPr>
        <w:t>Письменный запрос может быть подан:</w:t>
      </w:r>
    </w:p>
    <w:p w:rsidR="007B5762" w:rsidRPr="00370ACD" w:rsidRDefault="007B5762" w:rsidP="007B5762">
      <w:pPr>
        <w:pStyle w:val="ConsPlusNormal"/>
        <w:ind w:firstLine="709"/>
        <w:jc w:val="both"/>
        <w:rPr>
          <w:rFonts w:ascii="Times New Roman" w:hAnsi="Times New Roman"/>
          <w:bCs/>
          <w:color w:val="000000"/>
          <w:sz w:val="28"/>
          <w:szCs w:val="28"/>
        </w:rPr>
      </w:pPr>
      <w:r w:rsidRPr="00370ACD">
        <w:rPr>
          <w:rFonts w:ascii="Times New Roman" w:hAnsi="Times New Roman"/>
          <w:bCs/>
          <w:color w:val="000000"/>
          <w:sz w:val="28"/>
          <w:szCs w:val="28"/>
        </w:rPr>
        <w:t xml:space="preserve">а) на бумажном носителе посредством личного обращения в </w:t>
      </w:r>
      <w:r>
        <w:rPr>
          <w:rFonts w:ascii="Times New Roman" w:hAnsi="Times New Roman"/>
          <w:bCs/>
          <w:color w:val="000000"/>
          <w:sz w:val="28"/>
          <w:szCs w:val="28"/>
        </w:rPr>
        <w:t>Администрацию</w:t>
      </w:r>
      <w:r w:rsidRPr="00370ACD">
        <w:rPr>
          <w:rFonts w:ascii="Times New Roman" w:hAnsi="Times New Roman"/>
          <w:bCs/>
          <w:color w:val="000000"/>
          <w:sz w:val="28"/>
          <w:szCs w:val="28"/>
        </w:rPr>
        <w:t>, в том числе чер</w:t>
      </w:r>
      <w:r>
        <w:rPr>
          <w:rFonts w:ascii="Times New Roman" w:hAnsi="Times New Roman"/>
          <w:bCs/>
          <w:color w:val="000000"/>
          <w:sz w:val="28"/>
          <w:szCs w:val="28"/>
        </w:rPr>
        <w:t xml:space="preserve">ез многофункциональный центр, </w:t>
      </w:r>
      <w:r w:rsidRPr="00370ACD">
        <w:rPr>
          <w:rFonts w:ascii="Times New Roman" w:hAnsi="Times New Roman"/>
          <w:bCs/>
          <w:color w:val="000000"/>
          <w:sz w:val="28"/>
          <w:szCs w:val="28"/>
        </w:rPr>
        <w:t xml:space="preserve">либо </w:t>
      </w:r>
      <w:r w:rsidRPr="00370ACD">
        <w:rPr>
          <w:rFonts w:ascii="Times New Roman" w:hAnsi="Times New Roman"/>
          <w:color w:val="000000"/>
          <w:sz w:val="28"/>
          <w:szCs w:val="28"/>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370ACD">
        <w:rPr>
          <w:rFonts w:ascii="Times New Roman" w:hAnsi="Times New Roman"/>
          <w:bCs/>
          <w:color w:val="000000"/>
          <w:sz w:val="28"/>
          <w:szCs w:val="28"/>
        </w:rPr>
        <w:t>;</w:t>
      </w:r>
    </w:p>
    <w:p w:rsidR="007B5762" w:rsidRPr="00370ACD" w:rsidRDefault="007B5762" w:rsidP="007B5762">
      <w:pPr>
        <w:pStyle w:val="ConsPlusNormal"/>
        <w:ind w:firstLine="709"/>
        <w:jc w:val="both"/>
        <w:rPr>
          <w:rFonts w:ascii="Times New Roman" w:hAnsi="Times New Roman"/>
          <w:bCs/>
          <w:color w:val="000000"/>
          <w:sz w:val="28"/>
          <w:szCs w:val="28"/>
        </w:rPr>
      </w:pPr>
      <w:r w:rsidRPr="00370ACD">
        <w:rPr>
          <w:rFonts w:ascii="Times New Roman" w:hAnsi="Times New Roman"/>
          <w:bCs/>
          <w:color w:val="000000"/>
          <w:sz w:val="28"/>
          <w:szCs w:val="28"/>
        </w:rPr>
        <w:t>б) в электронной форме посредством электронной почты.</w:t>
      </w:r>
    </w:p>
    <w:p w:rsidR="007B5762" w:rsidRPr="00370ACD" w:rsidRDefault="007B5762" w:rsidP="007B5762">
      <w:pPr>
        <w:pStyle w:val="ConsPlusNormal"/>
        <w:ind w:firstLine="709"/>
        <w:jc w:val="both"/>
        <w:rPr>
          <w:rFonts w:ascii="Times New Roman" w:hAnsi="Times New Roman"/>
          <w:bCs/>
          <w:color w:val="000000"/>
          <w:sz w:val="28"/>
          <w:szCs w:val="28"/>
          <w:lang w:eastAsia="ru-RU"/>
        </w:rPr>
      </w:pPr>
      <w:proofErr w:type="gramStart"/>
      <w:r w:rsidRPr="00370ACD">
        <w:rPr>
          <w:rFonts w:ascii="Times New Roman" w:hAnsi="Times New Roman"/>
          <w:bCs/>
          <w:color w:val="000000"/>
          <w:sz w:val="28"/>
          <w:szCs w:val="28"/>
        </w:rPr>
        <w:t xml:space="preserve">На основании запроса сведения о ходе рассмотрения </w:t>
      </w:r>
      <w:r w:rsidRPr="00370ACD">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370ACD">
        <w:rPr>
          <w:rFonts w:ascii="Times New Roman" w:hAnsi="Times New Roman"/>
          <w:bCs/>
          <w:color w:val="000000"/>
          <w:sz w:val="28"/>
          <w:szCs w:val="28"/>
        </w:rPr>
        <w:t xml:space="preserve">доводятся до заявителя в устной форме (при личном обращении либо по телефону в </w:t>
      </w:r>
      <w:r>
        <w:rPr>
          <w:rFonts w:ascii="Times New Roman" w:hAnsi="Times New Roman"/>
          <w:bCs/>
          <w:color w:val="000000"/>
          <w:sz w:val="28"/>
          <w:szCs w:val="28"/>
        </w:rPr>
        <w:t>Администрацию</w:t>
      </w:r>
      <w:r w:rsidRPr="00370ACD">
        <w:rPr>
          <w:rFonts w:ascii="Times New Roman" w:hAnsi="Times New Roman"/>
          <w:bCs/>
          <w:color w:val="000000"/>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370ACD">
        <w:rPr>
          <w:rFonts w:ascii="Times New Roman" w:hAnsi="Times New Roman"/>
          <w:color w:val="000000"/>
          <w:sz w:val="28"/>
          <w:szCs w:val="28"/>
        </w:rPr>
        <w:t>в течение двух рабочих дней со дня</w:t>
      </w:r>
      <w:proofErr w:type="gramEnd"/>
      <w:r w:rsidRPr="00370ACD">
        <w:rPr>
          <w:rFonts w:ascii="Times New Roman" w:hAnsi="Times New Roman"/>
          <w:color w:val="000000"/>
          <w:sz w:val="28"/>
          <w:szCs w:val="28"/>
        </w:rPr>
        <w:t xml:space="preserve"> поступления соответствующего запроса</w:t>
      </w:r>
      <w:proofErr w:type="gramStart"/>
      <w:r w:rsidRPr="00370ACD">
        <w:rPr>
          <w:rFonts w:ascii="Times New Roman" w:hAnsi="Times New Roman"/>
          <w:bCs/>
          <w:color w:val="000000"/>
          <w:sz w:val="28"/>
          <w:szCs w:val="28"/>
        </w:rPr>
        <w:t>.</w:t>
      </w:r>
      <w:r>
        <w:rPr>
          <w:rFonts w:ascii="Times New Roman" w:hAnsi="Times New Roman"/>
          <w:bCs/>
          <w:color w:val="000000"/>
          <w:sz w:val="28"/>
          <w:szCs w:val="28"/>
        </w:rPr>
        <w:t>»;</w:t>
      </w:r>
      <w:proofErr w:type="gramEnd"/>
    </w:p>
    <w:p w:rsidR="007B5762" w:rsidRDefault="007B5762" w:rsidP="007B5762">
      <w:pPr>
        <w:pStyle w:val="ConsPlusNormal"/>
        <w:ind w:firstLine="709"/>
        <w:jc w:val="both"/>
        <w:rPr>
          <w:rFonts w:ascii="Times New Roman" w:hAnsi="Times New Roman"/>
          <w:bCs/>
          <w:color w:val="000000"/>
          <w:sz w:val="28"/>
          <w:szCs w:val="28"/>
        </w:rPr>
      </w:pPr>
    </w:p>
    <w:p w:rsidR="007B5762" w:rsidRDefault="007B5762" w:rsidP="007B5762">
      <w:pPr>
        <w:ind w:firstLine="709"/>
        <w:jc w:val="both"/>
        <w:rPr>
          <w:sz w:val="28"/>
          <w:szCs w:val="28"/>
        </w:rPr>
      </w:pPr>
      <w:r>
        <w:rPr>
          <w:sz w:val="28"/>
          <w:szCs w:val="28"/>
        </w:rPr>
        <w:t>1.5. Подраздел «</w:t>
      </w:r>
      <w:r w:rsidRPr="001F3807">
        <w:rPr>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sz w:val="28"/>
          <w:szCs w:val="28"/>
        </w:rPr>
        <w:t xml:space="preserve"> изложить в следующей редакции:</w:t>
      </w:r>
    </w:p>
    <w:p w:rsidR="007B5762" w:rsidRPr="0085203E" w:rsidRDefault="007B5762" w:rsidP="007B5762">
      <w:pPr>
        <w:ind w:firstLine="709"/>
        <w:jc w:val="center"/>
        <w:rPr>
          <w:i/>
          <w:sz w:val="28"/>
          <w:szCs w:val="28"/>
        </w:rPr>
      </w:pPr>
      <w:r w:rsidRPr="0085203E">
        <w:rPr>
          <w:i/>
          <w:sz w:val="28"/>
          <w:szCs w:val="28"/>
        </w:rPr>
        <w:t>«Иные требования, в том числе учитывающие особенности предоставления муниципальной услуги в электронной форме</w:t>
      </w:r>
    </w:p>
    <w:p w:rsidR="007B5762" w:rsidRPr="005E3686" w:rsidRDefault="007B5762" w:rsidP="007B5762">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 xml:space="preserve">35.2. </w:t>
      </w:r>
      <w:r w:rsidRPr="005C5971">
        <w:rPr>
          <w:bCs/>
          <w:color w:val="000000"/>
          <w:sz w:val="28"/>
          <w:szCs w:val="28"/>
        </w:rPr>
        <w:t xml:space="preserve">Документы, прилагаемые заявителем </w:t>
      </w:r>
      <w:r w:rsidRPr="00BC7FBA">
        <w:rPr>
          <w:color w:val="000000"/>
          <w:sz w:val="28"/>
          <w:szCs w:val="28"/>
        </w:rPr>
        <w:t xml:space="preserve">к </w:t>
      </w:r>
      <w:r w:rsidRPr="00BC7FBA">
        <w:rPr>
          <w:bCs/>
          <w:color w:val="000000"/>
          <w:sz w:val="28"/>
          <w:szCs w:val="28"/>
        </w:rPr>
        <w:t>заявлению о выдаче разрешения на строительство, заявлению о внесении изменений, уведомлению</w:t>
      </w:r>
      <w:r w:rsidRPr="005C5971">
        <w:rPr>
          <w:bCs/>
          <w:color w:val="000000"/>
          <w:sz w:val="28"/>
          <w:szCs w:val="28"/>
        </w:rPr>
        <w:t>, представляемые в электронной форме, направляются в следующих форматах:</w:t>
      </w:r>
    </w:p>
    <w:p w:rsidR="007B5762" w:rsidRPr="005C5971" w:rsidRDefault="007B5762" w:rsidP="007B5762">
      <w:pPr>
        <w:autoSpaceDE w:val="0"/>
        <w:autoSpaceDN w:val="0"/>
        <w:adjustRightInd w:val="0"/>
        <w:ind w:firstLine="709"/>
        <w:jc w:val="both"/>
        <w:rPr>
          <w:bCs/>
          <w:color w:val="000000"/>
          <w:sz w:val="28"/>
          <w:szCs w:val="28"/>
        </w:rPr>
      </w:pPr>
      <w:r w:rsidRPr="005C5971">
        <w:rPr>
          <w:bCs/>
          <w:color w:val="000000"/>
          <w:sz w:val="28"/>
          <w:szCs w:val="28"/>
        </w:rPr>
        <w:t>а) </w:t>
      </w:r>
      <w:proofErr w:type="spellStart"/>
      <w:r w:rsidRPr="005C5971">
        <w:rPr>
          <w:bCs/>
          <w:color w:val="000000"/>
          <w:sz w:val="28"/>
          <w:szCs w:val="28"/>
        </w:rPr>
        <w:t>xml</w:t>
      </w:r>
      <w:proofErr w:type="spellEnd"/>
      <w:r w:rsidRPr="005C5971">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C5971">
        <w:rPr>
          <w:bCs/>
          <w:color w:val="000000"/>
          <w:sz w:val="28"/>
          <w:szCs w:val="28"/>
        </w:rPr>
        <w:t>xml</w:t>
      </w:r>
      <w:proofErr w:type="spellEnd"/>
      <w:r w:rsidRPr="005C5971">
        <w:rPr>
          <w:bCs/>
          <w:color w:val="000000"/>
          <w:sz w:val="28"/>
          <w:szCs w:val="28"/>
        </w:rPr>
        <w:t>;</w:t>
      </w:r>
    </w:p>
    <w:p w:rsidR="007B5762" w:rsidRPr="005C5971" w:rsidRDefault="007B5762" w:rsidP="007B5762">
      <w:pPr>
        <w:autoSpaceDE w:val="0"/>
        <w:autoSpaceDN w:val="0"/>
        <w:adjustRightInd w:val="0"/>
        <w:ind w:firstLine="709"/>
        <w:jc w:val="both"/>
        <w:rPr>
          <w:bCs/>
          <w:color w:val="000000"/>
          <w:sz w:val="28"/>
          <w:szCs w:val="28"/>
        </w:rPr>
      </w:pPr>
      <w:r w:rsidRPr="005C5971">
        <w:rPr>
          <w:bCs/>
          <w:color w:val="000000"/>
          <w:sz w:val="28"/>
          <w:szCs w:val="28"/>
        </w:rPr>
        <w:t>б) </w:t>
      </w:r>
      <w:proofErr w:type="spellStart"/>
      <w:r w:rsidRPr="005C5971">
        <w:rPr>
          <w:bCs/>
          <w:color w:val="000000"/>
          <w:sz w:val="28"/>
          <w:szCs w:val="28"/>
        </w:rPr>
        <w:t>doc</w:t>
      </w:r>
      <w:proofErr w:type="spellEnd"/>
      <w:r w:rsidRPr="005C5971">
        <w:rPr>
          <w:bCs/>
          <w:color w:val="000000"/>
          <w:sz w:val="28"/>
          <w:szCs w:val="28"/>
        </w:rPr>
        <w:t xml:space="preserve">, </w:t>
      </w:r>
      <w:proofErr w:type="spellStart"/>
      <w:r w:rsidRPr="005C5971">
        <w:rPr>
          <w:bCs/>
          <w:color w:val="000000"/>
          <w:sz w:val="28"/>
          <w:szCs w:val="28"/>
        </w:rPr>
        <w:t>docx</w:t>
      </w:r>
      <w:proofErr w:type="spellEnd"/>
      <w:r w:rsidRPr="005C5971">
        <w:rPr>
          <w:bCs/>
          <w:color w:val="000000"/>
          <w:sz w:val="28"/>
          <w:szCs w:val="28"/>
        </w:rPr>
        <w:t xml:space="preserve">, </w:t>
      </w:r>
      <w:proofErr w:type="spellStart"/>
      <w:r w:rsidRPr="005C5971">
        <w:rPr>
          <w:bCs/>
          <w:color w:val="000000"/>
          <w:sz w:val="28"/>
          <w:szCs w:val="28"/>
        </w:rPr>
        <w:t>odt</w:t>
      </w:r>
      <w:proofErr w:type="spellEnd"/>
      <w:r w:rsidRPr="005C5971">
        <w:rPr>
          <w:bCs/>
          <w:color w:val="000000"/>
          <w:sz w:val="28"/>
          <w:szCs w:val="28"/>
        </w:rPr>
        <w:t xml:space="preserve"> - для документов с текстовым содержанием, </w:t>
      </w:r>
      <w:r w:rsidRPr="005C5971">
        <w:rPr>
          <w:bCs/>
          <w:color w:val="000000"/>
          <w:sz w:val="28"/>
          <w:szCs w:val="28"/>
        </w:rPr>
        <w:br/>
        <w:t>не включающим формулы;</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 xml:space="preserve">в) </w:t>
      </w:r>
      <w:proofErr w:type="spellStart"/>
      <w:r w:rsidRPr="00EB0EFD">
        <w:rPr>
          <w:rFonts w:ascii="Times New Roman" w:hAnsi="Times New Roman"/>
          <w:bCs/>
          <w:color w:val="000000"/>
          <w:sz w:val="28"/>
          <w:szCs w:val="28"/>
        </w:rPr>
        <w:t>xls</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xlsx</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ods</w:t>
      </w:r>
      <w:proofErr w:type="spellEnd"/>
      <w:r w:rsidRPr="00EB0EFD">
        <w:rPr>
          <w:rFonts w:ascii="Times New Roman" w:hAnsi="Times New Roman"/>
          <w:bCs/>
          <w:color w:val="000000"/>
          <w:sz w:val="28"/>
          <w:szCs w:val="28"/>
        </w:rPr>
        <w:t>- для документов, содержащих расчеты;</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 xml:space="preserve">г) </w:t>
      </w:r>
      <w:proofErr w:type="spellStart"/>
      <w:r w:rsidRPr="00EB0EFD">
        <w:rPr>
          <w:rFonts w:ascii="Times New Roman" w:hAnsi="Times New Roman"/>
          <w:bCs/>
          <w:color w:val="000000"/>
          <w:sz w:val="28"/>
          <w:szCs w:val="28"/>
        </w:rPr>
        <w:t>pdf</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jpg</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rPr>
        <w:t>jpeg</w:t>
      </w:r>
      <w:proofErr w:type="spellEnd"/>
      <w:r w:rsidRPr="00EB0EFD">
        <w:rPr>
          <w:rFonts w:ascii="Times New Roman" w:hAnsi="Times New Roman"/>
          <w:bCs/>
          <w:color w:val="000000"/>
          <w:sz w:val="28"/>
          <w:szCs w:val="28"/>
        </w:rPr>
        <w:t xml:space="preserve">, </w:t>
      </w:r>
      <w:proofErr w:type="spellStart"/>
      <w:r w:rsidRPr="00EB0EFD">
        <w:rPr>
          <w:rFonts w:ascii="Times New Roman" w:hAnsi="Times New Roman"/>
          <w:bCs/>
          <w:color w:val="000000"/>
          <w:sz w:val="28"/>
          <w:szCs w:val="28"/>
          <w:lang w:val="en-US"/>
        </w:rPr>
        <w:t>png</w:t>
      </w:r>
      <w:proofErr w:type="spellEnd"/>
      <w:r w:rsidRPr="00EB0EFD">
        <w:rPr>
          <w:rFonts w:ascii="Times New Roman" w:hAnsi="Times New Roman"/>
          <w:bCs/>
          <w:color w:val="000000"/>
          <w:sz w:val="28"/>
          <w:szCs w:val="28"/>
        </w:rPr>
        <w:t xml:space="preserve">, </w:t>
      </w:r>
      <w:r w:rsidRPr="00EB0EFD">
        <w:rPr>
          <w:rFonts w:ascii="Times New Roman" w:hAnsi="Times New Roman"/>
          <w:bCs/>
          <w:color w:val="000000"/>
          <w:sz w:val="28"/>
          <w:szCs w:val="28"/>
          <w:lang w:val="en-US"/>
        </w:rPr>
        <w:t>bmp</w:t>
      </w:r>
      <w:r w:rsidRPr="00EB0EFD">
        <w:rPr>
          <w:rFonts w:ascii="Times New Roman" w:hAnsi="Times New Roman"/>
          <w:bCs/>
          <w:color w:val="000000"/>
          <w:sz w:val="28"/>
          <w:szCs w:val="28"/>
        </w:rPr>
        <w:t xml:space="preserve">, </w:t>
      </w:r>
      <w:r w:rsidRPr="00EB0EFD">
        <w:rPr>
          <w:rFonts w:ascii="Times New Roman" w:hAnsi="Times New Roman"/>
          <w:bCs/>
          <w:color w:val="000000"/>
          <w:sz w:val="28"/>
          <w:szCs w:val="28"/>
          <w:lang w:val="en-US"/>
        </w:rPr>
        <w:t>tiff</w:t>
      </w:r>
      <w:r w:rsidRPr="00EB0EFD">
        <w:rPr>
          <w:rFonts w:ascii="Times New Roman" w:hAnsi="Times New Roman"/>
          <w:bCs/>
          <w:color w:val="00000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5762" w:rsidRPr="00EB0EFD" w:rsidRDefault="007B5762" w:rsidP="007B5762">
      <w:pPr>
        <w:autoSpaceDE w:val="0"/>
        <w:autoSpaceDN w:val="0"/>
        <w:adjustRightInd w:val="0"/>
        <w:ind w:firstLine="709"/>
        <w:jc w:val="both"/>
        <w:rPr>
          <w:bCs/>
          <w:color w:val="000000"/>
          <w:sz w:val="28"/>
          <w:szCs w:val="28"/>
        </w:rPr>
      </w:pPr>
      <w:proofErr w:type="spellStart"/>
      <w:r w:rsidRPr="00EB0EFD">
        <w:rPr>
          <w:bCs/>
          <w:color w:val="000000"/>
          <w:sz w:val="28"/>
          <w:szCs w:val="28"/>
        </w:rPr>
        <w:t>д</w:t>
      </w:r>
      <w:proofErr w:type="spellEnd"/>
      <w:r w:rsidRPr="00EB0EFD">
        <w:rPr>
          <w:bCs/>
          <w:color w:val="000000"/>
          <w:sz w:val="28"/>
          <w:szCs w:val="28"/>
        </w:rPr>
        <w:t xml:space="preserve">) </w:t>
      </w:r>
      <w:r w:rsidRPr="00EB0EFD">
        <w:rPr>
          <w:bCs/>
          <w:color w:val="000000"/>
          <w:sz w:val="28"/>
          <w:szCs w:val="28"/>
          <w:lang w:val="en-US"/>
        </w:rPr>
        <w:t>zip</w:t>
      </w:r>
      <w:r w:rsidRPr="00EB0EFD">
        <w:rPr>
          <w:bCs/>
          <w:color w:val="000000"/>
          <w:sz w:val="28"/>
          <w:szCs w:val="28"/>
        </w:rPr>
        <w:t xml:space="preserve">, </w:t>
      </w:r>
      <w:proofErr w:type="spellStart"/>
      <w:r w:rsidRPr="00EB0EFD">
        <w:rPr>
          <w:bCs/>
          <w:color w:val="000000"/>
          <w:sz w:val="28"/>
          <w:szCs w:val="28"/>
          <w:lang w:val="en-US"/>
        </w:rPr>
        <w:t>rar</w:t>
      </w:r>
      <w:proofErr w:type="spellEnd"/>
      <w:r w:rsidRPr="00EB0EFD">
        <w:rPr>
          <w:bCs/>
          <w:color w:val="000000"/>
          <w:sz w:val="28"/>
          <w:szCs w:val="28"/>
        </w:rPr>
        <w:t xml:space="preserve"> – для сжатых документов в один файл;</w:t>
      </w:r>
    </w:p>
    <w:p w:rsidR="007B5762" w:rsidRPr="00EB0EFD" w:rsidRDefault="007B5762" w:rsidP="007B5762">
      <w:pPr>
        <w:autoSpaceDE w:val="0"/>
        <w:autoSpaceDN w:val="0"/>
        <w:adjustRightInd w:val="0"/>
        <w:ind w:firstLine="709"/>
        <w:jc w:val="both"/>
        <w:rPr>
          <w:bCs/>
          <w:color w:val="000000"/>
          <w:sz w:val="28"/>
          <w:szCs w:val="28"/>
        </w:rPr>
      </w:pPr>
      <w:r w:rsidRPr="00EB0EFD">
        <w:rPr>
          <w:bCs/>
          <w:color w:val="000000"/>
          <w:sz w:val="28"/>
          <w:szCs w:val="28"/>
        </w:rPr>
        <w:t xml:space="preserve">е) </w:t>
      </w:r>
      <w:r w:rsidRPr="00EB0EFD">
        <w:rPr>
          <w:bCs/>
          <w:color w:val="000000"/>
          <w:sz w:val="28"/>
          <w:szCs w:val="28"/>
          <w:lang w:val="en-US"/>
        </w:rPr>
        <w:t>sig</w:t>
      </w:r>
      <w:r w:rsidRPr="00EB0EFD">
        <w:rPr>
          <w:bCs/>
          <w:color w:val="000000"/>
          <w:sz w:val="28"/>
          <w:szCs w:val="28"/>
        </w:rPr>
        <w:t xml:space="preserve"> – для открепленной усиленной квалифицированной электронной подписи.</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35.3</w:t>
      </w:r>
      <w:r w:rsidRPr="005C5971">
        <w:rPr>
          <w:bCs/>
          <w:color w:val="000000"/>
          <w:sz w:val="28"/>
          <w:szCs w:val="28"/>
        </w:rPr>
        <w:t>. </w:t>
      </w:r>
      <w:proofErr w:type="gramStart"/>
      <w:r w:rsidRPr="005C5971">
        <w:rPr>
          <w:bCs/>
          <w:color w:val="000000"/>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5C5971">
        <w:rPr>
          <w:bCs/>
          <w:color w:val="000000"/>
          <w:sz w:val="28"/>
          <w:szCs w:val="28"/>
        </w:rPr>
        <w:lastRenderedPageBreak/>
        <w:t xml:space="preserve">оригинала документа в разрешении 300 - 500 </w:t>
      </w:r>
      <w:proofErr w:type="spellStart"/>
      <w:r w:rsidRPr="005C5971">
        <w:rPr>
          <w:bCs/>
          <w:color w:val="000000"/>
          <w:sz w:val="28"/>
          <w:szCs w:val="28"/>
        </w:rPr>
        <w:t>dpi</w:t>
      </w:r>
      <w:proofErr w:type="spellEnd"/>
      <w:r w:rsidRPr="005C5971">
        <w:rPr>
          <w:bCs/>
          <w:color w:val="000000"/>
          <w:sz w:val="28"/>
          <w:szCs w:val="28"/>
        </w:rPr>
        <w:t xml:space="preserve"> (масштаб 1:1) и всех аутентичных признаков подлинности</w:t>
      </w:r>
      <w:proofErr w:type="gramEnd"/>
      <w:r w:rsidRPr="005C5971">
        <w:rPr>
          <w:bCs/>
          <w:color w:val="000000"/>
          <w:sz w:val="28"/>
          <w:szCs w:val="28"/>
        </w:rPr>
        <w:t xml:space="preserve"> (графической подписи лица, печати, углового штампа бланка), с использованием следующих режимов:</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w:t>
      </w:r>
      <w:r w:rsidRPr="005C5971">
        <w:rPr>
          <w:bCs/>
          <w:color w:val="000000"/>
          <w:sz w:val="28"/>
          <w:szCs w:val="28"/>
        </w:rPr>
        <w:t>черно-белый</w:t>
      </w:r>
      <w:r>
        <w:rPr>
          <w:bCs/>
          <w:color w:val="000000"/>
          <w:sz w:val="28"/>
          <w:szCs w:val="28"/>
        </w:rPr>
        <w:t>»</w:t>
      </w:r>
      <w:r w:rsidRPr="005C5971">
        <w:rPr>
          <w:bCs/>
          <w:color w:val="000000"/>
          <w:sz w:val="28"/>
          <w:szCs w:val="28"/>
        </w:rPr>
        <w:t xml:space="preserve"> (при отсутствии в документе графических изображений и (или) цветного текста);</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w:t>
      </w:r>
      <w:r w:rsidRPr="005C5971">
        <w:rPr>
          <w:bCs/>
          <w:color w:val="000000"/>
          <w:sz w:val="28"/>
          <w:szCs w:val="28"/>
        </w:rPr>
        <w:t>оттенки серого</w:t>
      </w:r>
      <w:r>
        <w:rPr>
          <w:bCs/>
          <w:color w:val="000000"/>
          <w:sz w:val="28"/>
          <w:szCs w:val="28"/>
        </w:rPr>
        <w:t>»</w:t>
      </w:r>
      <w:r w:rsidRPr="005C5971">
        <w:rPr>
          <w:bCs/>
          <w:color w:val="000000"/>
          <w:sz w:val="28"/>
          <w:szCs w:val="28"/>
        </w:rPr>
        <w:t xml:space="preserve"> (при наличии в документе графических изображений, отличных от цветного графического изображения);</w:t>
      </w:r>
    </w:p>
    <w:p w:rsidR="007B5762" w:rsidRPr="005C5971" w:rsidRDefault="007B5762" w:rsidP="007B5762">
      <w:pPr>
        <w:autoSpaceDE w:val="0"/>
        <w:autoSpaceDN w:val="0"/>
        <w:adjustRightInd w:val="0"/>
        <w:ind w:firstLine="709"/>
        <w:jc w:val="both"/>
        <w:rPr>
          <w:bCs/>
          <w:color w:val="000000"/>
          <w:sz w:val="28"/>
          <w:szCs w:val="28"/>
        </w:rPr>
      </w:pPr>
      <w:r>
        <w:rPr>
          <w:bCs/>
          <w:color w:val="000000"/>
          <w:sz w:val="28"/>
          <w:szCs w:val="28"/>
        </w:rPr>
        <w:t>«</w:t>
      </w:r>
      <w:r w:rsidRPr="005C5971">
        <w:rPr>
          <w:bCs/>
          <w:color w:val="000000"/>
          <w:sz w:val="28"/>
          <w:szCs w:val="28"/>
        </w:rPr>
        <w:t>цветной</w:t>
      </w:r>
      <w:r>
        <w:rPr>
          <w:bCs/>
          <w:color w:val="000000"/>
          <w:sz w:val="28"/>
          <w:szCs w:val="28"/>
        </w:rPr>
        <w:t>» или «</w:t>
      </w:r>
      <w:r w:rsidRPr="005C5971">
        <w:rPr>
          <w:bCs/>
          <w:color w:val="000000"/>
          <w:sz w:val="28"/>
          <w:szCs w:val="28"/>
        </w:rPr>
        <w:t>режим полной цветопередачи</w:t>
      </w:r>
      <w:r>
        <w:rPr>
          <w:bCs/>
          <w:color w:val="000000"/>
          <w:sz w:val="28"/>
          <w:szCs w:val="28"/>
        </w:rPr>
        <w:t>»</w:t>
      </w:r>
      <w:r w:rsidRPr="005C5971">
        <w:rPr>
          <w:bCs/>
          <w:color w:val="000000"/>
          <w:sz w:val="28"/>
          <w:szCs w:val="28"/>
        </w:rPr>
        <w:t xml:space="preserve"> (при наличии в документе цветных графических изображений либо цветного текста).</w:t>
      </w:r>
    </w:p>
    <w:p w:rsidR="007B5762" w:rsidRPr="005C5971" w:rsidRDefault="007B5762" w:rsidP="007B5762">
      <w:pPr>
        <w:autoSpaceDE w:val="0"/>
        <w:autoSpaceDN w:val="0"/>
        <w:adjustRightInd w:val="0"/>
        <w:ind w:firstLine="709"/>
        <w:jc w:val="both"/>
        <w:rPr>
          <w:bCs/>
          <w:color w:val="000000"/>
          <w:sz w:val="28"/>
          <w:szCs w:val="28"/>
        </w:rPr>
      </w:pPr>
      <w:r w:rsidRPr="005C5971">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B5762" w:rsidRPr="00EB0EFD"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 xml:space="preserve">35.4. </w:t>
      </w:r>
      <w:r w:rsidRPr="00EB0EFD">
        <w:rPr>
          <w:rFonts w:ascii="Times New Roman" w:hAnsi="Times New Roman"/>
          <w:bCs/>
          <w:color w:val="00000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Pr>
          <w:rFonts w:ascii="Times New Roman" w:hAnsi="Times New Roman"/>
          <w:bCs/>
          <w:color w:val="000000"/>
          <w:sz w:val="28"/>
          <w:szCs w:val="28"/>
        </w:rPr>
        <w:t xml:space="preserve"> </w:t>
      </w:r>
      <w:r w:rsidRPr="00EB0EFD">
        <w:rPr>
          <w:rFonts w:ascii="Times New Roman" w:hAnsi="Times New Roman"/>
          <w:bCs/>
          <w:color w:val="000000"/>
          <w:sz w:val="28"/>
          <w:szCs w:val="28"/>
        </w:rPr>
        <w:t>представляемые в электронной форме, должны обеспечивать:</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возможность идентифицировать документ и количество листов в документе;</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B5762" w:rsidRPr="00EB0EFD" w:rsidRDefault="007B5762" w:rsidP="007B5762">
      <w:pPr>
        <w:pStyle w:val="ConsPlusNormal"/>
        <w:ind w:firstLine="709"/>
        <w:jc w:val="both"/>
        <w:rPr>
          <w:rFonts w:ascii="Times New Roman" w:hAnsi="Times New Roman"/>
          <w:bCs/>
          <w:color w:val="000000"/>
          <w:sz w:val="28"/>
          <w:szCs w:val="28"/>
        </w:rPr>
      </w:pPr>
      <w:r w:rsidRPr="00EB0EFD">
        <w:rPr>
          <w:rFonts w:ascii="Times New Roman" w:hAnsi="Times New Roman"/>
          <w:bCs/>
          <w:color w:val="00000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5762" w:rsidRPr="00EB0EFD" w:rsidRDefault="007B5762" w:rsidP="007B5762">
      <w:pPr>
        <w:pStyle w:val="ConsPlusNormal"/>
        <w:ind w:firstLine="709"/>
        <w:jc w:val="both"/>
        <w:rPr>
          <w:rFonts w:ascii="Times New Roman" w:hAnsi="Times New Roman"/>
          <w:color w:val="000000"/>
          <w:sz w:val="28"/>
          <w:szCs w:val="28"/>
        </w:rPr>
      </w:pPr>
      <w:r w:rsidRPr="00EB0EFD">
        <w:rPr>
          <w:rFonts w:ascii="Times New Roman" w:hAnsi="Times New Roman"/>
          <w:color w:val="000000"/>
          <w:sz w:val="28"/>
          <w:szCs w:val="28"/>
        </w:rPr>
        <w:t xml:space="preserve">Документы, подлежащие представлению в форматах </w:t>
      </w:r>
      <w:proofErr w:type="spellStart"/>
      <w:r w:rsidRPr="00EB0EFD">
        <w:rPr>
          <w:rFonts w:ascii="Times New Roman" w:hAnsi="Times New Roman"/>
          <w:color w:val="000000"/>
          <w:sz w:val="28"/>
          <w:szCs w:val="28"/>
        </w:rPr>
        <w:t>xls</w:t>
      </w:r>
      <w:proofErr w:type="spellEnd"/>
      <w:r w:rsidRPr="00EB0EFD">
        <w:rPr>
          <w:rFonts w:ascii="Times New Roman" w:hAnsi="Times New Roman"/>
          <w:color w:val="000000"/>
          <w:sz w:val="28"/>
          <w:szCs w:val="28"/>
        </w:rPr>
        <w:t xml:space="preserve">, </w:t>
      </w:r>
      <w:proofErr w:type="spellStart"/>
      <w:r w:rsidRPr="00EB0EFD">
        <w:rPr>
          <w:rFonts w:ascii="Times New Roman" w:hAnsi="Times New Roman"/>
          <w:color w:val="000000"/>
          <w:sz w:val="28"/>
          <w:szCs w:val="28"/>
        </w:rPr>
        <w:t>xlsx</w:t>
      </w:r>
      <w:proofErr w:type="spellEnd"/>
      <w:r w:rsidRPr="00EB0EFD">
        <w:rPr>
          <w:rFonts w:ascii="Times New Roman" w:hAnsi="Times New Roman"/>
          <w:color w:val="000000"/>
          <w:sz w:val="28"/>
          <w:szCs w:val="28"/>
        </w:rPr>
        <w:t xml:space="preserve"> или </w:t>
      </w:r>
      <w:proofErr w:type="spellStart"/>
      <w:r w:rsidRPr="00EB0EFD">
        <w:rPr>
          <w:rFonts w:ascii="Times New Roman" w:hAnsi="Times New Roman"/>
          <w:color w:val="000000"/>
          <w:sz w:val="28"/>
          <w:szCs w:val="28"/>
        </w:rPr>
        <w:t>ods</w:t>
      </w:r>
      <w:proofErr w:type="spellEnd"/>
      <w:r w:rsidRPr="00EB0EFD">
        <w:rPr>
          <w:rFonts w:ascii="Times New Roman" w:hAnsi="Times New Roman"/>
          <w:color w:val="000000"/>
          <w:sz w:val="28"/>
          <w:szCs w:val="28"/>
        </w:rPr>
        <w:t>, формируются в виде отдельного документа, представляемого в электронной форме.</w:t>
      </w:r>
    </w:p>
    <w:p w:rsidR="007B5762" w:rsidRPr="00497AFE" w:rsidRDefault="007B5762" w:rsidP="007B5762">
      <w:pPr>
        <w:autoSpaceDE w:val="0"/>
        <w:autoSpaceDN w:val="0"/>
        <w:adjustRightInd w:val="0"/>
        <w:ind w:firstLine="709"/>
        <w:jc w:val="both"/>
        <w:rPr>
          <w:color w:val="000000"/>
          <w:sz w:val="28"/>
          <w:szCs w:val="28"/>
        </w:rPr>
      </w:pPr>
      <w:r>
        <w:rPr>
          <w:bCs/>
          <w:color w:val="000000"/>
          <w:sz w:val="28"/>
          <w:szCs w:val="28"/>
        </w:rPr>
        <w:t xml:space="preserve">35.5. </w:t>
      </w:r>
      <w:r w:rsidRPr="00497AFE">
        <w:rPr>
          <w:color w:val="000000"/>
          <w:sz w:val="28"/>
          <w:szCs w:val="28"/>
        </w:rPr>
        <w:t xml:space="preserve">При </w:t>
      </w:r>
      <w:r>
        <w:rPr>
          <w:color w:val="000000"/>
          <w:sz w:val="28"/>
          <w:szCs w:val="28"/>
        </w:rPr>
        <w:t xml:space="preserve">предоставлении </w:t>
      </w:r>
      <w:r w:rsidRPr="00497AFE">
        <w:rPr>
          <w:color w:val="000000"/>
          <w:sz w:val="28"/>
          <w:szCs w:val="28"/>
        </w:rPr>
        <w:t>муниципальной услуги в электронной форме заявителю обеспечиваются:</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получение информации о порядке и сроках предоставления муниципальной услуги;</w:t>
      </w:r>
    </w:p>
    <w:p w:rsidR="007B5762" w:rsidRPr="00497AFE" w:rsidRDefault="007B5762" w:rsidP="007B5762">
      <w:pPr>
        <w:autoSpaceDE w:val="0"/>
        <w:autoSpaceDN w:val="0"/>
        <w:adjustRightInd w:val="0"/>
        <w:ind w:firstLine="709"/>
        <w:jc w:val="both"/>
        <w:rPr>
          <w:color w:val="000000"/>
          <w:sz w:val="28"/>
          <w:szCs w:val="28"/>
        </w:rPr>
      </w:pPr>
      <w:r w:rsidRPr="001556DF">
        <w:rPr>
          <w:color w:val="000000"/>
          <w:sz w:val="28"/>
          <w:szCs w:val="28"/>
        </w:rPr>
        <w:t xml:space="preserve">формирование </w:t>
      </w:r>
      <w:r w:rsidRPr="001556DF">
        <w:rPr>
          <w:bCs/>
          <w:color w:val="000000"/>
          <w:sz w:val="28"/>
          <w:szCs w:val="28"/>
        </w:rPr>
        <w:t>заявления о выдаче разрешения на строительство, заявления о внесении изменений, уведомления</w:t>
      </w:r>
      <w:r w:rsidRPr="00497AFE">
        <w:rPr>
          <w:color w:val="000000"/>
          <w:sz w:val="28"/>
          <w:szCs w:val="28"/>
        </w:rPr>
        <w:t>;</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 xml:space="preserve">прием и регистрация </w:t>
      </w:r>
      <w:r>
        <w:rPr>
          <w:color w:val="000000"/>
          <w:sz w:val="28"/>
          <w:szCs w:val="28"/>
        </w:rPr>
        <w:t>Администрацией</w:t>
      </w:r>
      <w:r w:rsidRPr="00497AFE">
        <w:rPr>
          <w:color w:val="000000"/>
          <w:sz w:val="28"/>
          <w:szCs w:val="28"/>
        </w:rPr>
        <w:t xml:space="preserve"> </w:t>
      </w:r>
      <w:r w:rsidRPr="001556DF">
        <w:rPr>
          <w:bCs/>
          <w:color w:val="000000"/>
          <w:sz w:val="28"/>
          <w:szCs w:val="28"/>
        </w:rPr>
        <w:t>заявления о выдаче разрешения на строительство, заявления о внесении изменений, уведомления</w:t>
      </w:r>
      <w:r>
        <w:rPr>
          <w:bCs/>
          <w:color w:val="000000"/>
          <w:sz w:val="28"/>
          <w:szCs w:val="28"/>
        </w:rPr>
        <w:t xml:space="preserve"> </w:t>
      </w:r>
      <w:r w:rsidRPr="001556DF">
        <w:rPr>
          <w:color w:val="000000"/>
          <w:sz w:val="28"/>
          <w:szCs w:val="28"/>
        </w:rPr>
        <w:t>и иных документов, необходимых для предоставления услуги</w:t>
      </w:r>
      <w:r w:rsidRPr="00497AFE">
        <w:rPr>
          <w:color w:val="000000"/>
          <w:sz w:val="28"/>
          <w:szCs w:val="28"/>
        </w:rPr>
        <w:t>;</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 xml:space="preserve">получение результата предоставления муниципальной услуги; </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получение сведений о ходе рассмотрения заявления;</w:t>
      </w:r>
    </w:p>
    <w:p w:rsidR="007B5762" w:rsidRPr="00497AFE" w:rsidRDefault="007B5762" w:rsidP="007B5762">
      <w:pPr>
        <w:autoSpaceDE w:val="0"/>
        <w:autoSpaceDN w:val="0"/>
        <w:adjustRightInd w:val="0"/>
        <w:ind w:firstLine="709"/>
        <w:jc w:val="both"/>
        <w:rPr>
          <w:color w:val="000000"/>
          <w:sz w:val="28"/>
          <w:szCs w:val="28"/>
        </w:rPr>
      </w:pPr>
      <w:r w:rsidRPr="00497AFE">
        <w:rPr>
          <w:color w:val="000000"/>
          <w:sz w:val="28"/>
          <w:szCs w:val="28"/>
        </w:rPr>
        <w:t>осуществление</w:t>
      </w:r>
      <w:r>
        <w:rPr>
          <w:color w:val="000000"/>
          <w:sz w:val="28"/>
          <w:szCs w:val="28"/>
        </w:rPr>
        <w:t xml:space="preserve"> оценки качества предоставления </w:t>
      </w:r>
      <w:r w:rsidRPr="00497AFE">
        <w:rPr>
          <w:color w:val="000000"/>
          <w:sz w:val="28"/>
          <w:szCs w:val="28"/>
        </w:rPr>
        <w:t>муниципальной услуги;</w:t>
      </w:r>
    </w:p>
    <w:p w:rsidR="007B5762" w:rsidRDefault="007B5762" w:rsidP="007B5762">
      <w:pPr>
        <w:autoSpaceDE w:val="0"/>
        <w:autoSpaceDN w:val="0"/>
        <w:adjustRightInd w:val="0"/>
        <w:ind w:firstLine="709"/>
        <w:jc w:val="both"/>
        <w:rPr>
          <w:color w:val="000000"/>
          <w:sz w:val="28"/>
          <w:szCs w:val="28"/>
        </w:rPr>
      </w:pPr>
      <w:r w:rsidRPr="00497AFE">
        <w:rPr>
          <w:color w:val="000000"/>
          <w:sz w:val="28"/>
          <w:szCs w:val="28"/>
        </w:rPr>
        <w:t xml:space="preserve">досудебное (внесудебное) обжалование решений и действий (бездействия) </w:t>
      </w:r>
      <w:r>
        <w:rPr>
          <w:color w:val="000000"/>
          <w:sz w:val="28"/>
          <w:szCs w:val="28"/>
        </w:rPr>
        <w:t>Администрации</w:t>
      </w:r>
      <w:r w:rsidRPr="00497AFE">
        <w:rPr>
          <w:color w:val="000000"/>
          <w:sz w:val="28"/>
          <w:szCs w:val="28"/>
        </w:rPr>
        <w:t xml:space="preserve"> либо действия (бездействие) должностных лиц </w:t>
      </w:r>
      <w:r>
        <w:rPr>
          <w:color w:val="000000"/>
          <w:sz w:val="28"/>
          <w:szCs w:val="28"/>
        </w:rPr>
        <w:t>Администрации</w:t>
      </w:r>
      <w:r w:rsidRPr="00497AFE">
        <w:rPr>
          <w:color w:val="000000"/>
          <w:sz w:val="28"/>
          <w:szCs w:val="28"/>
        </w:rPr>
        <w:t>, предоставляющего муниципальную услугу, либо муниципального служащего.</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 xml:space="preserve">35.6. </w:t>
      </w:r>
      <w:proofErr w:type="gramStart"/>
      <w:r w:rsidRPr="005D5BD9">
        <w:rPr>
          <w:color w:val="000000"/>
          <w:sz w:val="28"/>
          <w:szCs w:val="28"/>
        </w:rPr>
        <w:t xml:space="preserve">Формирование </w:t>
      </w:r>
      <w:r w:rsidRPr="00154EF7">
        <w:rPr>
          <w:color w:val="000000"/>
          <w:sz w:val="28"/>
          <w:szCs w:val="28"/>
        </w:rPr>
        <w:t>заявления</w:t>
      </w:r>
      <w:r w:rsidRPr="00154EF7">
        <w:rPr>
          <w:bCs/>
          <w:color w:val="000000"/>
          <w:sz w:val="28"/>
          <w:szCs w:val="28"/>
        </w:rPr>
        <w:t xml:space="preserve"> о выдаче разрешения на строительство, </w:t>
      </w:r>
      <w:r w:rsidRPr="00154EF7">
        <w:rPr>
          <w:bCs/>
          <w:color w:val="000000"/>
          <w:sz w:val="28"/>
          <w:szCs w:val="28"/>
        </w:rPr>
        <w:lastRenderedPageBreak/>
        <w:t>заявления о внесении изменений, уведомления</w:t>
      </w:r>
      <w:r w:rsidRPr="005D5BD9">
        <w:rPr>
          <w:color w:val="000000"/>
          <w:sz w:val="28"/>
          <w:szCs w:val="28"/>
        </w:rPr>
        <w:t xml:space="preserve"> осуществляется посредством заполнения электронной форм</w:t>
      </w:r>
      <w:r>
        <w:rPr>
          <w:color w:val="000000"/>
          <w:sz w:val="28"/>
          <w:szCs w:val="28"/>
        </w:rPr>
        <w:t xml:space="preserve">ы </w:t>
      </w:r>
      <w:r w:rsidRPr="00154EF7">
        <w:rPr>
          <w:bCs/>
          <w:color w:val="000000"/>
          <w:sz w:val="28"/>
          <w:szCs w:val="28"/>
        </w:rPr>
        <w:t>заявления о выдаче разрешения на строительство, заявления о внесении изменений, уведомления</w:t>
      </w:r>
      <w:r>
        <w:rPr>
          <w:color w:val="000000"/>
          <w:sz w:val="28"/>
          <w:szCs w:val="28"/>
        </w:rPr>
        <w:t xml:space="preserve"> на Едином портале, Р</w:t>
      </w:r>
      <w:r w:rsidRPr="005D5BD9">
        <w:rPr>
          <w:color w:val="000000"/>
          <w:sz w:val="28"/>
          <w:szCs w:val="28"/>
        </w:rPr>
        <w:t xml:space="preserve">егиональном портале, без необходимости дополнительной подачи </w:t>
      </w:r>
      <w:r w:rsidRPr="00154EF7">
        <w:rPr>
          <w:bCs/>
          <w:color w:val="000000"/>
          <w:sz w:val="28"/>
          <w:szCs w:val="28"/>
        </w:rPr>
        <w:t>заявления о выдаче разрешения на строительство, заявления о внесении изменений, уведомления</w:t>
      </w:r>
      <w:r w:rsidRPr="005D5BD9">
        <w:rPr>
          <w:color w:val="000000"/>
          <w:sz w:val="28"/>
          <w:szCs w:val="28"/>
        </w:rPr>
        <w:t xml:space="preserve"> в какой-либо иной форме.</w:t>
      </w:r>
      <w:proofErr w:type="gramEnd"/>
    </w:p>
    <w:p w:rsidR="007B5762" w:rsidRPr="00D41F3B"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Форматно-логическая проверка сформированного </w:t>
      </w:r>
      <w:r w:rsidRPr="00154EF7">
        <w:rPr>
          <w:bCs/>
          <w:color w:val="000000"/>
          <w:sz w:val="28"/>
          <w:szCs w:val="28"/>
        </w:rPr>
        <w:t>заявления о выдаче разрешения на строительство, заявления о внесении изменений, уведомления</w:t>
      </w:r>
      <w:r w:rsidRPr="005D5BD9">
        <w:rPr>
          <w:color w:val="000000"/>
          <w:sz w:val="28"/>
          <w:szCs w:val="28"/>
        </w:rPr>
        <w:t xml:space="preserve"> осуществляется после заполнения заявителем каждого из полей электронной </w:t>
      </w:r>
      <w:r w:rsidRPr="00D41F3B">
        <w:rPr>
          <w:color w:val="000000"/>
          <w:sz w:val="28"/>
          <w:szCs w:val="28"/>
        </w:rPr>
        <w:t xml:space="preserve">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При выявлении некорректно заполненного поля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sidDel="0050003A">
        <w:rPr>
          <w:color w:val="000000"/>
          <w:sz w:val="28"/>
          <w:szCs w:val="28"/>
        </w:rPr>
        <w:t xml:space="preserve"> </w:t>
      </w:r>
      <w:r w:rsidRPr="00D41F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При формировании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заявителю обеспечивается:</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а) возможность копирования и сохранения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и иных документов, указанных в настоящем Административном регламенте, необходимых для предоставления муниципальной услуги;</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б) возможность печати на бумажном носителе копии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proofErr w:type="gramStart"/>
      <w:r w:rsidRPr="00D41F3B">
        <w:rPr>
          <w:color w:val="000000"/>
          <w:sz w:val="28"/>
          <w:szCs w:val="28"/>
        </w:rPr>
        <w:t xml:space="preserve">в) сохранение ранее введенных в электронную форму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roofErr w:type="gramEnd"/>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г) заполнение полей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D41F3B">
        <w:rPr>
          <w:color w:val="000000"/>
          <w:sz w:val="28"/>
        </w:rPr>
        <w:t xml:space="preserve"> </w:t>
      </w:r>
      <w:r w:rsidRPr="00D41F3B">
        <w:rPr>
          <w:color w:val="000000"/>
          <w:sz w:val="28"/>
          <w:szCs w:val="28"/>
        </w:rPr>
        <w:t>Региональном портале, в части, касающейся сведений, отсутствующих в ЕСИА;</w:t>
      </w:r>
    </w:p>
    <w:p w:rsidR="007B5762" w:rsidRPr="00D41F3B" w:rsidRDefault="007B5762" w:rsidP="007B5762">
      <w:pPr>
        <w:autoSpaceDE w:val="0"/>
        <w:autoSpaceDN w:val="0"/>
        <w:adjustRightInd w:val="0"/>
        <w:ind w:firstLine="709"/>
        <w:jc w:val="both"/>
        <w:rPr>
          <w:color w:val="000000"/>
          <w:sz w:val="28"/>
          <w:szCs w:val="28"/>
        </w:rPr>
      </w:pPr>
      <w:proofErr w:type="spellStart"/>
      <w:r w:rsidRPr="00D41F3B">
        <w:rPr>
          <w:color w:val="000000"/>
          <w:sz w:val="28"/>
          <w:szCs w:val="28"/>
        </w:rPr>
        <w:t>д</w:t>
      </w:r>
      <w:proofErr w:type="spellEnd"/>
      <w:r w:rsidRPr="00D41F3B">
        <w:rPr>
          <w:color w:val="000000"/>
          <w:sz w:val="28"/>
          <w:szCs w:val="28"/>
        </w:rPr>
        <w:t xml:space="preserve">) возможность вернуться на любой из этапов заполнения электронной формы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без потери ранее введенной информации;</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е) возможность доступа заявителя на ЕПГУ, </w:t>
      </w:r>
      <w:r w:rsidRPr="00D41F3B">
        <w:rPr>
          <w:color w:val="000000"/>
          <w:sz w:val="28"/>
        </w:rPr>
        <w:t xml:space="preserve">Региональном портале, </w:t>
      </w:r>
      <w:r w:rsidRPr="00D41F3B">
        <w:rPr>
          <w:color w:val="000000"/>
          <w:sz w:val="28"/>
          <w:szCs w:val="28"/>
        </w:rPr>
        <w:t xml:space="preserve">к ранее поданным им </w:t>
      </w:r>
      <w:r w:rsidRPr="00D41F3B">
        <w:rPr>
          <w:bCs/>
          <w:color w:val="000000"/>
          <w:sz w:val="28"/>
          <w:szCs w:val="28"/>
        </w:rPr>
        <w:t>заявлениям о выдаче разрешения на строительство, заявлениям о внесении изменений, уведомлениям</w:t>
      </w:r>
      <w:r w:rsidRPr="00D41F3B">
        <w:rPr>
          <w:color w:val="000000"/>
          <w:sz w:val="28"/>
          <w:szCs w:val="28"/>
        </w:rPr>
        <w:t xml:space="preserve"> в течение не менее одного года, а также частично сформированных </w:t>
      </w:r>
      <w:r w:rsidRPr="00D41F3B">
        <w:rPr>
          <w:bCs/>
          <w:color w:val="000000"/>
          <w:sz w:val="28"/>
          <w:szCs w:val="28"/>
        </w:rPr>
        <w:t>заявлений о выдаче разрешения на строительство, заявлений о внесении изменений, уведомлений</w:t>
      </w:r>
      <w:r w:rsidRPr="00D41F3B">
        <w:rPr>
          <w:color w:val="000000"/>
          <w:sz w:val="28"/>
          <w:szCs w:val="28"/>
        </w:rPr>
        <w:t xml:space="preserve"> – в течение не </w:t>
      </w:r>
      <w:r w:rsidRPr="00D41F3B">
        <w:rPr>
          <w:color w:val="000000"/>
          <w:sz w:val="28"/>
          <w:szCs w:val="28"/>
        </w:rPr>
        <w:lastRenderedPageBreak/>
        <w:t>менее 3 месяцев.</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Сформированное и подписанное </w:t>
      </w:r>
      <w:r w:rsidRPr="00D41F3B">
        <w:rPr>
          <w:bCs/>
          <w:color w:val="000000"/>
          <w:sz w:val="28"/>
          <w:szCs w:val="28"/>
        </w:rPr>
        <w:t>заявление о выдаче разрешения на строительство, заявление о внесении изменений, уведомление</w:t>
      </w:r>
      <w:r w:rsidRPr="00D41F3B">
        <w:rPr>
          <w:color w:val="000000"/>
          <w:sz w:val="28"/>
          <w:szCs w:val="28"/>
        </w:rPr>
        <w:t xml:space="preserve"> и иные документы, необходимые для предоставления муниципальной услуги, направляются в Администрацию посредством ЕПГУ, </w:t>
      </w:r>
      <w:r w:rsidRPr="00D41F3B">
        <w:rPr>
          <w:color w:val="000000"/>
          <w:sz w:val="28"/>
        </w:rPr>
        <w:t>Регионального портала</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r>
        <w:rPr>
          <w:color w:val="000000"/>
          <w:sz w:val="28"/>
          <w:szCs w:val="28"/>
        </w:rPr>
        <w:t>35.7</w:t>
      </w:r>
      <w:r w:rsidRPr="00D41F3B">
        <w:rPr>
          <w:color w:val="000000"/>
          <w:sz w:val="28"/>
          <w:szCs w:val="28"/>
        </w:rPr>
        <w:t xml:space="preserve">. Администрация обеспечивает в срок не позднее 1 рабочего дня с момента подачи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на ЕПГУ, </w:t>
      </w:r>
      <w:r w:rsidRPr="00D41F3B">
        <w:rPr>
          <w:color w:val="000000"/>
          <w:sz w:val="28"/>
        </w:rPr>
        <w:t xml:space="preserve">Региональный портал, </w:t>
      </w:r>
      <w:r w:rsidRPr="00D41F3B">
        <w:rPr>
          <w:color w:val="000000"/>
          <w:sz w:val="28"/>
          <w:szCs w:val="28"/>
        </w:rPr>
        <w:t>а в случае его поступления в выходной, нерабочий праздничный день, – в следующий за ним первый рабочий день:</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б) регистрацию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и направление заявителю уведомления о регистрации </w:t>
      </w:r>
      <w:r w:rsidRPr="00D41F3B">
        <w:rPr>
          <w:bCs/>
          <w:color w:val="000000"/>
          <w:sz w:val="28"/>
          <w:szCs w:val="28"/>
        </w:rPr>
        <w:t>заявления о выдаче разрешения на строительство, заявления о внесении изменений, уведомления</w:t>
      </w:r>
      <w:r w:rsidRPr="00D41F3B">
        <w:rPr>
          <w:color w:val="000000"/>
          <w:sz w:val="28"/>
          <w:szCs w:val="28"/>
        </w:rPr>
        <w:t xml:space="preserve"> либо об отказе в приеме документов, необходимых для предоставления муниципальной услуги. </w:t>
      </w:r>
    </w:p>
    <w:p w:rsidR="007B5762" w:rsidRPr="00D41F3B" w:rsidRDefault="007B5762" w:rsidP="007B5762">
      <w:pPr>
        <w:autoSpaceDE w:val="0"/>
        <w:autoSpaceDN w:val="0"/>
        <w:adjustRightInd w:val="0"/>
        <w:ind w:firstLine="709"/>
        <w:jc w:val="both"/>
        <w:rPr>
          <w:color w:val="000000"/>
          <w:sz w:val="28"/>
          <w:szCs w:val="28"/>
        </w:rPr>
      </w:pPr>
      <w:r>
        <w:rPr>
          <w:color w:val="000000"/>
          <w:sz w:val="28"/>
          <w:szCs w:val="28"/>
        </w:rPr>
        <w:t>35.8</w:t>
      </w:r>
      <w:r w:rsidRPr="00D41F3B">
        <w:rPr>
          <w:color w:val="000000"/>
          <w:sz w:val="28"/>
          <w:szCs w:val="28"/>
        </w:rPr>
        <w:t xml:space="preserve">. Электронное </w:t>
      </w:r>
      <w:r w:rsidRPr="00D41F3B">
        <w:rPr>
          <w:bCs/>
          <w:color w:val="000000"/>
          <w:sz w:val="28"/>
          <w:szCs w:val="28"/>
        </w:rPr>
        <w:t>заявление о выдаче разрешения на строительство, заявление о внесении изменений, уведомление</w:t>
      </w:r>
      <w:r w:rsidRPr="00D41F3B">
        <w:rPr>
          <w:color w:val="000000"/>
          <w:sz w:val="28"/>
          <w:szCs w:val="28"/>
        </w:rPr>
        <w:t xml:space="preserve"> становится доступным для должностного лица Администрации, ответственного за прием и регистрацию заявления, в государственной информационной системе, используемой Администрацией для предоставления муниципальной  услуги (далее – ГИС).</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Должностное лицо Администрации:</w:t>
      </w:r>
    </w:p>
    <w:p w:rsidR="007B5762" w:rsidRPr="00D41F3B"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проверяет наличие электронных </w:t>
      </w:r>
      <w:r w:rsidRPr="00D41F3B">
        <w:rPr>
          <w:bCs/>
          <w:color w:val="000000"/>
          <w:sz w:val="28"/>
          <w:szCs w:val="28"/>
        </w:rPr>
        <w:t>заявлений о выдаче разрешения на строительство, заявлений о внесении изменений, уведомлений</w:t>
      </w:r>
      <w:r w:rsidRPr="00D41F3B">
        <w:rPr>
          <w:color w:val="000000"/>
          <w:sz w:val="28"/>
          <w:szCs w:val="28"/>
        </w:rPr>
        <w:t xml:space="preserve">, поступивших посредством ЕПГУ, </w:t>
      </w:r>
      <w:r w:rsidRPr="00D41F3B">
        <w:rPr>
          <w:color w:val="000000"/>
          <w:sz w:val="28"/>
        </w:rPr>
        <w:t>Регионального портала,</w:t>
      </w:r>
      <w:r w:rsidRPr="00D41F3B">
        <w:rPr>
          <w:color w:val="000000"/>
          <w:sz w:val="28"/>
          <w:szCs w:val="28"/>
        </w:rPr>
        <w:t xml:space="preserve"> с периодичностью не реже 2 раз в день;</w:t>
      </w:r>
    </w:p>
    <w:p w:rsidR="007B5762" w:rsidRPr="005D5BD9" w:rsidRDefault="007B5762" w:rsidP="007B5762">
      <w:pPr>
        <w:autoSpaceDE w:val="0"/>
        <w:autoSpaceDN w:val="0"/>
        <w:adjustRightInd w:val="0"/>
        <w:ind w:firstLine="709"/>
        <w:jc w:val="both"/>
        <w:rPr>
          <w:color w:val="000000"/>
          <w:sz w:val="28"/>
          <w:szCs w:val="28"/>
        </w:rPr>
      </w:pPr>
      <w:r w:rsidRPr="00D41F3B">
        <w:rPr>
          <w:color w:val="000000"/>
          <w:sz w:val="28"/>
          <w:szCs w:val="28"/>
        </w:rPr>
        <w:t xml:space="preserve">рассматривает поступившие </w:t>
      </w:r>
      <w:r w:rsidRPr="00D41F3B">
        <w:rPr>
          <w:bCs/>
          <w:color w:val="000000"/>
          <w:sz w:val="28"/>
          <w:szCs w:val="28"/>
        </w:rPr>
        <w:t>заявления о выдаче разрешения на строительство, заявления о внесении изменений, уведомления</w:t>
      </w:r>
      <w:r w:rsidRPr="005D5BD9">
        <w:rPr>
          <w:color w:val="000000"/>
          <w:sz w:val="28"/>
          <w:szCs w:val="28"/>
        </w:rPr>
        <w:t xml:space="preserve"> и приложенные образы документов (документы);</w:t>
      </w:r>
    </w:p>
    <w:p w:rsidR="007B5762" w:rsidRPr="005D5BD9"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производит действия в соответствии с </w:t>
      </w:r>
      <w:r w:rsidRPr="000C7083">
        <w:rPr>
          <w:sz w:val="28"/>
          <w:szCs w:val="28"/>
        </w:rPr>
        <w:t xml:space="preserve">пунктом </w:t>
      </w:r>
      <w:r w:rsidRPr="003C1637">
        <w:rPr>
          <w:sz w:val="28"/>
          <w:szCs w:val="28"/>
        </w:rPr>
        <w:t>35.7</w:t>
      </w:r>
      <w:r w:rsidRPr="005D5BD9">
        <w:rPr>
          <w:color w:val="000000"/>
          <w:sz w:val="28"/>
          <w:szCs w:val="28"/>
        </w:rPr>
        <w:t xml:space="preserve"> настоящего Административного регламента.</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35.9</w:t>
      </w:r>
      <w:r w:rsidRPr="005D5BD9">
        <w:rPr>
          <w:color w:val="000000"/>
          <w:sz w:val="28"/>
          <w:szCs w:val="28"/>
        </w:rPr>
        <w:t xml:space="preserve">. Заявителю в качестве результата предоставления </w:t>
      </w:r>
      <w:r>
        <w:rPr>
          <w:color w:val="000000"/>
          <w:sz w:val="28"/>
          <w:szCs w:val="28"/>
        </w:rPr>
        <w:t>муниципальной</w:t>
      </w:r>
      <w:r w:rsidRPr="005D5BD9">
        <w:rPr>
          <w:color w:val="000000"/>
          <w:sz w:val="28"/>
          <w:szCs w:val="28"/>
        </w:rPr>
        <w:t xml:space="preserve"> услуги обеспечивается возможность получения документа: </w:t>
      </w:r>
    </w:p>
    <w:p w:rsidR="007B5762" w:rsidRPr="005D5BD9" w:rsidRDefault="007B5762" w:rsidP="007B5762">
      <w:pPr>
        <w:autoSpaceDE w:val="0"/>
        <w:autoSpaceDN w:val="0"/>
        <w:adjustRightInd w:val="0"/>
        <w:ind w:firstLine="709"/>
        <w:jc w:val="both"/>
        <w:rPr>
          <w:bCs/>
          <w:color w:val="000000"/>
          <w:sz w:val="28"/>
          <w:szCs w:val="28"/>
        </w:rPr>
      </w:pPr>
      <w:r w:rsidRPr="005D5BD9">
        <w:rPr>
          <w:bCs/>
          <w:color w:val="000000"/>
          <w:sz w:val="28"/>
          <w:szCs w:val="28"/>
        </w:rPr>
        <w:t xml:space="preserve">в форме электронного документа, подписанного усиленной квалифицированной электронной подписью </w:t>
      </w:r>
      <w:r>
        <w:rPr>
          <w:bCs/>
          <w:color w:val="000000"/>
          <w:sz w:val="28"/>
          <w:szCs w:val="28"/>
        </w:rPr>
        <w:t>главы Администрации</w:t>
      </w:r>
      <w:r w:rsidRPr="005D5BD9">
        <w:rPr>
          <w:bCs/>
          <w:color w:val="000000"/>
          <w:sz w:val="28"/>
          <w:szCs w:val="28"/>
        </w:rPr>
        <w:t>, направленного заявителю в лич</w:t>
      </w:r>
      <w:r>
        <w:rPr>
          <w:bCs/>
          <w:color w:val="000000"/>
          <w:sz w:val="28"/>
          <w:szCs w:val="28"/>
        </w:rPr>
        <w:t>ный кабинет на ЕПГУ, Р</w:t>
      </w:r>
      <w:r w:rsidRPr="005D5BD9">
        <w:rPr>
          <w:bCs/>
          <w:color w:val="000000"/>
          <w:sz w:val="28"/>
          <w:szCs w:val="28"/>
        </w:rPr>
        <w:t>егиональном портале;</w:t>
      </w:r>
    </w:p>
    <w:p w:rsidR="007B5762" w:rsidRPr="005D5BD9" w:rsidRDefault="007B5762" w:rsidP="007B5762">
      <w:pPr>
        <w:autoSpaceDE w:val="0"/>
        <w:autoSpaceDN w:val="0"/>
        <w:adjustRightInd w:val="0"/>
        <w:ind w:firstLine="709"/>
        <w:jc w:val="both"/>
        <w:rPr>
          <w:bCs/>
          <w:color w:val="000000"/>
          <w:sz w:val="28"/>
          <w:szCs w:val="28"/>
        </w:rPr>
      </w:pPr>
      <w:r w:rsidRPr="005D5BD9">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35.10.</w:t>
      </w:r>
      <w:r w:rsidRPr="005D5BD9">
        <w:rPr>
          <w:color w:val="000000"/>
          <w:sz w:val="28"/>
          <w:szCs w:val="28"/>
        </w:rPr>
        <w:t xml:space="preserve"> Получение информации о ходе рассмотрения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xml:space="preserve"> </w:t>
      </w:r>
      <w:r w:rsidRPr="005D5BD9">
        <w:rPr>
          <w:color w:val="000000"/>
          <w:sz w:val="28"/>
          <w:szCs w:val="28"/>
        </w:rPr>
        <w:lastRenderedPageBreak/>
        <w:t xml:space="preserve">и о результате предоставления муниципальной услуги производится в личном кабинете на </w:t>
      </w:r>
      <w:r>
        <w:rPr>
          <w:color w:val="000000"/>
          <w:sz w:val="28"/>
          <w:szCs w:val="28"/>
        </w:rPr>
        <w:t>ЕПГУ</w:t>
      </w:r>
      <w:r w:rsidRPr="005D5BD9">
        <w:rPr>
          <w:color w:val="000000"/>
          <w:sz w:val="28"/>
          <w:szCs w:val="28"/>
        </w:rPr>
        <w:t>,</w:t>
      </w:r>
      <w:r w:rsidRPr="005D5BD9">
        <w:rPr>
          <w:color w:val="000000"/>
          <w:sz w:val="28"/>
        </w:rPr>
        <w:t xml:space="preserve"> </w:t>
      </w:r>
      <w:r>
        <w:rPr>
          <w:color w:val="000000"/>
          <w:sz w:val="28"/>
          <w:szCs w:val="28"/>
        </w:rPr>
        <w:t>Р</w:t>
      </w:r>
      <w:r w:rsidRPr="005D5BD9">
        <w:rPr>
          <w:color w:val="000000"/>
          <w:sz w:val="28"/>
          <w:szCs w:val="28"/>
        </w:rPr>
        <w:t xml:space="preserve">егиональном портале, при условии авторизации. Заявитель имеет возможность просматривать статус электронного </w:t>
      </w:r>
      <w:r>
        <w:rPr>
          <w:color w:val="000000"/>
          <w:sz w:val="28"/>
          <w:szCs w:val="28"/>
        </w:rPr>
        <w:t xml:space="preserve">заявления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а также информацию о дальнейших действиях в личном кабинете по собственной инициативе, в любое время.</w:t>
      </w:r>
    </w:p>
    <w:p w:rsidR="007B5762" w:rsidRPr="005D5BD9"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При предоставлении </w:t>
      </w:r>
      <w:r>
        <w:rPr>
          <w:color w:val="000000"/>
          <w:sz w:val="28"/>
          <w:szCs w:val="28"/>
        </w:rPr>
        <w:t>муниципальной</w:t>
      </w:r>
      <w:r w:rsidRPr="005D5BD9">
        <w:rPr>
          <w:color w:val="000000"/>
          <w:sz w:val="28"/>
          <w:szCs w:val="28"/>
        </w:rPr>
        <w:t xml:space="preserve"> услуги в электронной форме заявителю направляется:</w:t>
      </w:r>
    </w:p>
    <w:p w:rsidR="007B5762" w:rsidRPr="005D5BD9" w:rsidRDefault="007B5762" w:rsidP="007B5762">
      <w:pPr>
        <w:autoSpaceDE w:val="0"/>
        <w:autoSpaceDN w:val="0"/>
        <w:adjustRightInd w:val="0"/>
        <w:ind w:firstLine="709"/>
        <w:jc w:val="both"/>
        <w:rPr>
          <w:color w:val="000000"/>
          <w:sz w:val="28"/>
          <w:szCs w:val="28"/>
        </w:rPr>
      </w:pPr>
      <w:proofErr w:type="gramStart"/>
      <w:r w:rsidRPr="005D5BD9">
        <w:rPr>
          <w:color w:val="000000"/>
          <w:sz w:val="28"/>
          <w:szCs w:val="28"/>
        </w:rPr>
        <w:t>а) уведомление о приеме и регистрации заявления</w:t>
      </w:r>
      <w:r w:rsidRPr="00345148">
        <w:rPr>
          <w:bCs/>
          <w:color w:val="000000"/>
          <w:sz w:val="28"/>
          <w:szCs w:val="28"/>
        </w:rPr>
        <w:t xml:space="preserve">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xml:space="preserve"> и иных документов, необходимых для </w:t>
      </w:r>
      <w:r>
        <w:rPr>
          <w:color w:val="000000"/>
          <w:sz w:val="28"/>
          <w:szCs w:val="28"/>
        </w:rPr>
        <w:t xml:space="preserve">предоставления </w:t>
      </w:r>
      <w:r w:rsidRPr="005D5BD9">
        <w:rPr>
          <w:color w:val="000000"/>
          <w:sz w:val="28"/>
          <w:szCs w:val="28"/>
        </w:rPr>
        <w:t>муниципальной услуги, содержащее сведения о факте приема заявления</w:t>
      </w:r>
      <w:r w:rsidRPr="00345148">
        <w:rPr>
          <w:bCs/>
          <w:color w:val="000000"/>
          <w:sz w:val="28"/>
          <w:szCs w:val="28"/>
        </w:rPr>
        <w:t xml:space="preserve"> </w:t>
      </w:r>
      <w:r w:rsidRPr="00D41F3B">
        <w:rPr>
          <w:bCs/>
          <w:color w:val="000000"/>
          <w:sz w:val="28"/>
          <w:szCs w:val="28"/>
        </w:rPr>
        <w:t>о выдаче разрешения на строительство, заявления о внесении изменений, уведомления</w:t>
      </w:r>
      <w:r w:rsidRPr="005D5BD9">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w:t>
      </w:r>
      <w:proofErr w:type="gramEnd"/>
      <w:r w:rsidRPr="005D5BD9">
        <w:rPr>
          <w:color w:val="000000"/>
          <w:sz w:val="28"/>
          <w:szCs w:val="28"/>
        </w:rPr>
        <w:t xml:space="preserve">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5762" w:rsidRPr="005D5BD9" w:rsidRDefault="007B5762" w:rsidP="007B5762">
      <w:pPr>
        <w:autoSpaceDE w:val="0"/>
        <w:autoSpaceDN w:val="0"/>
        <w:adjustRightInd w:val="0"/>
        <w:ind w:firstLine="709"/>
        <w:jc w:val="both"/>
        <w:rPr>
          <w:color w:val="000000"/>
          <w:sz w:val="28"/>
          <w:szCs w:val="28"/>
        </w:rPr>
      </w:pPr>
      <w:r w:rsidRPr="005D5BD9">
        <w:rPr>
          <w:color w:val="000000"/>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Pr>
          <w:color w:val="000000"/>
          <w:sz w:val="28"/>
          <w:szCs w:val="28"/>
        </w:rPr>
        <w:t xml:space="preserve">предоставлении </w:t>
      </w:r>
      <w:r w:rsidRPr="005D5BD9">
        <w:rPr>
          <w:color w:val="000000"/>
          <w:sz w:val="28"/>
          <w:szCs w:val="28"/>
        </w:rPr>
        <w:t xml:space="preserve">муниципальной услуги и возможности получить результат предоставления муниципальной услуги либо мотивированный отказ в предоставлении </w:t>
      </w:r>
      <w:r>
        <w:rPr>
          <w:color w:val="000000"/>
          <w:sz w:val="28"/>
          <w:szCs w:val="28"/>
        </w:rPr>
        <w:t>муниципальной</w:t>
      </w:r>
      <w:r w:rsidRPr="005D5BD9">
        <w:rPr>
          <w:color w:val="000000"/>
          <w:sz w:val="28"/>
          <w:szCs w:val="28"/>
        </w:rPr>
        <w:t xml:space="preserve"> услуги.</w:t>
      </w:r>
    </w:p>
    <w:p w:rsidR="007B5762" w:rsidRPr="005D5BD9" w:rsidRDefault="007B5762" w:rsidP="007B5762">
      <w:pPr>
        <w:autoSpaceDE w:val="0"/>
        <w:autoSpaceDN w:val="0"/>
        <w:adjustRightInd w:val="0"/>
        <w:ind w:firstLine="709"/>
        <w:jc w:val="both"/>
        <w:rPr>
          <w:color w:val="000000"/>
          <w:sz w:val="28"/>
          <w:szCs w:val="28"/>
        </w:rPr>
      </w:pPr>
      <w:r>
        <w:rPr>
          <w:color w:val="000000"/>
          <w:sz w:val="28"/>
          <w:szCs w:val="28"/>
        </w:rPr>
        <w:t>35.11</w:t>
      </w:r>
      <w:r w:rsidRPr="005D5BD9">
        <w:rPr>
          <w:color w:val="000000"/>
          <w:sz w:val="28"/>
          <w:szCs w:val="28"/>
        </w:rPr>
        <w:t>. Оценка качества предоставления муниципальной услуги.</w:t>
      </w:r>
    </w:p>
    <w:p w:rsidR="007B5762" w:rsidRPr="005D5BD9" w:rsidRDefault="007B5762" w:rsidP="007B5762">
      <w:pPr>
        <w:autoSpaceDE w:val="0"/>
        <w:autoSpaceDN w:val="0"/>
        <w:adjustRightInd w:val="0"/>
        <w:ind w:firstLine="709"/>
        <w:jc w:val="both"/>
        <w:rPr>
          <w:color w:val="000000"/>
          <w:sz w:val="28"/>
          <w:szCs w:val="28"/>
        </w:rPr>
      </w:pPr>
      <w:proofErr w:type="gramStart"/>
      <w:r w:rsidRPr="005D5BD9">
        <w:rPr>
          <w:color w:val="000000"/>
          <w:sz w:val="28"/>
          <w:szCs w:val="28"/>
        </w:rPr>
        <w:t xml:space="preserve">Оценка качества предоставления муниципальной услуги осуществляется в соответствии с </w:t>
      </w:r>
      <w:hyperlink r:id="rId8" w:history="1">
        <w:r w:rsidRPr="005D5BD9">
          <w:rPr>
            <w:color w:val="000000"/>
            <w:sz w:val="28"/>
            <w:szCs w:val="28"/>
          </w:rPr>
          <w:t>Правилами</w:t>
        </w:r>
      </w:hyperlink>
      <w:r w:rsidRPr="005D5BD9">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D5BD9">
        <w:rPr>
          <w:color w:val="000000"/>
          <w:sz w:val="28"/>
          <w:szCs w:val="28"/>
        </w:rPr>
        <w:t xml:space="preserve"> </w:t>
      </w:r>
      <w:proofErr w:type="gramStart"/>
      <w:r w:rsidRPr="005D5BD9">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D5BD9">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7B5762" w:rsidRDefault="007B5762" w:rsidP="007B5762">
      <w:pPr>
        <w:autoSpaceDE w:val="0"/>
        <w:autoSpaceDN w:val="0"/>
        <w:adjustRightInd w:val="0"/>
        <w:ind w:firstLine="709"/>
        <w:jc w:val="both"/>
        <w:rPr>
          <w:color w:val="000000"/>
          <w:sz w:val="28"/>
          <w:szCs w:val="28"/>
        </w:rPr>
      </w:pPr>
      <w:r>
        <w:rPr>
          <w:color w:val="000000"/>
          <w:sz w:val="28"/>
          <w:szCs w:val="28"/>
        </w:rPr>
        <w:t>35.12</w:t>
      </w:r>
      <w:r w:rsidRPr="005D5BD9">
        <w:rPr>
          <w:color w:val="000000"/>
          <w:sz w:val="28"/>
          <w:szCs w:val="28"/>
        </w:rPr>
        <w:t xml:space="preserve">. </w:t>
      </w:r>
      <w:proofErr w:type="gramStart"/>
      <w:r w:rsidRPr="005D5BD9">
        <w:rPr>
          <w:color w:val="000000"/>
          <w:sz w:val="28"/>
          <w:szCs w:val="28"/>
        </w:rPr>
        <w:t xml:space="preserve">Заявителю обеспечивается возможность направления жалобы на </w:t>
      </w:r>
      <w:r w:rsidRPr="005D5BD9">
        <w:rPr>
          <w:color w:val="000000"/>
          <w:sz w:val="28"/>
          <w:szCs w:val="28"/>
        </w:rPr>
        <w:lastRenderedPageBreak/>
        <w:t xml:space="preserve">решения, действия или бездействие </w:t>
      </w:r>
      <w:r>
        <w:rPr>
          <w:color w:val="000000"/>
          <w:sz w:val="28"/>
          <w:szCs w:val="28"/>
        </w:rPr>
        <w:t>Администрации</w:t>
      </w:r>
      <w:r w:rsidRPr="005D5BD9">
        <w:rPr>
          <w:color w:val="000000"/>
          <w:sz w:val="28"/>
          <w:szCs w:val="28"/>
        </w:rPr>
        <w:t xml:space="preserve">, должностного лица </w:t>
      </w:r>
      <w:r>
        <w:rPr>
          <w:color w:val="000000"/>
          <w:sz w:val="28"/>
          <w:szCs w:val="28"/>
        </w:rPr>
        <w:t>Администрации</w:t>
      </w:r>
      <w:r w:rsidRPr="005D5BD9">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t>»</w:t>
      </w:r>
      <w:r w:rsidRPr="005D5BD9">
        <w:rPr>
          <w:color w:val="000000"/>
          <w:sz w:val="28"/>
          <w:szCs w:val="28"/>
        </w:rPr>
        <w:t>.</w:t>
      </w:r>
      <w:r>
        <w:rPr>
          <w:color w:val="000000"/>
          <w:sz w:val="28"/>
          <w:szCs w:val="28"/>
        </w:rPr>
        <w:t>»;</w:t>
      </w:r>
      <w:proofErr w:type="gramEnd"/>
    </w:p>
    <w:p w:rsidR="007B5762" w:rsidRDefault="007B5762" w:rsidP="007B5762">
      <w:pPr>
        <w:autoSpaceDE w:val="0"/>
        <w:autoSpaceDN w:val="0"/>
        <w:adjustRightInd w:val="0"/>
        <w:ind w:firstLine="709"/>
        <w:jc w:val="both"/>
        <w:rPr>
          <w:color w:val="000000"/>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1.6. Подраздел «Порядок исправления допущенных опечаток и ошибок в выданных в результате предоставления муниципальной услуги документах» изложить в следующей редакции:</w:t>
      </w:r>
    </w:p>
    <w:p w:rsidR="007B5762" w:rsidRPr="003E4B70" w:rsidRDefault="007B5762" w:rsidP="007B5762">
      <w:pPr>
        <w:autoSpaceDE w:val="0"/>
        <w:autoSpaceDN w:val="0"/>
        <w:adjustRightInd w:val="0"/>
        <w:ind w:firstLine="709"/>
        <w:jc w:val="center"/>
        <w:rPr>
          <w:i/>
          <w:color w:val="000000"/>
          <w:sz w:val="28"/>
          <w:szCs w:val="28"/>
        </w:rPr>
      </w:pPr>
      <w:r w:rsidRPr="003E4B70">
        <w:rPr>
          <w:i/>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52</w:t>
      </w:r>
      <w:r w:rsidRPr="00F22DD4">
        <w:rPr>
          <w:rFonts w:ascii="Times New Roman" w:hAnsi="Times New Roman"/>
          <w:bCs/>
          <w:color w:val="000000"/>
          <w:sz w:val="28"/>
          <w:szCs w:val="28"/>
        </w:rPr>
        <w:t xml:space="preserve">. Порядок исправления допущенных опечаток и ошибок в </w:t>
      </w:r>
      <w:r w:rsidRPr="00F22DD4">
        <w:rPr>
          <w:rFonts w:ascii="Times New Roman" w:hAnsi="Times New Roman"/>
          <w:bCs/>
          <w:color w:val="000000"/>
          <w:sz w:val="28"/>
          <w:szCs w:val="28"/>
          <w:lang w:eastAsia="ru-RU"/>
        </w:rPr>
        <w:t>разрешении на строительство</w:t>
      </w:r>
      <w:r w:rsidRPr="00F22DD4">
        <w:rPr>
          <w:rFonts w:ascii="Times New Roman" w:hAnsi="Times New Roman"/>
          <w:bCs/>
          <w:color w:val="000000"/>
          <w:sz w:val="28"/>
          <w:szCs w:val="28"/>
        </w:rPr>
        <w:t>.</w:t>
      </w:r>
    </w:p>
    <w:p w:rsidR="007B5762" w:rsidRPr="003805E4" w:rsidRDefault="007B5762" w:rsidP="007B5762">
      <w:pPr>
        <w:autoSpaceDE w:val="0"/>
        <w:autoSpaceDN w:val="0"/>
        <w:adjustRightInd w:val="0"/>
        <w:ind w:firstLine="709"/>
        <w:jc w:val="both"/>
        <w:rPr>
          <w:bCs/>
          <w:sz w:val="28"/>
          <w:szCs w:val="28"/>
        </w:rPr>
      </w:pPr>
      <w:r w:rsidRPr="003805E4">
        <w:rPr>
          <w:bCs/>
          <w:sz w:val="28"/>
          <w:szCs w:val="28"/>
        </w:rPr>
        <w:t xml:space="preserve">Заявитель вправе обратиться в Администрацию с заявлением об исправлении допущенных опечаток и ошибок в </w:t>
      </w:r>
      <w:r>
        <w:rPr>
          <w:bCs/>
          <w:sz w:val="28"/>
          <w:szCs w:val="28"/>
        </w:rPr>
        <w:t>разрешении на строительство</w:t>
      </w:r>
      <w:r w:rsidRPr="003805E4">
        <w:rPr>
          <w:bCs/>
          <w:sz w:val="28"/>
          <w:szCs w:val="28"/>
        </w:rPr>
        <w:t xml:space="preserve"> (далее – заявление об исправлении допущенных опечаток и ошибок) по форме согласно </w:t>
      </w:r>
      <w:r w:rsidRPr="00A61EFA">
        <w:rPr>
          <w:bCs/>
          <w:sz w:val="28"/>
          <w:szCs w:val="28"/>
        </w:rPr>
        <w:t xml:space="preserve">Приложению </w:t>
      </w:r>
      <w:r w:rsidRPr="00656284">
        <w:rPr>
          <w:bCs/>
          <w:sz w:val="28"/>
          <w:szCs w:val="28"/>
        </w:rPr>
        <w:t>№ 3</w:t>
      </w:r>
      <w:r w:rsidRPr="003805E4">
        <w:rPr>
          <w:bCs/>
          <w:sz w:val="28"/>
          <w:szCs w:val="28"/>
        </w:rPr>
        <w:t xml:space="preserve"> к настоящему Административному регламенту.</w:t>
      </w:r>
    </w:p>
    <w:p w:rsidR="007B5762" w:rsidRPr="003805E4" w:rsidRDefault="007B5762" w:rsidP="007B5762">
      <w:pPr>
        <w:ind w:firstLine="709"/>
        <w:contextualSpacing/>
        <w:jc w:val="both"/>
        <w:rPr>
          <w:bCs/>
          <w:sz w:val="28"/>
          <w:szCs w:val="28"/>
          <w:lang w:eastAsia="ru-RU"/>
        </w:rPr>
      </w:pPr>
      <w:r w:rsidRPr="003805E4">
        <w:rPr>
          <w:bCs/>
          <w:sz w:val="28"/>
          <w:szCs w:val="28"/>
          <w:lang w:eastAsia="ru-RU"/>
        </w:rPr>
        <w:t xml:space="preserve">Основанием для начала административной процедуры является </w:t>
      </w:r>
      <w:r w:rsidRPr="003805E4">
        <w:rPr>
          <w:sz w:val="28"/>
          <w:szCs w:val="28"/>
        </w:rPr>
        <w:t>получение специалистом Администрации всех сведений, необходимых для принятия решения о предоставлении (отказе в предоставлении) муниципальной услуги.</w:t>
      </w:r>
    </w:p>
    <w:p w:rsidR="007B5762" w:rsidRPr="003805E4" w:rsidRDefault="007B5762" w:rsidP="007B5762">
      <w:pPr>
        <w:ind w:firstLine="709"/>
        <w:contextualSpacing/>
        <w:jc w:val="both"/>
        <w:rPr>
          <w:sz w:val="28"/>
          <w:szCs w:val="28"/>
        </w:rPr>
      </w:pPr>
      <w:r w:rsidRPr="003805E4">
        <w:rPr>
          <w:sz w:val="28"/>
          <w:szCs w:val="28"/>
        </w:rPr>
        <w:t xml:space="preserve">Специалист Администрации </w:t>
      </w:r>
      <w:r w:rsidRPr="003805E4">
        <w:rPr>
          <w:sz w:val="28"/>
          <w:szCs w:val="28"/>
          <w:lang w:eastAsia="ru-RU"/>
        </w:rPr>
        <w:t xml:space="preserve">в течение 1 рабочего дня со дня получения всех сведений, необходимых для принятия решения, осуществляет </w:t>
      </w:r>
      <w:r w:rsidRPr="003805E4">
        <w:rPr>
          <w:sz w:val="28"/>
          <w:szCs w:val="28"/>
        </w:rPr>
        <w:t>проверку наличия и правильности оформления документов и</w:t>
      </w:r>
      <w:r w:rsidRPr="003805E4">
        <w:rPr>
          <w:sz w:val="28"/>
          <w:szCs w:val="28"/>
          <w:lang w:eastAsia="ru-RU"/>
        </w:rPr>
        <w:t xml:space="preserve"> сведений.</w:t>
      </w:r>
    </w:p>
    <w:p w:rsidR="007B5762" w:rsidRPr="003805E4" w:rsidRDefault="007B5762" w:rsidP="007B5762">
      <w:pPr>
        <w:ind w:firstLine="709"/>
        <w:contextualSpacing/>
        <w:jc w:val="both"/>
        <w:rPr>
          <w:sz w:val="28"/>
          <w:szCs w:val="28"/>
        </w:rPr>
      </w:pPr>
      <w:r w:rsidRPr="003805E4">
        <w:rPr>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r>
        <w:rPr>
          <w:sz w:val="28"/>
          <w:szCs w:val="28"/>
        </w:rPr>
        <w:t>52.1</w:t>
      </w:r>
      <w:r w:rsidRPr="003805E4">
        <w:rPr>
          <w:sz w:val="28"/>
          <w:szCs w:val="28"/>
        </w:rPr>
        <w:t xml:space="preserve"> Административного регламента.</w:t>
      </w:r>
    </w:p>
    <w:p w:rsidR="007B5762" w:rsidRPr="003805E4" w:rsidRDefault="007B5762" w:rsidP="007B5762">
      <w:pPr>
        <w:ind w:firstLine="709"/>
        <w:contextualSpacing/>
        <w:jc w:val="both"/>
        <w:rPr>
          <w:sz w:val="28"/>
          <w:szCs w:val="28"/>
        </w:rPr>
      </w:pPr>
      <w:r w:rsidRPr="003805E4">
        <w:rPr>
          <w:sz w:val="28"/>
          <w:szCs w:val="28"/>
        </w:rPr>
        <w:t xml:space="preserve">При установлении факта наличия оснований для отказа в предоставлении муниципальной услуги, специалист Администрации подготавливает решение об отказе </w:t>
      </w:r>
      <w:r w:rsidRPr="003805E4">
        <w:rPr>
          <w:bCs/>
          <w:sz w:val="28"/>
          <w:szCs w:val="28"/>
        </w:rPr>
        <w:t xml:space="preserve">в исправлении </w:t>
      </w:r>
      <w:r w:rsidRPr="003805E4">
        <w:rPr>
          <w:sz w:val="28"/>
          <w:szCs w:val="28"/>
        </w:rPr>
        <w:t>допущенных опечаток и ошибок</w:t>
      </w:r>
      <w:r w:rsidRPr="003805E4">
        <w:rPr>
          <w:bCs/>
          <w:sz w:val="28"/>
          <w:szCs w:val="28"/>
        </w:rPr>
        <w:t xml:space="preserve"> в </w:t>
      </w:r>
      <w:r>
        <w:rPr>
          <w:bCs/>
          <w:sz w:val="28"/>
          <w:szCs w:val="28"/>
        </w:rPr>
        <w:t>разрешении на строительство</w:t>
      </w:r>
      <w:r w:rsidRPr="003805E4">
        <w:rPr>
          <w:sz w:val="28"/>
          <w:szCs w:val="28"/>
        </w:rPr>
        <w:t>, в котором указывается обоснование отказа.</w:t>
      </w:r>
    </w:p>
    <w:p w:rsidR="007B5762" w:rsidRPr="003805E4" w:rsidRDefault="007B5762" w:rsidP="007B5762">
      <w:pPr>
        <w:ind w:firstLine="709"/>
        <w:contextualSpacing/>
        <w:jc w:val="both"/>
        <w:rPr>
          <w:sz w:val="28"/>
          <w:szCs w:val="28"/>
        </w:rPr>
      </w:pPr>
      <w:r w:rsidRPr="003805E4">
        <w:rPr>
          <w:sz w:val="28"/>
          <w:szCs w:val="28"/>
        </w:rPr>
        <w:t xml:space="preserve">При отсутствии оснований для отказа в предоставлении муниципальной услуги, специалист Администрации исправляет допущенные опечатки и ошибки в </w:t>
      </w:r>
      <w:r>
        <w:rPr>
          <w:bCs/>
          <w:sz w:val="28"/>
          <w:szCs w:val="28"/>
          <w:lang w:eastAsia="ru-RU"/>
        </w:rPr>
        <w:t>разрешении на строительство</w:t>
      </w:r>
      <w:r w:rsidRPr="003805E4">
        <w:rPr>
          <w:sz w:val="28"/>
          <w:szCs w:val="28"/>
        </w:rPr>
        <w:t xml:space="preserve"> путем подготовки нового </w:t>
      </w:r>
      <w:r>
        <w:rPr>
          <w:sz w:val="28"/>
          <w:szCs w:val="28"/>
        </w:rPr>
        <w:t>разрешения на строительство</w:t>
      </w:r>
      <w:r w:rsidRPr="003805E4">
        <w:rPr>
          <w:sz w:val="28"/>
          <w:szCs w:val="28"/>
        </w:rPr>
        <w:t xml:space="preserve"> в двух экземплярах. В новом </w:t>
      </w:r>
      <w:r>
        <w:rPr>
          <w:sz w:val="28"/>
          <w:szCs w:val="28"/>
        </w:rPr>
        <w:t>разрешении на строительство</w:t>
      </w:r>
      <w:r w:rsidRPr="003805E4">
        <w:rPr>
          <w:sz w:val="28"/>
          <w:szCs w:val="28"/>
        </w:rPr>
        <w:t xml:space="preserve"> сохраняются все реквизиты, кроме тех, в которых были исправлены опечатки или ошибки.</w:t>
      </w:r>
    </w:p>
    <w:p w:rsidR="007B5762" w:rsidRPr="003805E4" w:rsidRDefault="007B5762" w:rsidP="007B5762">
      <w:pPr>
        <w:autoSpaceDE w:val="0"/>
        <w:autoSpaceDN w:val="0"/>
        <w:adjustRightInd w:val="0"/>
        <w:ind w:firstLine="709"/>
        <w:jc w:val="both"/>
        <w:rPr>
          <w:bCs/>
          <w:sz w:val="28"/>
          <w:szCs w:val="28"/>
        </w:rPr>
      </w:pPr>
      <w:r>
        <w:rPr>
          <w:bCs/>
          <w:sz w:val="28"/>
          <w:szCs w:val="28"/>
        </w:rPr>
        <w:t>Разрешение на строительство</w:t>
      </w:r>
      <w:r w:rsidRPr="003805E4">
        <w:rPr>
          <w:bCs/>
          <w:sz w:val="28"/>
          <w:szCs w:val="28"/>
        </w:rPr>
        <w:t xml:space="preserve"> с внесенными исправлениями допущенных опечаток и ошибок либо решение об отказе во внесении исправлений в </w:t>
      </w:r>
      <w:r>
        <w:rPr>
          <w:bCs/>
          <w:sz w:val="28"/>
          <w:szCs w:val="28"/>
        </w:rPr>
        <w:t>разрешение на строительство</w:t>
      </w:r>
      <w:r w:rsidRPr="003805E4">
        <w:rPr>
          <w:bCs/>
          <w:sz w:val="28"/>
          <w:szCs w:val="28"/>
        </w:rPr>
        <w:t xml:space="preserve"> направляется заявителю </w:t>
      </w:r>
      <w:r w:rsidRPr="003805E4">
        <w:rPr>
          <w:bCs/>
          <w:sz w:val="28"/>
          <w:szCs w:val="28"/>
        </w:rPr>
        <w:lastRenderedPageBreak/>
        <w:t xml:space="preserve">способом, указанным в заявлении об исправлении допущенных опечаток и ошибок, в течение пяти рабочих дней </w:t>
      </w:r>
      <w:proofErr w:type="gramStart"/>
      <w:r w:rsidRPr="003805E4">
        <w:rPr>
          <w:bCs/>
          <w:sz w:val="28"/>
          <w:szCs w:val="28"/>
        </w:rPr>
        <w:t>с даты поступления</w:t>
      </w:r>
      <w:proofErr w:type="gramEnd"/>
      <w:r w:rsidRPr="003805E4">
        <w:rPr>
          <w:bCs/>
          <w:sz w:val="28"/>
          <w:szCs w:val="28"/>
        </w:rPr>
        <w:t xml:space="preserve"> заявления об исправлении допущенных опечаток и ошибок.</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52.1</w:t>
      </w:r>
      <w:r w:rsidRPr="00F22DD4">
        <w:rPr>
          <w:rFonts w:ascii="Times New Roman" w:hAnsi="Times New Roman"/>
          <w:bCs/>
          <w:color w:val="000000"/>
          <w:sz w:val="28"/>
          <w:szCs w:val="28"/>
        </w:rPr>
        <w:t xml:space="preserve">. Исчерпывающий перечень оснований для отказа в исправлении допущенных опечаток и ошибок в </w:t>
      </w:r>
      <w:r w:rsidRPr="00F22DD4">
        <w:rPr>
          <w:rFonts w:ascii="Times New Roman" w:hAnsi="Times New Roman"/>
          <w:bCs/>
          <w:color w:val="000000"/>
          <w:sz w:val="28"/>
          <w:szCs w:val="28"/>
          <w:lang w:eastAsia="ru-RU"/>
        </w:rPr>
        <w:t>разрешении на строительство</w:t>
      </w:r>
      <w:r w:rsidRPr="00F22DD4">
        <w:rPr>
          <w:rFonts w:ascii="Times New Roman" w:hAnsi="Times New Roman"/>
          <w:bCs/>
          <w:color w:val="000000"/>
          <w:sz w:val="28"/>
          <w:szCs w:val="28"/>
        </w:rPr>
        <w:t>:</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а) несоответствие заявителя кругу лиц, указанных в пункте 2.2 настоящего Административного регламента;</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б) отсутствие факта допущения опечаток и ошибок</w:t>
      </w:r>
      <w:r>
        <w:rPr>
          <w:rFonts w:ascii="Times New Roman" w:hAnsi="Times New Roman"/>
          <w:bCs/>
          <w:color w:val="000000"/>
          <w:sz w:val="28"/>
          <w:szCs w:val="28"/>
        </w:rPr>
        <w:t xml:space="preserve"> </w:t>
      </w:r>
      <w:r w:rsidRPr="00F22DD4">
        <w:rPr>
          <w:rFonts w:ascii="Times New Roman" w:hAnsi="Times New Roman"/>
          <w:bCs/>
          <w:color w:val="000000"/>
          <w:sz w:val="28"/>
          <w:szCs w:val="28"/>
        </w:rPr>
        <w:t xml:space="preserve">в </w:t>
      </w:r>
      <w:r w:rsidRPr="00F22DD4">
        <w:rPr>
          <w:rFonts w:ascii="Times New Roman" w:hAnsi="Times New Roman"/>
          <w:bCs/>
          <w:color w:val="000000"/>
          <w:sz w:val="28"/>
          <w:szCs w:val="28"/>
          <w:lang w:eastAsia="ru-RU"/>
        </w:rPr>
        <w:t>разрешении на строительство</w:t>
      </w:r>
      <w:r w:rsidRPr="00F22DD4">
        <w:rPr>
          <w:rFonts w:ascii="Times New Roman" w:hAnsi="Times New Roman"/>
          <w:bCs/>
          <w:color w:val="000000"/>
          <w:sz w:val="28"/>
          <w:szCs w:val="28"/>
        </w:rPr>
        <w:t>.</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53</w:t>
      </w:r>
      <w:r w:rsidRPr="00F22DD4">
        <w:rPr>
          <w:rFonts w:ascii="Times New Roman" w:hAnsi="Times New Roman"/>
          <w:bCs/>
          <w:color w:val="000000"/>
          <w:sz w:val="28"/>
          <w:szCs w:val="28"/>
        </w:rPr>
        <w:t>. Порядок выдачи дубликата разрешения на строительство.</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Заявитель вправе обратиться в уполномоченный орган государственной власти, орган местного самоуправления, организацию</w:t>
      </w:r>
      <w:r>
        <w:rPr>
          <w:rFonts w:ascii="Times New Roman" w:hAnsi="Times New Roman"/>
          <w:bCs/>
          <w:color w:val="000000"/>
          <w:sz w:val="28"/>
          <w:szCs w:val="28"/>
        </w:rPr>
        <w:t xml:space="preserve"> </w:t>
      </w:r>
      <w:r w:rsidRPr="00F22DD4">
        <w:rPr>
          <w:rFonts w:ascii="Times New Roman" w:hAnsi="Times New Roman"/>
          <w:bCs/>
          <w:color w:val="000000"/>
          <w:sz w:val="28"/>
          <w:szCs w:val="28"/>
        </w:rPr>
        <w:t xml:space="preserve">с заявлением о выдаче дубликата разрешения на строительство (далее – заявление о выдаче дубликата) по форме согласно Приложению № </w:t>
      </w:r>
      <w:r>
        <w:rPr>
          <w:rFonts w:ascii="Times New Roman" w:hAnsi="Times New Roman"/>
          <w:bCs/>
          <w:color w:val="000000"/>
          <w:sz w:val="28"/>
          <w:szCs w:val="28"/>
        </w:rPr>
        <w:t>4</w:t>
      </w:r>
      <w:r w:rsidRPr="00F22DD4">
        <w:rPr>
          <w:rFonts w:ascii="Times New Roman" w:hAnsi="Times New Roman"/>
          <w:bCs/>
          <w:color w:val="000000"/>
          <w:sz w:val="28"/>
          <w:szCs w:val="28"/>
        </w:rPr>
        <w:t xml:space="preserve"> к настоящему Административному регламенту, в порядке, установленном пункт</w:t>
      </w:r>
      <w:r>
        <w:rPr>
          <w:rFonts w:ascii="Times New Roman" w:hAnsi="Times New Roman"/>
          <w:bCs/>
          <w:color w:val="000000"/>
          <w:sz w:val="28"/>
          <w:szCs w:val="28"/>
        </w:rPr>
        <w:t>ом</w:t>
      </w:r>
      <w:r w:rsidRPr="00F22DD4">
        <w:rPr>
          <w:rFonts w:ascii="Times New Roman" w:hAnsi="Times New Roman"/>
          <w:bCs/>
          <w:color w:val="000000"/>
          <w:sz w:val="28"/>
          <w:szCs w:val="28"/>
        </w:rPr>
        <w:t xml:space="preserve"> </w:t>
      </w:r>
      <w:r>
        <w:rPr>
          <w:rFonts w:ascii="Times New Roman" w:hAnsi="Times New Roman"/>
          <w:bCs/>
          <w:color w:val="000000"/>
          <w:sz w:val="28"/>
          <w:szCs w:val="28"/>
        </w:rPr>
        <w:t>14</w:t>
      </w:r>
      <w:r w:rsidRPr="00F22DD4">
        <w:rPr>
          <w:rFonts w:ascii="Times New Roman" w:hAnsi="Times New Roman"/>
          <w:bCs/>
          <w:color w:val="000000"/>
          <w:sz w:val="28"/>
          <w:szCs w:val="28"/>
        </w:rPr>
        <w:t xml:space="preserve"> настоящего Административного регламента.</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 xml:space="preserve">В случае отсутствия оснований для отказа в выдаче дубликата разрешения на строительство, установленных пунктом </w:t>
      </w:r>
      <w:r>
        <w:rPr>
          <w:rFonts w:ascii="Times New Roman" w:hAnsi="Times New Roman"/>
          <w:bCs/>
          <w:color w:val="000000"/>
          <w:sz w:val="28"/>
          <w:szCs w:val="28"/>
        </w:rPr>
        <w:t xml:space="preserve">54 </w:t>
      </w:r>
      <w:r w:rsidRPr="00F22DD4">
        <w:rPr>
          <w:rFonts w:ascii="Times New Roman" w:hAnsi="Times New Roman"/>
          <w:bCs/>
          <w:color w:val="000000"/>
          <w:sz w:val="28"/>
          <w:szCs w:val="28"/>
        </w:rPr>
        <w:t xml:space="preserve">настоящего Административного регламента, </w:t>
      </w:r>
      <w:r>
        <w:rPr>
          <w:rFonts w:ascii="Times New Roman" w:hAnsi="Times New Roman"/>
          <w:bCs/>
          <w:color w:val="000000"/>
          <w:sz w:val="28"/>
          <w:szCs w:val="28"/>
        </w:rPr>
        <w:t>Администрация</w:t>
      </w:r>
      <w:r w:rsidRPr="00F22DD4">
        <w:rPr>
          <w:rFonts w:ascii="Times New Roman" w:hAnsi="Times New Roman"/>
          <w:bCs/>
          <w:color w:val="000000"/>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F22DD4">
        <w:rPr>
          <w:rFonts w:ascii="Times New Roman" w:hAnsi="Times New Roman"/>
          <w:color w:val="000000"/>
          <w:sz w:val="28"/>
          <w:szCs w:val="28"/>
        </w:rPr>
        <w:t>В случае</w:t>
      </w:r>
      <w:proofErr w:type="gramStart"/>
      <w:r w:rsidRPr="00F22DD4">
        <w:rPr>
          <w:rFonts w:ascii="Times New Roman" w:hAnsi="Times New Roman"/>
          <w:color w:val="000000"/>
          <w:sz w:val="28"/>
          <w:szCs w:val="28"/>
        </w:rPr>
        <w:t>,</w:t>
      </w:r>
      <w:proofErr w:type="gramEnd"/>
      <w:r w:rsidRPr="00F22DD4">
        <w:rPr>
          <w:rFonts w:ascii="Times New Roman" w:hAnsi="Times New Roman"/>
          <w:color w:val="000000"/>
          <w:sz w:val="28"/>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Дубликат разрешения на строительство</w:t>
      </w:r>
      <w:r>
        <w:rPr>
          <w:rFonts w:ascii="Times New Roman" w:hAnsi="Times New Roman"/>
          <w:bCs/>
          <w:color w:val="000000"/>
          <w:sz w:val="28"/>
          <w:szCs w:val="28"/>
        </w:rPr>
        <w:t xml:space="preserve"> </w:t>
      </w:r>
      <w:r w:rsidRPr="00F22DD4">
        <w:rPr>
          <w:rFonts w:ascii="Times New Roman" w:hAnsi="Times New Roman"/>
          <w:bCs/>
          <w:color w:val="000000"/>
          <w:sz w:val="28"/>
          <w:szCs w:val="28"/>
        </w:rPr>
        <w:t xml:space="preserve">либо решение об отказе в выдаче дубликата разрешения на строительство направляется заявителю способом, указанным заявителем в заявлении о выдаче дубликата, в течение пяти рабочих дней </w:t>
      </w:r>
      <w:proofErr w:type="gramStart"/>
      <w:r w:rsidRPr="00F22DD4">
        <w:rPr>
          <w:rFonts w:ascii="Times New Roman" w:hAnsi="Times New Roman"/>
          <w:bCs/>
          <w:color w:val="000000"/>
          <w:sz w:val="28"/>
          <w:szCs w:val="28"/>
        </w:rPr>
        <w:t>с даты поступления</w:t>
      </w:r>
      <w:proofErr w:type="gramEnd"/>
      <w:r w:rsidRPr="00F22DD4">
        <w:rPr>
          <w:rFonts w:ascii="Times New Roman" w:hAnsi="Times New Roman"/>
          <w:bCs/>
          <w:color w:val="000000"/>
          <w:sz w:val="28"/>
          <w:szCs w:val="28"/>
        </w:rPr>
        <w:t xml:space="preserve"> заявления о выдаче дубликата.</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54</w:t>
      </w:r>
      <w:r w:rsidRPr="00F22DD4">
        <w:rPr>
          <w:rFonts w:ascii="Times New Roman" w:hAnsi="Times New Roman"/>
          <w:bCs/>
          <w:color w:val="000000"/>
          <w:sz w:val="28"/>
          <w:szCs w:val="28"/>
        </w:rPr>
        <w:t>. Исчерпывающий перечень оснований для отказа в выдаче дубликата разрешения на строительство:</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несоответствие заявителя кр</w:t>
      </w:r>
      <w:r>
        <w:rPr>
          <w:rFonts w:ascii="Times New Roman" w:hAnsi="Times New Roman"/>
          <w:bCs/>
          <w:color w:val="000000"/>
          <w:sz w:val="28"/>
          <w:szCs w:val="28"/>
        </w:rPr>
        <w:t xml:space="preserve">угу лиц, указанных в пункте 2 </w:t>
      </w:r>
      <w:r w:rsidRPr="00F22DD4">
        <w:rPr>
          <w:rFonts w:ascii="Times New Roman" w:hAnsi="Times New Roman"/>
          <w:bCs/>
          <w:color w:val="000000"/>
          <w:sz w:val="28"/>
          <w:szCs w:val="28"/>
        </w:rPr>
        <w:t>настоящего Административного регламента.</w:t>
      </w:r>
    </w:p>
    <w:p w:rsidR="007B5762" w:rsidRPr="00F22DD4" w:rsidRDefault="007B5762" w:rsidP="007B5762">
      <w:pPr>
        <w:pStyle w:val="ConsPlusNormal"/>
        <w:ind w:firstLine="709"/>
        <w:jc w:val="both"/>
        <w:rPr>
          <w:rFonts w:ascii="Times New Roman" w:hAnsi="Times New Roman"/>
          <w:bCs/>
          <w:color w:val="000000"/>
          <w:sz w:val="28"/>
          <w:szCs w:val="28"/>
        </w:rPr>
      </w:pPr>
      <w:r>
        <w:rPr>
          <w:rFonts w:ascii="Times New Roman" w:hAnsi="Times New Roman"/>
          <w:bCs/>
          <w:color w:val="000000"/>
          <w:sz w:val="28"/>
          <w:szCs w:val="28"/>
        </w:rPr>
        <w:t>55.</w:t>
      </w:r>
      <w:r w:rsidRPr="00F22DD4">
        <w:rPr>
          <w:rFonts w:ascii="Times New Roman" w:hAnsi="Times New Roman"/>
          <w:bCs/>
          <w:color w:val="000000"/>
          <w:sz w:val="28"/>
          <w:szCs w:val="28"/>
        </w:rPr>
        <w:t xml:space="preserve"> Порядок оставления </w:t>
      </w:r>
      <w:r w:rsidRPr="00F22DD4">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F22DD4">
        <w:rPr>
          <w:rFonts w:ascii="Times New Roman" w:hAnsi="Times New Roman"/>
          <w:bCs/>
          <w:color w:val="000000"/>
          <w:sz w:val="28"/>
          <w:szCs w:val="28"/>
        </w:rPr>
        <w:t>без рассмотрения.</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Заявитель вправе обратиться</w:t>
      </w:r>
      <w:r>
        <w:rPr>
          <w:rFonts w:ascii="Times New Roman" w:hAnsi="Times New Roman"/>
          <w:bCs/>
          <w:color w:val="000000"/>
          <w:sz w:val="28"/>
          <w:szCs w:val="28"/>
        </w:rPr>
        <w:t xml:space="preserve"> </w:t>
      </w:r>
      <w:proofErr w:type="gramStart"/>
      <w:r w:rsidRPr="00F22DD4">
        <w:rPr>
          <w:rFonts w:ascii="Times New Roman" w:hAnsi="Times New Roman"/>
          <w:bCs/>
          <w:color w:val="000000"/>
          <w:sz w:val="28"/>
          <w:szCs w:val="28"/>
        </w:rPr>
        <w:t xml:space="preserve">в </w:t>
      </w:r>
      <w:r>
        <w:rPr>
          <w:rFonts w:ascii="Times New Roman" w:hAnsi="Times New Roman"/>
          <w:bCs/>
          <w:color w:val="000000"/>
          <w:sz w:val="28"/>
          <w:szCs w:val="28"/>
        </w:rPr>
        <w:t>Администрацию</w:t>
      </w:r>
      <w:r w:rsidRPr="00F22DD4">
        <w:rPr>
          <w:rFonts w:ascii="Times New Roman" w:hAnsi="Times New Roman"/>
          <w:bCs/>
          <w:color w:val="000000"/>
          <w:sz w:val="28"/>
          <w:szCs w:val="28"/>
        </w:rPr>
        <w:t xml:space="preserve"> с заявлением об оставлении </w:t>
      </w:r>
      <w:r w:rsidRPr="00F22DD4">
        <w:rPr>
          <w:rFonts w:ascii="Times New Roman" w:hAnsi="Times New Roman"/>
          <w:bCs/>
          <w:color w:val="000000"/>
          <w:sz w:val="28"/>
          <w:szCs w:val="28"/>
          <w:lang w:eastAsia="ru-RU"/>
        </w:rPr>
        <w:t>заявления о выдаче разрешения на строительство</w:t>
      </w:r>
      <w:proofErr w:type="gramEnd"/>
      <w:r w:rsidRPr="00F22DD4">
        <w:rPr>
          <w:rFonts w:ascii="Times New Roman" w:hAnsi="Times New Roman"/>
          <w:bCs/>
          <w:color w:val="000000"/>
          <w:sz w:val="28"/>
          <w:szCs w:val="28"/>
          <w:lang w:eastAsia="ru-RU"/>
        </w:rPr>
        <w:t xml:space="preserve">, заявления о внесении изменений, уведомления </w:t>
      </w:r>
      <w:r w:rsidRPr="00F22DD4">
        <w:rPr>
          <w:rFonts w:ascii="Times New Roman" w:hAnsi="Times New Roman"/>
          <w:bCs/>
          <w:color w:val="000000"/>
          <w:sz w:val="28"/>
          <w:szCs w:val="28"/>
        </w:rPr>
        <w:t>без рассмотрения</w:t>
      </w:r>
      <w:r>
        <w:rPr>
          <w:rFonts w:ascii="Times New Roman" w:hAnsi="Times New Roman"/>
          <w:bCs/>
          <w:color w:val="000000"/>
          <w:sz w:val="28"/>
          <w:szCs w:val="28"/>
        </w:rPr>
        <w:t xml:space="preserve"> </w:t>
      </w:r>
      <w:r w:rsidRPr="00F22DD4">
        <w:rPr>
          <w:rFonts w:ascii="Times New Roman" w:hAnsi="Times New Roman"/>
          <w:bCs/>
          <w:color w:val="000000"/>
          <w:sz w:val="28"/>
          <w:szCs w:val="28"/>
        </w:rPr>
        <w:t>по форме согласно Приложению № </w:t>
      </w:r>
      <w:r>
        <w:rPr>
          <w:rFonts w:ascii="Times New Roman" w:hAnsi="Times New Roman"/>
          <w:bCs/>
          <w:color w:val="000000"/>
          <w:sz w:val="28"/>
          <w:szCs w:val="28"/>
        </w:rPr>
        <w:t xml:space="preserve">5 </w:t>
      </w:r>
      <w:r w:rsidRPr="00F22DD4">
        <w:rPr>
          <w:rFonts w:ascii="Times New Roman" w:hAnsi="Times New Roman"/>
          <w:color w:val="000000"/>
          <w:sz w:val="28"/>
          <w:szCs w:val="28"/>
        </w:rPr>
        <w:t>в порядке, установленном пункт</w:t>
      </w:r>
      <w:r>
        <w:rPr>
          <w:rFonts w:ascii="Times New Roman" w:hAnsi="Times New Roman"/>
          <w:color w:val="000000"/>
          <w:sz w:val="28"/>
          <w:szCs w:val="28"/>
        </w:rPr>
        <w:t>ом</w:t>
      </w:r>
      <w:r w:rsidRPr="00F22DD4">
        <w:rPr>
          <w:rFonts w:ascii="Times New Roman" w:hAnsi="Times New Roman"/>
          <w:color w:val="000000"/>
          <w:sz w:val="28"/>
          <w:szCs w:val="28"/>
        </w:rPr>
        <w:t xml:space="preserve"> </w:t>
      </w:r>
      <w:r>
        <w:rPr>
          <w:rFonts w:ascii="Times New Roman" w:hAnsi="Times New Roman"/>
          <w:color w:val="000000"/>
          <w:sz w:val="28"/>
          <w:szCs w:val="28"/>
        </w:rPr>
        <w:t>14</w:t>
      </w:r>
      <w:r w:rsidRPr="00F22DD4">
        <w:rPr>
          <w:rFonts w:ascii="Times New Roman" w:hAnsi="Times New Roman"/>
          <w:color w:val="000000"/>
          <w:sz w:val="28"/>
          <w:szCs w:val="28"/>
        </w:rPr>
        <w:t xml:space="preserve"> настоящего </w:t>
      </w:r>
      <w:r w:rsidRPr="00F22DD4">
        <w:rPr>
          <w:rFonts w:ascii="Times New Roman" w:hAnsi="Times New Roman"/>
          <w:bCs/>
          <w:color w:val="000000"/>
          <w:sz w:val="28"/>
          <w:szCs w:val="28"/>
        </w:rPr>
        <w:t>Административного регламента</w:t>
      </w:r>
      <w:r w:rsidRPr="00F22DD4">
        <w:rPr>
          <w:rFonts w:ascii="Times New Roman" w:hAnsi="Times New Roman"/>
          <w:color w:val="000000"/>
          <w:sz w:val="28"/>
          <w:szCs w:val="28"/>
        </w:rPr>
        <w:t xml:space="preserve">, </w:t>
      </w:r>
      <w:r w:rsidRPr="00F22DD4">
        <w:rPr>
          <w:rFonts w:ascii="Times New Roman" w:hAnsi="Times New Roman"/>
          <w:bCs/>
          <w:color w:val="000000"/>
          <w:sz w:val="28"/>
          <w:szCs w:val="28"/>
        </w:rPr>
        <w:t>не позднее рабочего дня, предшествующего дню окончания срока предоставления услуги.</w:t>
      </w:r>
    </w:p>
    <w:p w:rsidR="007B5762" w:rsidRPr="00F22DD4" w:rsidRDefault="007B5762" w:rsidP="007B5762">
      <w:pPr>
        <w:pStyle w:val="ConsPlusNormal"/>
        <w:ind w:firstLine="709"/>
        <w:jc w:val="both"/>
        <w:rPr>
          <w:rFonts w:ascii="Times New Roman" w:hAnsi="Times New Roman"/>
          <w:bCs/>
          <w:color w:val="000000"/>
          <w:sz w:val="28"/>
          <w:szCs w:val="28"/>
        </w:rPr>
      </w:pPr>
      <w:r w:rsidRPr="00F22DD4">
        <w:rPr>
          <w:rFonts w:ascii="Times New Roman" w:hAnsi="Times New Roman"/>
          <w:bCs/>
          <w:color w:val="000000"/>
          <w:sz w:val="28"/>
          <w:szCs w:val="28"/>
        </w:rPr>
        <w:t xml:space="preserve">На основании поступившего заявления об оставлении </w:t>
      </w:r>
      <w:r w:rsidRPr="00F22DD4">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w:t>
      </w:r>
      <w:r w:rsidRPr="00F22DD4">
        <w:rPr>
          <w:rFonts w:ascii="Times New Roman" w:hAnsi="Times New Roman"/>
          <w:bCs/>
          <w:color w:val="000000"/>
          <w:sz w:val="28"/>
          <w:szCs w:val="28"/>
          <w:lang w:eastAsia="ru-RU"/>
        </w:rPr>
        <w:lastRenderedPageBreak/>
        <w:t xml:space="preserve">уведомления </w:t>
      </w:r>
      <w:r w:rsidRPr="00F22DD4">
        <w:rPr>
          <w:rFonts w:ascii="Times New Roman" w:hAnsi="Times New Roman"/>
          <w:bCs/>
          <w:color w:val="000000"/>
          <w:sz w:val="28"/>
          <w:szCs w:val="28"/>
        </w:rPr>
        <w:t xml:space="preserve">без рассмотрения </w:t>
      </w:r>
      <w:r>
        <w:rPr>
          <w:rFonts w:ascii="Times New Roman" w:hAnsi="Times New Roman"/>
          <w:bCs/>
          <w:color w:val="000000"/>
          <w:sz w:val="28"/>
          <w:szCs w:val="28"/>
        </w:rPr>
        <w:t>Администрация</w:t>
      </w:r>
      <w:r w:rsidRPr="00F22DD4">
        <w:rPr>
          <w:rFonts w:ascii="Times New Roman" w:hAnsi="Times New Roman"/>
          <w:bCs/>
          <w:color w:val="000000"/>
          <w:sz w:val="28"/>
          <w:szCs w:val="28"/>
        </w:rPr>
        <w:t xml:space="preserve"> принимает решение об оставлении </w:t>
      </w:r>
      <w:r w:rsidRPr="00F22DD4">
        <w:rPr>
          <w:rFonts w:ascii="Times New Roman" w:hAnsi="Times New Roman"/>
          <w:bCs/>
          <w:color w:val="000000"/>
          <w:sz w:val="28"/>
          <w:szCs w:val="28"/>
          <w:lang w:eastAsia="ru-RU"/>
        </w:rPr>
        <w:t xml:space="preserve">заявления о выдаче разрешения на строительство, заявления о внесении изменений, уведомления </w:t>
      </w:r>
      <w:r w:rsidRPr="00F22DD4">
        <w:rPr>
          <w:rFonts w:ascii="Times New Roman" w:hAnsi="Times New Roman"/>
          <w:bCs/>
          <w:color w:val="000000"/>
          <w:sz w:val="28"/>
          <w:szCs w:val="28"/>
        </w:rPr>
        <w:t>без рассмотрения.</w:t>
      </w:r>
    </w:p>
    <w:p w:rsidR="007B5762" w:rsidRPr="00F22DD4" w:rsidRDefault="007B5762" w:rsidP="007B5762">
      <w:pPr>
        <w:pStyle w:val="ConsPlusNormal"/>
        <w:ind w:firstLine="708"/>
        <w:jc w:val="both"/>
        <w:rPr>
          <w:rFonts w:ascii="Times New Roman" w:hAnsi="Times New Roman"/>
          <w:bCs/>
          <w:color w:val="000000"/>
          <w:sz w:val="28"/>
          <w:szCs w:val="28"/>
        </w:rPr>
      </w:pPr>
      <w:proofErr w:type="gramStart"/>
      <w:r w:rsidRPr="00F22DD4">
        <w:rPr>
          <w:rFonts w:ascii="Times New Roman" w:hAnsi="Times New Roman"/>
          <w:bCs/>
          <w:color w:val="00000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Pr>
          <w:rFonts w:ascii="Times New Roman" w:hAnsi="Times New Roman"/>
          <w:bCs/>
          <w:color w:val="000000"/>
          <w:sz w:val="28"/>
          <w:szCs w:val="28"/>
        </w:rPr>
        <w:t xml:space="preserve"> </w:t>
      </w:r>
      <w:r w:rsidRPr="00F22DD4">
        <w:rPr>
          <w:rFonts w:ascii="Times New Roman" w:hAnsi="Times New Roman"/>
          <w:bCs/>
          <w:color w:val="000000"/>
          <w:sz w:val="28"/>
          <w:szCs w:val="28"/>
        </w:rPr>
        <w:t>заявления об оставлении заявления о выдаче разрешения на строительство, заявления о внесении изменений, уведомления.</w:t>
      </w:r>
      <w:proofErr w:type="gramEnd"/>
    </w:p>
    <w:p w:rsidR="007B5762" w:rsidRPr="00F22DD4" w:rsidRDefault="007B5762" w:rsidP="007B5762">
      <w:pPr>
        <w:pStyle w:val="ConsPlusNormal"/>
        <w:ind w:firstLine="708"/>
        <w:jc w:val="both"/>
        <w:rPr>
          <w:rFonts w:ascii="Times New Roman" w:hAnsi="Times New Roman"/>
          <w:bCs/>
          <w:color w:val="000000"/>
          <w:sz w:val="28"/>
          <w:szCs w:val="28"/>
        </w:rPr>
      </w:pPr>
      <w:r w:rsidRPr="00F22DD4">
        <w:rPr>
          <w:rFonts w:ascii="Times New Roman" w:hAnsi="Times New Roman"/>
          <w:bCs/>
          <w:color w:val="000000"/>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Pr>
          <w:rFonts w:ascii="Times New Roman" w:hAnsi="Times New Roman"/>
          <w:bCs/>
          <w:color w:val="000000"/>
          <w:sz w:val="28"/>
          <w:szCs w:val="28"/>
        </w:rPr>
        <w:t>Администрацию</w:t>
      </w:r>
      <w:r w:rsidRPr="00F22DD4">
        <w:rPr>
          <w:rFonts w:ascii="Times New Roman" w:hAnsi="Times New Roman"/>
          <w:bCs/>
          <w:color w:val="000000"/>
          <w:sz w:val="28"/>
          <w:szCs w:val="28"/>
        </w:rPr>
        <w:t xml:space="preserve"> за предоставлением услуги</w:t>
      </w:r>
      <w:proofErr w:type="gramStart"/>
      <w:r w:rsidRPr="00F22DD4">
        <w:rPr>
          <w:rFonts w:ascii="Times New Roman" w:hAnsi="Times New Roman"/>
          <w:bCs/>
          <w:color w:val="000000"/>
          <w:sz w:val="28"/>
          <w:szCs w:val="28"/>
        </w:rPr>
        <w:t>.</w:t>
      </w:r>
      <w:r>
        <w:rPr>
          <w:rFonts w:ascii="Times New Roman" w:hAnsi="Times New Roman"/>
          <w:bCs/>
          <w:color w:val="000000"/>
          <w:sz w:val="28"/>
          <w:szCs w:val="28"/>
        </w:rPr>
        <w:t>»;</w:t>
      </w:r>
      <w:proofErr w:type="gramEnd"/>
    </w:p>
    <w:p w:rsidR="007B5762" w:rsidRDefault="007B5762" w:rsidP="007B5762">
      <w:pPr>
        <w:autoSpaceDE w:val="0"/>
        <w:autoSpaceDN w:val="0"/>
        <w:adjustRightInd w:val="0"/>
        <w:ind w:firstLine="709"/>
        <w:jc w:val="both"/>
        <w:rPr>
          <w:color w:val="000000"/>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1.7. В разделе</w:t>
      </w:r>
      <w:r w:rsidRPr="0077463A">
        <w:rPr>
          <w:color w:val="000000"/>
          <w:sz w:val="28"/>
          <w:szCs w:val="28"/>
        </w:rPr>
        <w:t xml:space="preserve"> </w:t>
      </w:r>
      <w:r>
        <w:rPr>
          <w:color w:val="000000"/>
          <w:sz w:val="28"/>
          <w:szCs w:val="28"/>
          <w:lang w:val="en-US"/>
        </w:rPr>
        <w:t>III</w:t>
      </w:r>
      <w:r>
        <w:rPr>
          <w:color w:val="000000"/>
          <w:sz w:val="28"/>
          <w:szCs w:val="28"/>
        </w:rPr>
        <w:t xml:space="preserve"> подразделы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признать утратившим силу.</w:t>
      </w:r>
    </w:p>
    <w:p w:rsidR="007B5762" w:rsidRDefault="007B5762" w:rsidP="007B5762">
      <w:pPr>
        <w:autoSpaceDE w:val="0"/>
        <w:autoSpaceDN w:val="0"/>
        <w:adjustRightInd w:val="0"/>
        <w:ind w:firstLine="709"/>
        <w:jc w:val="both"/>
        <w:rPr>
          <w:color w:val="000000"/>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 xml:space="preserve">1.8.  Раздел </w:t>
      </w:r>
      <w:r>
        <w:rPr>
          <w:color w:val="000000"/>
          <w:sz w:val="28"/>
          <w:szCs w:val="28"/>
          <w:lang w:val="en-US"/>
        </w:rPr>
        <w:t>III</w:t>
      </w:r>
      <w:r>
        <w:rPr>
          <w:color w:val="000000"/>
          <w:sz w:val="28"/>
          <w:szCs w:val="28"/>
        </w:rPr>
        <w:t xml:space="preserve"> дополнить:</w:t>
      </w:r>
    </w:p>
    <w:p w:rsidR="007B5762" w:rsidRDefault="007B5762" w:rsidP="007B5762">
      <w:pPr>
        <w:autoSpaceDE w:val="0"/>
        <w:autoSpaceDN w:val="0"/>
        <w:adjustRightInd w:val="0"/>
        <w:ind w:firstLine="709"/>
        <w:jc w:val="both"/>
        <w:rPr>
          <w:color w:val="000000"/>
          <w:sz w:val="28"/>
          <w:szCs w:val="28"/>
        </w:rPr>
      </w:pPr>
      <w:r>
        <w:rPr>
          <w:color w:val="000000"/>
          <w:sz w:val="28"/>
          <w:szCs w:val="28"/>
        </w:rPr>
        <w:t xml:space="preserve"> подразделом «Перечень административных процедур (действий) при предоставлении муниципальной услуги в электронной форме» следующего содержания:</w:t>
      </w:r>
    </w:p>
    <w:p w:rsidR="007B5762" w:rsidRDefault="007B5762" w:rsidP="007B5762">
      <w:pPr>
        <w:autoSpaceDE w:val="0"/>
        <w:autoSpaceDN w:val="0"/>
        <w:adjustRightInd w:val="0"/>
        <w:ind w:firstLine="709"/>
        <w:jc w:val="center"/>
        <w:rPr>
          <w:b/>
          <w:color w:val="000000"/>
          <w:sz w:val="28"/>
          <w:szCs w:val="28"/>
        </w:rPr>
      </w:pPr>
      <w:r>
        <w:rPr>
          <w:color w:val="000000"/>
          <w:sz w:val="28"/>
          <w:szCs w:val="28"/>
        </w:rPr>
        <w:t>«</w:t>
      </w:r>
      <w:r w:rsidRPr="0085203E">
        <w:rPr>
          <w:i/>
          <w:color w:val="000000"/>
          <w:sz w:val="28"/>
          <w:szCs w:val="28"/>
        </w:rPr>
        <w:t>Перечень административных процедур (действий) при предоставлении муниципальной услуги в электронной форме</w:t>
      </w:r>
    </w:p>
    <w:p w:rsidR="007B5762" w:rsidRPr="007B2572" w:rsidRDefault="007B5762" w:rsidP="007B5762">
      <w:pPr>
        <w:pStyle w:val="af1"/>
        <w:shd w:val="clear" w:color="auto" w:fill="FFFFFF"/>
        <w:spacing w:before="0" w:after="0"/>
        <w:ind w:firstLine="709"/>
        <w:jc w:val="both"/>
        <w:rPr>
          <w:sz w:val="28"/>
          <w:szCs w:val="28"/>
        </w:rPr>
      </w:pPr>
      <w:r>
        <w:rPr>
          <w:sz w:val="28"/>
          <w:szCs w:val="28"/>
        </w:rPr>
        <w:t>55.1</w:t>
      </w:r>
      <w:r w:rsidRPr="007B2572">
        <w:rPr>
          <w:sz w:val="28"/>
          <w:szCs w:val="28"/>
        </w:rPr>
        <w:t>. Перечень административных процедур (действий) при предоставлении муниципальной услуги в электронной форме:</w:t>
      </w:r>
    </w:p>
    <w:p w:rsidR="007B5762" w:rsidRPr="007B2572" w:rsidRDefault="007B5762" w:rsidP="007B5762">
      <w:pPr>
        <w:pStyle w:val="af1"/>
        <w:shd w:val="clear" w:color="auto" w:fill="FFFFFF"/>
        <w:spacing w:before="0" w:after="0"/>
        <w:ind w:firstLine="709"/>
        <w:jc w:val="both"/>
        <w:rPr>
          <w:sz w:val="28"/>
          <w:szCs w:val="28"/>
        </w:rPr>
      </w:pPr>
      <w:r w:rsidRPr="007B2572">
        <w:rPr>
          <w:sz w:val="28"/>
          <w:szCs w:val="28"/>
        </w:rPr>
        <w:t xml:space="preserve">1) подача </w:t>
      </w:r>
      <w:r w:rsidRPr="00D41F3B">
        <w:rPr>
          <w:bCs/>
          <w:color w:val="000000"/>
          <w:sz w:val="28"/>
          <w:szCs w:val="28"/>
        </w:rPr>
        <w:t>заявления о выдаче разрешения на строительство, заявления о внесении изменений, уведомления</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7B5762" w:rsidRPr="007B2572" w:rsidRDefault="007B5762" w:rsidP="007B5762">
      <w:pPr>
        <w:pStyle w:val="af1"/>
        <w:shd w:val="clear" w:color="auto" w:fill="FFFFFF"/>
        <w:spacing w:before="0" w:after="0"/>
        <w:ind w:firstLine="709"/>
        <w:jc w:val="both"/>
        <w:rPr>
          <w:sz w:val="28"/>
          <w:szCs w:val="28"/>
        </w:rPr>
      </w:pPr>
      <w:r w:rsidRPr="007B2572">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5762" w:rsidRPr="007B2572" w:rsidRDefault="007B5762" w:rsidP="007B5762">
      <w:pPr>
        <w:pStyle w:val="af1"/>
        <w:shd w:val="clear" w:color="auto" w:fill="FFFFFF"/>
        <w:spacing w:before="0" w:after="0"/>
        <w:ind w:firstLine="709"/>
        <w:jc w:val="both"/>
        <w:rPr>
          <w:sz w:val="28"/>
          <w:szCs w:val="28"/>
        </w:rPr>
      </w:pPr>
      <w:r w:rsidRPr="007B2572">
        <w:rPr>
          <w:sz w:val="28"/>
          <w:szCs w:val="28"/>
        </w:rPr>
        <w:t>3) принятие решения о предоставлении (решения об отказе в предоставлении) муниципальной услуги;</w:t>
      </w:r>
    </w:p>
    <w:p w:rsidR="007B5762" w:rsidRDefault="007B5762" w:rsidP="007B5762">
      <w:pPr>
        <w:pStyle w:val="af1"/>
        <w:shd w:val="clear" w:color="auto" w:fill="FFFFFF"/>
        <w:spacing w:before="0" w:after="0"/>
        <w:ind w:firstLine="709"/>
        <w:jc w:val="both"/>
        <w:rPr>
          <w:sz w:val="28"/>
          <w:szCs w:val="28"/>
        </w:rPr>
      </w:pPr>
      <w:r w:rsidRPr="007B2572">
        <w:rPr>
          <w:sz w:val="28"/>
          <w:szCs w:val="28"/>
        </w:rPr>
        <w:t>4) уведомление заявителя о принятом решении, выдача заявителю результата предоставления муниципальной услуги.</w:t>
      </w:r>
    </w:p>
    <w:p w:rsidR="007B5762" w:rsidRDefault="007B5762" w:rsidP="007B5762">
      <w:pPr>
        <w:pStyle w:val="af1"/>
        <w:shd w:val="clear" w:color="auto" w:fill="FFFFFF"/>
        <w:spacing w:before="0" w:after="0"/>
        <w:ind w:firstLine="709"/>
        <w:jc w:val="both"/>
        <w:rPr>
          <w:sz w:val="28"/>
          <w:szCs w:val="28"/>
        </w:rPr>
      </w:pPr>
      <w:r>
        <w:rPr>
          <w:sz w:val="28"/>
          <w:szCs w:val="28"/>
        </w:rPr>
        <w:t>55.2.</w:t>
      </w:r>
      <w:r w:rsidRPr="003F12A3">
        <w:rPr>
          <w:rFonts w:ascii="Arial" w:hAnsi="Arial" w:cs="Arial"/>
          <w:color w:val="828282"/>
        </w:rPr>
        <w:t xml:space="preserve"> </w:t>
      </w:r>
      <w:r w:rsidRPr="003F12A3">
        <w:rPr>
          <w:sz w:val="28"/>
          <w:szCs w:val="28"/>
        </w:rPr>
        <w:t xml:space="preserve">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w:t>
      </w:r>
      <w:r w:rsidRPr="003F12A3">
        <w:rPr>
          <w:sz w:val="28"/>
          <w:szCs w:val="28"/>
        </w:rPr>
        <w:lastRenderedPageBreak/>
        <w:t>муниципальной услуги, указано в </w:t>
      </w:r>
      <w:hyperlink r:id="rId9" w:anchor="P62" w:history="1">
        <w:r w:rsidRPr="00FE2F8B">
          <w:rPr>
            <w:rStyle w:val="a7"/>
            <w:sz w:val="28"/>
            <w:szCs w:val="28"/>
          </w:rPr>
          <w:t>пунктах</w:t>
        </w:r>
      </w:hyperlink>
      <w:r w:rsidRPr="00FE2F8B">
        <w:rPr>
          <w:sz w:val="28"/>
          <w:szCs w:val="28"/>
        </w:rPr>
        <w:t xml:space="preserve"> 3-5</w:t>
      </w:r>
      <w:r>
        <w:rPr>
          <w:sz w:val="28"/>
          <w:szCs w:val="28"/>
        </w:rPr>
        <w:t>, пункте 35.1</w:t>
      </w:r>
      <w:r w:rsidRPr="00FE2F8B">
        <w:rPr>
          <w:sz w:val="28"/>
          <w:szCs w:val="28"/>
        </w:rPr>
        <w:t> настоящего</w:t>
      </w:r>
      <w:r w:rsidRPr="003F12A3">
        <w:rPr>
          <w:sz w:val="28"/>
          <w:szCs w:val="28"/>
        </w:rPr>
        <w:t xml:space="preserve"> Административного регламента</w:t>
      </w:r>
      <w:proofErr w:type="gramStart"/>
      <w:r w:rsidRPr="003F12A3">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 xml:space="preserve">одача </w:t>
      </w:r>
      <w:r w:rsidRPr="00D41F3B">
        <w:rPr>
          <w:bCs/>
          <w:color w:val="000000"/>
          <w:sz w:val="28"/>
          <w:szCs w:val="28"/>
        </w:rPr>
        <w:t>заявления о выдаче разрешения на строительство, заявления о внесении изменений, уведомления</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r>
        <w:rPr>
          <w:sz w:val="28"/>
          <w:szCs w:val="28"/>
        </w:rPr>
        <w:t>»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85203E">
        <w:rPr>
          <w:i/>
          <w:sz w:val="28"/>
          <w:szCs w:val="28"/>
        </w:rPr>
        <w:t xml:space="preserve">«Подача </w:t>
      </w:r>
      <w:r w:rsidRPr="0085203E">
        <w:rPr>
          <w:bCs/>
          <w:i/>
          <w:color w:val="000000"/>
          <w:sz w:val="28"/>
          <w:szCs w:val="28"/>
        </w:rPr>
        <w:t>заявления о выдаче разрешения на строительство, заявления о внесении изменений, уведомления</w:t>
      </w:r>
      <w:r w:rsidRPr="0085203E">
        <w:rPr>
          <w:i/>
          <w:color w:val="000000"/>
          <w:sz w:val="28"/>
          <w:szCs w:val="28"/>
        </w:rPr>
        <w:t xml:space="preserve"> </w:t>
      </w:r>
      <w:r w:rsidRPr="0085203E">
        <w:rPr>
          <w:i/>
          <w:sz w:val="28"/>
          <w:szCs w:val="28"/>
        </w:rPr>
        <w:t>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7B5762" w:rsidRPr="009E0AC5" w:rsidRDefault="007B5762" w:rsidP="007B5762">
      <w:pPr>
        <w:pStyle w:val="af1"/>
        <w:shd w:val="clear" w:color="auto" w:fill="FFFFFF"/>
        <w:spacing w:before="0" w:after="0"/>
        <w:ind w:firstLine="709"/>
        <w:jc w:val="both"/>
        <w:rPr>
          <w:sz w:val="28"/>
          <w:szCs w:val="28"/>
        </w:rPr>
      </w:pPr>
      <w:r>
        <w:rPr>
          <w:sz w:val="28"/>
          <w:szCs w:val="28"/>
        </w:rPr>
        <w:t>55.3</w:t>
      </w:r>
      <w:r w:rsidRPr="009E0AC5">
        <w:rPr>
          <w:sz w:val="28"/>
          <w:szCs w:val="28"/>
        </w:rPr>
        <w:t xml:space="preserve">. Основанием для начала административной процедуры является подача от заявителя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в форме электронного документа с использованием </w:t>
      </w:r>
      <w:r>
        <w:rPr>
          <w:sz w:val="28"/>
          <w:szCs w:val="28"/>
        </w:rPr>
        <w:t>ЕПГУ, Регионального портала.</w:t>
      </w:r>
    </w:p>
    <w:p w:rsidR="007B5762" w:rsidRPr="009E0AC5" w:rsidRDefault="007B5762" w:rsidP="007B5762">
      <w:pPr>
        <w:pStyle w:val="af1"/>
        <w:shd w:val="clear" w:color="auto" w:fill="FFFFFF"/>
        <w:spacing w:before="0" w:after="0"/>
        <w:ind w:firstLine="709"/>
        <w:jc w:val="both"/>
        <w:rPr>
          <w:sz w:val="28"/>
          <w:szCs w:val="28"/>
        </w:rPr>
      </w:pPr>
      <w:proofErr w:type="gramStart"/>
      <w:r w:rsidRPr="009E0AC5">
        <w:rPr>
          <w:sz w:val="28"/>
          <w:szCs w:val="28"/>
        </w:rPr>
        <w:t xml:space="preserve">Заявитель может направить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и документы, указанные в </w:t>
      </w:r>
      <w:hyperlink r:id="rId10" w:anchor="P146" w:history="1">
        <w:r w:rsidRPr="003C1637">
          <w:rPr>
            <w:rStyle w:val="a7"/>
            <w:sz w:val="28"/>
            <w:szCs w:val="28"/>
          </w:rPr>
          <w:t>пунктах 11</w:t>
        </w:r>
      </w:hyperlink>
      <w:r w:rsidRPr="003C1637">
        <w:rPr>
          <w:sz w:val="28"/>
          <w:szCs w:val="28"/>
        </w:rPr>
        <w:t>-13, </w:t>
      </w:r>
      <w:hyperlink r:id="rId11" w:anchor="P168" w:history="1">
        <w:r w:rsidRPr="003C1637">
          <w:rPr>
            <w:rStyle w:val="a7"/>
            <w:sz w:val="28"/>
            <w:szCs w:val="28"/>
          </w:rPr>
          <w:t>15</w:t>
        </w:r>
      </w:hyperlink>
      <w:r w:rsidRPr="009E0AC5">
        <w:rPr>
          <w:sz w:val="28"/>
          <w:szCs w:val="28"/>
        </w:rPr>
        <w:t> настоящего Административного регламента (в случае, если заявитель представляет документы, указанные в </w:t>
      </w:r>
      <w:hyperlink r:id="rId12" w:anchor="P168" w:history="1">
        <w:r w:rsidRPr="003C1637">
          <w:rPr>
            <w:rStyle w:val="a7"/>
            <w:sz w:val="28"/>
            <w:szCs w:val="28"/>
          </w:rPr>
          <w:t>пункте 15</w:t>
        </w:r>
      </w:hyperlink>
      <w:r w:rsidRPr="009E0AC5">
        <w:rPr>
          <w:sz w:val="28"/>
          <w:szCs w:val="28"/>
        </w:rPr>
        <w:t>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w:t>
      </w:r>
      <w:proofErr w:type="gramEnd"/>
      <w:r w:rsidRPr="009E0AC5">
        <w:rPr>
          <w:sz w:val="28"/>
          <w:szCs w:val="28"/>
        </w:rPr>
        <w:t xml:space="preserve"> через личный кабинет </w:t>
      </w:r>
      <w:r>
        <w:rPr>
          <w:sz w:val="28"/>
          <w:szCs w:val="28"/>
        </w:rPr>
        <w:t>ЕПГУ, Регионального портала</w:t>
      </w:r>
      <w:r w:rsidRPr="009E0AC5">
        <w:rPr>
          <w:sz w:val="28"/>
          <w:szCs w:val="28"/>
        </w:rPr>
        <w:t>.</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E0AC5">
        <w:rPr>
          <w:sz w:val="28"/>
          <w:szCs w:val="28"/>
        </w:rPr>
        <w:t>ии и ау</w:t>
      </w:r>
      <w:proofErr w:type="gramEnd"/>
      <w:r w:rsidRPr="009E0AC5">
        <w:rPr>
          <w:sz w:val="28"/>
          <w:szCs w:val="28"/>
        </w:rPr>
        <w:t>тентификации.</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 xml:space="preserve">При направлении документов через </w:t>
      </w:r>
      <w:r>
        <w:rPr>
          <w:sz w:val="28"/>
          <w:szCs w:val="28"/>
        </w:rPr>
        <w:t>ЕПГУ, Регионального портала</w:t>
      </w:r>
      <w:r w:rsidRPr="009E0AC5">
        <w:rPr>
          <w:sz w:val="28"/>
          <w:szCs w:val="28"/>
        </w:rPr>
        <w:t xml:space="preserve"> днем получения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на предоставление муниципальной услуги является день регистрации заявления на </w:t>
      </w:r>
      <w:r>
        <w:rPr>
          <w:sz w:val="28"/>
          <w:szCs w:val="28"/>
        </w:rPr>
        <w:t>ЕПГУ, Региональном портале</w:t>
      </w:r>
      <w:r w:rsidRPr="009E0AC5">
        <w:rPr>
          <w:sz w:val="28"/>
          <w:szCs w:val="28"/>
        </w:rPr>
        <w:t>.</w:t>
      </w:r>
    </w:p>
    <w:p w:rsidR="007B5762" w:rsidRPr="009E0AC5" w:rsidRDefault="007B5762" w:rsidP="007B5762">
      <w:pPr>
        <w:pStyle w:val="af1"/>
        <w:shd w:val="clear" w:color="auto" w:fill="FFFFFF"/>
        <w:spacing w:before="0" w:after="0"/>
        <w:ind w:firstLine="709"/>
        <w:jc w:val="both"/>
        <w:rPr>
          <w:sz w:val="28"/>
          <w:szCs w:val="28"/>
        </w:rPr>
      </w:pPr>
      <w:r>
        <w:rPr>
          <w:sz w:val="28"/>
          <w:szCs w:val="28"/>
        </w:rPr>
        <w:t>Должностное лицо</w:t>
      </w:r>
      <w:r w:rsidRPr="009E0AC5">
        <w:rPr>
          <w:sz w:val="28"/>
          <w:szCs w:val="28"/>
        </w:rPr>
        <w:t xml:space="preserve"> Администрации, ответственн</w:t>
      </w:r>
      <w:r>
        <w:rPr>
          <w:sz w:val="28"/>
          <w:szCs w:val="28"/>
        </w:rPr>
        <w:t>ое</w:t>
      </w:r>
      <w:r w:rsidRPr="009E0AC5">
        <w:rPr>
          <w:sz w:val="28"/>
          <w:szCs w:val="28"/>
        </w:rPr>
        <w:t xml:space="preserve"> за прием документов:</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1) устанавливает предмет обращения, проверяет документ, удостоверяющий личность;</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2) проверяет полномочия заявителя;</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 xml:space="preserve">3)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3C1637">
        <w:rPr>
          <w:sz w:val="28"/>
          <w:szCs w:val="28"/>
        </w:rPr>
        <w:t>соответствии с </w:t>
      </w:r>
      <w:hyperlink r:id="rId13" w:anchor="P146" w:history="1">
        <w:r w:rsidRPr="003C1637">
          <w:rPr>
            <w:rStyle w:val="a7"/>
            <w:sz w:val="28"/>
            <w:szCs w:val="28"/>
          </w:rPr>
          <w:t>пунктами 11</w:t>
        </w:r>
      </w:hyperlink>
      <w:r w:rsidRPr="003C1637">
        <w:rPr>
          <w:sz w:val="28"/>
          <w:szCs w:val="28"/>
        </w:rPr>
        <w:t>-13</w:t>
      </w:r>
      <w:r w:rsidRPr="009E0AC5">
        <w:rPr>
          <w:sz w:val="28"/>
          <w:szCs w:val="28"/>
        </w:rPr>
        <w:t> настоящего Административного регламента;</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 xml:space="preserve">4) регистрирует </w:t>
      </w:r>
      <w:r w:rsidRPr="00D41F3B">
        <w:rPr>
          <w:bCs/>
          <w:color w:val="000000"/>
          <w:sz w:val="28"/>
          <w:szCs w:val="28"/>
        </w:rPr>
        <w:t>заявлени</w:t>
      </w:r>
      <w:r>
        <w:rPr>
          <w:bCs/>
          <w:color w:val="000000"/>
          <w:sz w:val="28"/>
          <w:szCs w:val="28"/>
        </w:rPr>
        <w:t>е</w:t>
      </w:r>
      <w:r w:rsidRPr="00D41F3B">
        <w:rPr>
          <w:bCs/>
          <w:color w:val="000000"/>
          <w:sz w:val="28"/>
          <w:szCs w:val="28"/>
        </w:rPr>
        <w:t xml:space="preserve"> о выдаче разрешения на строительство, заявлени</w:t>
      </w:r>
      <w:r>
        <w:rPr>
          <w:bCs/>
          <w:color w:val="000000"/>
          <w:sz w:val="28"/>
          <w:szCs w:val="28"/>
        </w:rPr>
        <w:t>е</w:t>
      </w:r>
      <w:r w:rsidRPr="00D41F3B">
        <w:rPr>
          <w:bCs/>
          <w:color w:val="000000"/>
          <w:sz w:val="28"/>
          <w:szCs w:val="28"/>
        </w:rPr>
        <w:t xml:space="preserve"> о внесении изменений, уведомлени</w:t>
      </w:r>
      <w:r>
        <w:rPr>
          <w:bCs/>
          <w:color w:val="000000"/>
          <w:sz w:val="28"/>
          <w:szCs w:val="28"/>
        </w:rPr>
        <w:t>е</w:t>
      </w:r>
      <w:r w:rsidRPr="009E0AC5">
        <w:rPr>
          <w:sz w:val="28"/>
          <w:szCs w:val="28"/>
        </w:rPr>
        <w:t xml:space="preserve"> и представленные документы под индивидуальным порядковым номером в день их поступления;</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lastRenderedPageBreak/>
        <w:t>5) информирует заявителя о ходе выполнения заявления о предоставлении муниципальной услуги.</w:t>
      </w:r>
    </w:p>
    <w:p w:rsidR="007B5762" w:rsidRPr="009E0AC5" w:rsidRDefault="007B5762" w:rsidP="007B5762">
      <w:pPr>
        <w:pStyle w:val="af1"/>
        <w:shd w:val="clear" w:color="auto" w:fill="FFFFFF"/>
        <w:spacing w:before="0" w:after="0"/>
        <w:ind w:firstLine="709"/>
        <w:jc w:val="both"/>
        <w:rPr>
          <w:sz w:val="28"/>
          <w:szCs w:val="28"/>
        </w:rPr>
      </w:pPr>
      <w:r w:rsidRPr="009E0AC5">
        <w:rPr>
          <w:sz w:val="28"/>
          <w:szCs w:val="28"/>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7B5762" w:rsidRPr="009E0AC5" w:rsidRDefault="007B5762" w:rsidP="007B5762">
      <w:pPr>
        <w:pStyle w:val="af1"/>
        <w:shd w:val="clear" w:color="auto" w:fill="FFFFFF"/>
        <w:spacing w:before="0" w:after="0"/>
        <w:ind w:firstLine="709"/>
        <w:jc w:val="both"/>
        <w:rPr>
          <w:sz w:val="28"/>
          <w:szCs w:val="28"/>
        </w:rPr>
      </w:pPr>
      <w:r>
        <w:rPr>
          <w:sz w:val="28"/>
          <w:szCs w:val="28"/>
        </w:rPr>
        <w:t>55.4</w:t>
      </w:r>
      <w:r w:rsidRPr="009E0AC5">
        <w:rPr>
          <w:sz w:val="28"/>
          <w:szCs w:val="28"/>
        </w:rPr>
        <w:t xml:space="preserve">. Критерием принятия решения о приеме документов является наличие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и прилагаемых к нему документов.</w:t>
      </w:r>
    </w:p>
    <w:p w:rsidR="007B5762" w:rsidRPr="009E0AC5" w:rsidRDefault="007B5762" w:rsidP="007B5762">
      <w:pPr>
        <w:pStyle w:val="af1"/>
        <w:shd w:val="clear" w:color="auto" w:fill="FFFFFF"/>
        <w:spacing w:before="0" w:after="0"/>
        <w:ind w:firstLine="709"/>
        <w:jc w:val="both"/>
        <w:rPr>
          <w:sz w:val="28"/>
          <w:szCs w:val="28"/>
        </w:rPr>
      </w:pPr>
      <w:r>
        <w:rPr>
          <w:sz w:val="28"/>
          <w:szCs w:val="28"/>
        </w:rPr>
        <w:t>55.5</w:t>
      </w:r>
      <w:r w:rsidRPr="009E0AC5">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7B5762" w:rsidRPr="009E0AC5" w:rsidRDefault="007B5762" w:rsidP="007B5762">
      <w:pPr>
        <w:pStyle w:val="af1"/>
        <w:shd w:val="clear" w:color="auto" w:fill="FFFFFF"/>
        <w:spacing w:before="0" w:after="0"/>
        <w:ind w:firstLine="709"/>
        <w:jc w:val="both"/>
        <w:rPr>
          <w:sz w:val="28"/>
          <w:szCs w:val="28"/>
        </w:rPr>
      </w:pPr>
      <w:r>
        <w:rPr>
          <w:sz w:val="28"/>
          <w:szCs w:val="28"/>
        </w:rPr>
        <w:t>55.6</w:t>
      </w:r>
      <w:r w:rsidRPr="009E0AC5">
        <w:rPr>
          <w:sz w:val="28"/>
          <w:szCs w:val="28"/>
        </w:rPr>
        <w:t>. Результатом административ</w:t>
      </w:r>
      <w:r>
        <w:rPr>
          <w:sz w:val="28"/>
          <w:szCs w:val="28"/>
        </w:rPr>
        <w:t xml:space="preserve">ной процедуры является </w:t>
      </w:r>
      <w:r w:rsidRPr="009E0AC5">
        <w:rPr>
          <w:sz w:val="28"/>
          <w:szCs w:val="28"/>
        </w:rPr>
        <w:t xml:space="preserve">прием и регистрация в Администрации </w:t>
      </w:r>
      <w:r w:rsidRPr="00D41F3B">
        <w:rPr>
          <w:bCs/>
          <w:color w:val="000000"/>
          <w:sz w:val="28"/>
          <w:szCs w:val="28"/>
        </w:rPr>
        <w:t>заявления о выдаче разрешения на строительство, заявления о внесении изменений, уведомления</w:t>
      </w:r>
      <w:r w:rsidRPr="009E0AC5">
        <w:rPr>
          <w:sz w:val="28"/>
          <w:szCs w:val="28"/>
        </w:rPr>
        <w:t xml:space="preserve"> и документов, представленных заявителем</w:t>
      </w:r>
      <w:r>
        <w:rPr>
          <w:sz w:val="28"/>
          <w:szCs w:val="28"/>
        </w:rPr>
        <w:t>.</w:t>
      </w:r>
    </w:p>
    <w:p w:rsidR="007B5762" w:rsidRDefault="007B5762" w:rsidP="007B5762">
      <w:pPr>
        <w:pStyle w:val="af1"/>
        <w:shd w:val="clear" w:color="auto" w:fill="FFFFFF"/>
        <w:spacing w:before="0" w:after="0"/>
        <w:ind w:firstLine="709"/>
        <w:jc w:val="both"/>
        <w:rPr>
          <w:sz w:val="28"/>
          <w:szCs w:val="28"/>
        </w:rPr>
      </w:pPr>
      <w:r>
        <w:rPr>
          <w:sz w:val="28"/>
          <w:szCs w:val="28"/>
        </w:rPr>
        <w:t xml:space="preserve">55.7. </w:t>
      </w:r>
      <w:r w:rsidRPr="009E0AC5">
        <w:rPr>
          <w:sz w:val="28"/>
          <w:szCs w:val="28"/>
        </w:rPr>
        <w:t>Результат административной процедуры фиксируется в системе электронного документооборота специалистом Администрации, ответственным за прием документов</w:t>
      </w:r>
      <w:proofErr w:type="gramStart"/>
      <w:r w:rsidRPr="009E0AC5">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t>подразделом «</w:t>
      </w:r>
      <w:r>
        <w:rPr>
          <w:sz w:val="28"/>
          <w:szCs w:val="28"/>
        </w:rPr>
        <w:t>Н</w:t>
      </w:r>
      <w:r w:rsidRPr="007B2572">
        <w:rPr>
          <w:sz w:val="28"/>
          <w:szCs w:val="28"/>
        </w:rPr>
        <w:t>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sz w:val="28"/>
          <w:szCs w:val="28"/>
        </w:rPr>
        <w:t>»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85203E">
        <w:rPr>
          <w: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B5762" w:rsidRDefault="007B5762" w:rsidP="007B5762">
      <w:pPr>
        <w:pStyle w:val="af1"/>
        <w:shd w:val="clear" w:color="auto" w:fill="FFFFFF"/>
        <w:spacing w:before="0" w:after="0"/>
        <w:ind w:firstLine="709"/>
        <w:jc w:val="both"/>
        <w:rPr>
          <w:sz w:val="28"/>
          <w:szCs w:val="28"/>
        </w:rPr>
      </w:pPr>
      <w:r w:rsidRPr="0020205F">
        <w:rPr>
          <w:sz w:val="28"/>
          <w:szCs w:val="28"/>
        </w:rPr>
        <w:t>5</w:t>
      </w:r>
      <w:r>
        <w:rPr>
          <w:sz w:val="28"/>
          <w:szCs w:val="28"/>
        </w:rPr>
        <w:t>5.8</w:t>
      </w:r>
      <w:r w:rsidRPr="0020205F">
        <w:rPr>
          <w:sz w:val="28"/>
          <w:szCs w:val="28"/>
        </w:rPr>
        <w:t xml:space="preserve">. Направление </w:t>
      </w:r>
      <w:r>
        <w:rPr>
          <w:sz w:val="28"/>
          <w:szCs w:val="28"/>
        </w:rPr>
        <w:t>должностным лицом Администрации</w:t>
      </w:r>
      <w:r w:rsidRPr="0020205F">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hyperlink r:id="rId14" w:anchor="P168" w:history="1">
        <w:r w:rsidRPr="003C1637">
          <w:rPr>
            <w:rStyle w:val="a7"/>
            <w:sz w:val="28"/>
            <w:szCs w:val="28"/>
          </w:rPr>
          <w:t>пунктом 15</w:t>
        </w:r>
      </w:hyperlink>
      <w:r w:rsidRPr="0020205F">
        <w:rPr>
          <w:sz w:val="28"/>
          <w:szCs w:val="28"/>
        </w:rPr>
        <w:t> настоящего Административного регламента документы не были представлены заявителем самостоятельно осуществляется в порядке, указанном в </w:t>
      </w:r>
      <w:hyperlink r:id="rId15" w:anchor="P501" w:history="1">
        <w:r w:rsidRPr="00E8669A">
          <w:rPr>
            <w:rStyle w:val="a7"/>
            <w:sz w:val="28"/>
            <w:szCs w:val="28"/>
          </w:rPr>
          <w:t>пункте 40</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ринятие решения о предоставлении (решения об отказе в предоставлении) муниципальной услуги</w:t>
      </w:r>
      <w:r>
        <w:rPr>
          <w:sz w:val="28"/>
          <w:szCs w:val="28"/>
        </w:rPr>
        <w:t>»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7B0B29">
        <w:rPr>
          <w:sz w:val="28"/>
          <w:szCs w:val="28"/>
        </w:rPr>
        <w:t>«</w:t>
      </w:r>
      <w:r w:rsidRPr="0085203E">
        <w:rPr>
          <w:i/>
          <w:sz w:val="28"/>
          <w:szCs w:val="28"/>
        </w:rPr>
        <w:t>Принятие решения о предоставлении (решения об отказе в предоставлении) муниципальной услуги</w:t>
      </w:r>
    </w:p>
    <w:p w:rsidR="007B5762" w:rsidRDefault="007B5762" w:rsidP="007B5762">
      <w:pPr>
        <w:pStyle w:val="af1"/>
        <w:shd w:val="clear" w:color="auto" w:fill="FFFFFF"/>
        <w:spacing w:before="0" w:after="0"/>
        <w:ind w:firstLine="709"/>
        <w:jc w:val="both"/>
        <w:rPr>
          <w:sz w:val="28"/>
          <w:szCs w:val="28"/>
        </w:rPr>
      </w:pPr>
      <w:r>
        <w:rPr>
          <w:sz w:val="28"/>
          <w:szCs w:val="28"/>
        </w:rPr>
        <w:t>55.9</w:t>
      </w:r>
      <w:r w:rsidRPr="0020205F">
        <w:rPr>
          <w:sz w:val="28"/>
          <w:szCs w:val="28"/>
        </w:rPr>
        <w:t>. Принятие решения о предоставлении (об отказе в предоставлении) муниципальной услуги осуществляется в порядке, указанном в </w:t>
      </w:r>
      <w:hyperlink r:id="rId16" w:anchor="P519" w:history="1">
        <w:r w:rsidRPr="00301F7E">
          <w:rPr>
            <w:rStyle w:val="a7"/>
            <w:sz w:val="28"/>
            <w:szCs w:val="28"/>
          </w:rPr>
          <w:t>пункте 43</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7B5762" w:rsidRDefault="007B5762" w:rsidP="007B5762">
      <w:pPr>
        <w:pStyle w:val="af1"/>
        <w:shd w:val="clear" w:color="auto" w:fill="FFFFFF"/>
        <w:spacing w:before="0" w:after="0"/>
        <w:ind w:firstLine="709"/>
        <w:jc w:val="both"/>
        <w:rPr>
          <w:sz w:val="28"/>
          <w:szCs w:val="28"/>
        </w:rPr>
      </w:pPr>
    </w:p>
    <w:p w:rsidR="007B5762" w:rsidRDefault="007B5762" w:rsidP="007B5762">
      <w:pPr>
        <w:pStyle w:val="af1"/>
        <w:shd w:val="clear" w:color="auto" w:fill="FFFFFF"/>
        <w:spacing w:before="0" w:after="0"/>
        <w:ind w:firstLine="709"/>
        <w:jc w:val="both"/>
        <w:rPr>
          <w:sz w:val="28"/>
          <w:szCs w:val="28"/>
        </w:rPr>
      </w:pPr>
      <w:r>
        <w:rPr>
          <w:color w:val="000000"/>
          <w:sz w:val="28"/>
          <w:szCs w:val="28"/>
        </w:rPr>
        <w:lastRenderedPageBreak/>
        <w:t>подразделом «</w:t>
      </w:r>
      <w:r>
        <w:rPr>
          <w:sz w:val="28"/>
          <w:szCs w:val="28"/>
        </w:rPr>
        <w:t>У</w:t>
      </w:r>
      <w:r w:rsidRPr="007B2572">
        <w:rPr>
          <w:sz w:val="28"/>
          <w:szCs w:val="28"/>
        </w:rPr>
        <w:t>ведомление заявителя о принятом решении, выдача заявителю результата пред</w:t>
      </w:r>
      <w:r>
        <w:rPr>
          <w:sz w:val="28"/>
          <w:szCs w:val="28"/>
        </w:rPr>
        <w:t>оставления муниципальной услуги» следующего содержания:</w:t>
      </w:r>
    </w:p>
    <w:p w:rsidR="007B5762" w:rsidRPr="0085203E" w:rsidRDefault="007B5762" w:rsidP="007B5762">
      <w:pPr>
        <w:pStyle w:val="af1"/>
        <w:shd w:val="clear" w:color="auto" w:fill="FFFFFF"/>
        <w:spacing w:before="0" w:after="0"/>
        <w:ind w:firstLine="709"/>
        <w:jc w:val="center"/>
        <w:rPr>
          <w:i/>
          <w:sz w:val="28"/>
          <w:szCs w:val="28"/>
        </w:rPr>
      </w:pPr>
      <w:r w:rsidRPr="0085203E">
        <w:rPr>
          <w:i/>
          <w:sz w:val="28"/>
          <w:szCs w:val="28"/>
        </w:rPr>
        <w:t>«Уведомление заявителя о принятом решении, выдача заявителю результата предоставления муниципальной услуги</w:t>
      </w:r>
    </w:p>
    <w:p w:rsidR="007B5762" w:rsidRPr="007B0B29" w:rsidRDefault="007B5762" w:rsidP="007B5762">
      <w:pPr>
        <w:pStyle w:val="af1"/>
        <w:shd w:val="clear" w:color="auto" w:fill="FFFFFF"/>
        <w:spacing w:before="0" w:after="0"/>
        <w:ind w:firstLine="709"/>
        <w:jc w:val="both"/>
        <w:rPr>
          <w:sz w:val="28"/>
          <w:szCs w:val="28"/>
        </w:rPr>
      </w:pPr>
      <w:r>
        <w:rPr>
          <w:sz w:val="28"/>
          <w:szCs w:val="28"/>
        </w:rPr>
        <w:t>55.10</w:t>
      </w:r>
      <w:r w:rsidRPr="007B0B29">
        <w:rPr>
          <w:sz w:val="28"/>
          <w:szCs w:val="28"/>
        </w:rPr>
        <w:t xml:space="preserve">. Основанием для начала исполнения административной процедуры является поступление </w:t>
      </w:r>
      <w:r>
        <w:rPr>
          <w:sz w:val="28"/>
          <w:szCs w:val="28"/>
        </w:rPr>
        <w:t>должностному лицу</w:t>
      </w:r>
      <w:r w:rsidRPr="007B0B29">
        <w:rPr>
          <w:sz w:val="28"/>
          <w:szCs w:val="28"/>
        </w:rPr>
        <w:t xml:space="preserve"> Администрации,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Административная процедура исполняется специалистом Администрации, ответственным за выдачу Решения.</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 xml:space="preserve">Если заявитель обратился за предоставлением услуги через </w:t>
      </w:r>
      <w:r>
        <w:rPr>
          <w:sz w:val="28"/>
          <w:szCs w:val="28"/>
        </w:rPr>
        <w:t>ЕПГУ, Региональный портал</w:t>
      </w:r>
      <w:r w:rsidRPr="007B0B29">
        <w:rPr>
          <w:sz w:val="28"/>
          <w:szCs w:val="28"/>
        </w:rPr>
        <w:t xml:space="preserve">, то информирование заявителя о результатах предоставления муниципальной услуги осуществляется также через </w:t>
      </w:r>
      <w:r>
        <w:rPr>
          <w:sz w:val="28"/>
          <w:szCs w:val="28"/>
        </w:rPr>
        <w:t>ЕПГУ, Региональный портал</w:t>
      </w:r>
      <w:r w:rsidRPr="007B0B29">
        <w:rPr>
          <w:sz w:val="28"/>
          <w:szCs w:val="28"/>
        </w:rPr>
        <w:t>.</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При предоставлении муниципальной услуги в электронной форме заявителю направляется:</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1) уведомление о возможности получить результат предоставления муниципальной услуги в Администрации;</w:t>
      </w:r>
    </w:p>
    <w:p w:rsidR="007B5762" w:rsidRPr="007B0B29" w:rsidRDefault="007B5762" w:rsidP="007B5762">
      <w:pPr>
        <w:pStyle w:val="af1"/>
        <w:shd w:val="clear" w:color="auto" w:fill="FFFFFF"/>
        <w:spacing w:before="0" w:after="0"/>
        <w:ind w:firstLine="709"/>
        <w:jc w:val="both"/>
        <w:rPr>
          <w:sz w:val="28"/>
          <w:szCs w:val="28"/>
        </w:rPr>
      </w:pPr>
      <w:r w:rsidRPr="007B0B29">
        <w:rPr>
          <w:sz w:val="28"/>
          <w:szCs w:val="28"/>
        </w:rPr>
        <w:t>2) уведомление о мотивированном отказе в предоставлении муниципальной услуги.</w:t>
      </w:r>
    </w:p>
    <w:p w:rsidR="007B5762" w:rsidRPr="007B0B29" w:rsidRDefault="007B5762" w:rsidP="007B5762">
      <w:pPr>
        <w:pStyle w:val="af1"/>
        <w:shd w:val="clear" w:color="auto" w:fill="FFFFFF"/>
        <w:spacing w:before="0" w:after="0"/>
        <w:ind w:firstLine="709"/>
        <w:jc w:val="both"/>
        <w:rPr>
          <w:sz w:val="28"/>
          <w:szCs w:val="28"/>
        </w:rPr>
      </w:pPr>
      <w:r>
        <w:rPr>
          <w:sz w:val="28"/>
          <w:szCs w:val="28"/>
        </w:rPr>
        <w:t>55.11</w:t>
      </w:r>
      <w:r w:rsidRPr="007B0B29">
        <w:rPr>
          <w:sz w:val="28"/>
          <w:szCs w:val="28"/>
        </w:rPr>
        <w:t>. Критерием принятия решения о направлении результата муниципальной услуги является готовность Решения.</w:t>
      </w:r>
    </w:p>
    <w:p w:rsidR="007B5762" w:rsidRPr="002C7048" w:rsidRDefault="007B5762" w:rsidP="007B5762">
      <w:pPr>
        <w:pStyle w:val="af1"/>
        <w:shd w:val="clear" w:color="auto" w:fill="FFFFFF"/>
        <w:spacing w:before="0" w:after="0"/>
        <w:ind w:firstLine="709"/>
        <w:jc w:val="both"/>
        <w:rPr>
          <w:sz w:val="28"/>
          <w:szCs w:val="28"/>
        </w:rPr>
      </w:pPr>
      <w:r>
        <w:rPr>
          <w:sz w:val="28"/>
          <w:szCs w:val="28"/>
        </w:rPr>
        <w:t>55.12</w:t>
      </w:r>
      <w:r w:rsidRPr="007B0B29">
        <w:rPr>
          <w:sz w:val="28"/>
          <w:szCs w:val="28"/>
        </w:rPr>
        <w:t xml:space="preserve">. </w:t>
      </w:r>
      <w:r w:rsidRPr="002C7048">
        <w:rPr>
          <w:sz w:val="28"/>
          <w:szCs w:val="28"/>
        </w:rPr>
        <w:t>Максимальный срок исполнения административной процедуры составляет 1 рабочий день со дня поступления Решения должностному лицу  Администрации, ответственному за его выдачу.</w:t>
      </w:r>
    </w:p>
    <w:p w:rsidR="007B5762" w:rsidRPr="007B0B29" w:rsidRDefault="007B5762" w:rsidP="007B5762">
      <w:pPr>
        <w:pStyle w:val="af1"/>
        <w:shd w:val="clear" w:color="auto" w:fill="FFFFFF"/>
        <w:spacing w:before="0" w:after="0"/>
        <w:ind w:firstLine="709"/>
        <w:jc w:val="both"/>
        <w:rPr>
          <w:sz w:val="28"/>
          <w:szCs w:val="28"/>
        </w:rPr>
      </w:pPr>
      <w:r>
        <w:rPr>
          <w:sz w:val="28"/>
          <w:szCs w:val="28"/>
        </w:rPr>
        <w:t>55.13</w:t>
      </w:r>
      <w:r w:rsidRPr="002C7048">
        <w:rPr>
          <w:sz w:val="28"/>
          <w:szCs w:val="28"/>
        </w:rPr>
        <w:t>. Результатом исполнения административной процедуры является уведомление заявителя</w:t>
      </w:r>
      <w:r w:rsidRPr="007B0B29">
        <w:rPr>
          <w:sz w:val="28"/>
          <w:szCs w:val="28"/>
        </w:rPr>
        <w:t xml:space="preserve"> о принятом Решении и (или) выдача заявителю Решения.</w:t>
      </w:r>
    </w:p>
    <w:p w:rsidR="007B5762" w:rsidRDefault="007B5762" w:rsidP="007B5762">
      <w:pPr>
        <w:pStyle w:val="af1"/>
        <w:shd w:val="clear" w:color="auto" w:fill="FFFFFF"/>
        <w:spacing w:before="0" w:after="0"/>
        <w:ind w:firstLine="709"/>
        <w:jc w:val="both"/>
        <w:rPr>
          <w:sz w:val="28"/>
          <w:szCs w:val="28"/>
        </w:rPr>
      </w:pPr>
      <w:r w:rsidRPr="007B0B29">
        <w:rPr>
          <w:sz w:val="28"/>
          <w:szCs w:val="28"/>
        </w:rPr>
        <w:t xml:space="preserve">Результат административной процедуры фиксируется в системе электронного документооборота </w:t>
      </w:r>
      <w:r>
        <w:rPr>
          <w:sz w:val="28"/>
          <w:szCs w:val="28"/>
        </w:rPr>
        <w:t>должностным лицом</w:t>
      </w:r>
      <w:r w:rsidRPr="007B0B29">
        <w:rPr>
          <w:sz w:val="28"/>
          <w:szCs w:val="28"/>
        </w:rPr>
        <w:t xml:space="preserve"> Администрации, ответственным за выдачу Решения.</w:t>
      </w:r>
    </w:p>
    <w:p w:rsidR="007B5762" w:rsidRDefault="007B5762" w:rsidP="007B5762">
      <w:pPr>
        <w:pStyle w:val="af1"/>
        <w:shd w:val="clear" w:color="auto" w:fill="FFFFFF"/>
        <w:spacing w:before="0" w:after="0"/>
        <w:ind w:firstLine="709"/>
        <w:jc w:val="both"/>
        <w:rPr>
          <w:sz w:val="28"/>
          <w:szCs w:val="28"/>
        </w:rPr>
      </w:pPr>
    </w:p>
    <w:p w:rsidR="007B5762" w:rsidRDefault="007B5762" w:rsidP="007B5762">
      <w:pPr>
        <w:autoSpaceDE w:val="0"/>
        <w:autoSpaceDN w:val="0"/>
        <w:adjustRightInd w:val="0"/>
        <w:ind w:firstLine="709"/>
        <w:jc w:val="both"/>
        <w:rPr>
          <w:color w:val="000000"/>
          <w:sz w:val="28"/>
          <w:szCs w:val="28"/>
        </w:rPr>
      </w:pPr>
      <w:r>
        <w:rPr>
          <w:color w:val="000000"/>
          <w:sz w:val="28"/>
          <w:szCs w:val="28"/>
        </w:rPr>
        <w:t>подразделом «Перечень административных процедур (действий), выполняемых многофункциональными центрами предоставления государственных и муниципальных услуг» следующего содержания:</w:t>
      </w:r>
    </w:p>
    <w:p w:rsidR="007B5762" w:rsidRPr="0085203E" w:rsidRDefault="007B5762" w:rsidP="007B5762">
      <w:pPr>
        <w:autoSpaceDE w:val="0"/>
        <w:autoSpaceDN w:val="0"/>
        <w:adjustRightInd w:val="0"/>
        <w:ind w:firstLine="709"/>
        <w:jc w:val="center"/>
        <w:rPr>
          <w:i/>
          <w:color w:val="000000"/>
          <w:sz w:val="28"/>
          <w:szCs w:val="28"/>
        </w:rPr>
      </w:pPr>
      <w:r w:rsidRPr="0085203E">
        <w:rPr>
          <w:i/>
          <w:color w:val="000000"/>
          <w:sz w:val="28"/>
          <w:szCs w:val="28"/>
        </w:rPr>
        <w:t xml:space="preserve">«Перечень административных процедур (действий), выполняемых многофункциональными центрами предоставления </w:t>
      </w:r>
    </w:p>
    <w:p w:rsidR="007B5762" w:rsidRPr="0085203E" w:rsidRDefault="007B5762" w:rsidP="007B5762">
      <w:pPr>
        <w:autoSpaceDE w:val="0"/>
        <w:autoSpaceDN w:val="0"/>
        <w:adjustRightInd w:val="0"/>
        <w:ind w:firstLine="709"/>
        <w:jc w:val="center"/>
        <w:rPr>
          <w:i/>
          <w:color w:val="000000"/>
          <w:sz w:val="28"/>
          <w:szCs w:val="28"/>
        </w:rPr>
      </w:pPr>
      <w:r w:rsidRPr="0085203E">
        <w:rPr>
          <w:i/>
          <w:color w:val="000000"/>
          <w:sz w:val="28"/>
          <w:szCs w:val="28"/>
        </w:rPr>
        <w:t>государственных и муниципальных услуг</w:t>
      </w:r>
    </w:p>
    <w:p w:rsidR="007B5762" w:rsidRPr="002C7048" w:rsidRDefault="007B5762" w:rsidP="007B5762">
      <w:pPr>
        <w:autoSpaceDE w:val="0"/>
        <w:autoSpaceDN w:val="0"/>
        <w:adjustRightInd w:val="0"/>
        <w:ind w:firstLine="709"/>
        <w:jc w:val="both"/>
        <w:rPr>
          <w:b/>
          <w:sz w:val="28"/>
          <w:szCs w:val="28"/>
        </w:rPr>
      </w:pPr>
      <w:r>
        <w:rPr>
          <w:sz w:val="28"/>
          <w:szCs w:val="28"/>
        </w:rPr>
        <w:t>56</w:t>
      </w:r>
      <w:r w:rsidRPr="002C7048">
        <w:rPr>
          <w:sz w:val="28"/>
          <w:szCs w:val="28"/>
        </w:rPr>
        <w:t>.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w:t>
      </w:r>
    </w:p>
    <w:p w:rsidR="007B5762" w:rsidRPr="002C7048" w:rsidRDefault="007B5762" w:rsidP="007B5762">
      <w:pPr>
        <w:shd w:val="clear" w:color="auto" w:fill="FFFFFF"/>
        <w:ind w:firstLine="709"/>
        <w:jc w:val="both"/>
        <w:rPr>
          <w:sz w:val="28"/>
          <w:szCs w:val="28"/>
        </w:rPr>
      </w:pPr>
      <w:r w:rsidRPr="002C7048">
        <w:rPr>
          <w:sz w:val="28"/>
          <w:szCs w:val="28"/>
        </w:rPr>
        <w:t xml:space="preserve">1) информирование заявителя о порядке предоставления муниципальной услуги в многофункциональном центре, о ходе </w:t>
      </w:r>
      <w:r w:rsidRPr="002C7048">
        <w:rPr>
          <w:sz w:val="28"/>
          <w:szCs w:val="28"/>
        </w:rPr>
        <w:lastRenderedPageBreak/>
        <w:t>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762" w:rsidRPr="002C7048" w:rsidRDefault="007B5762" w:rsidP="007B5762">
      <w:pPr>
        <w:shd w:val="clear" w:color="auto" w:fill="FFFFFF"/>
        <w:ind w:firstLine="709"/>
        <w:jc w:val="both"/>
        <w:rPr>
          <w:sz w:val="28"/>
          <w:szCs w:val="28"/>
        </w:rPr>
      </w:pPr>
      <w:r w:rsidRPr="002C7048">
        <w:rPr>
          <w:sz w:val="28"/>
          <w:szCs w:val="28"/>
        </w:rPr>
        <w:t>2) прием многофункциональным центром запроса заявителя о предоставлении муниципальной услуги;</w:t>
      </w:r>
    </w:p>
    <w:p w:rsidR="007B5762" w:rsidRPr="002C7048" w:rsidRDefault="007B5762" w:rsidP="007B5762">
      <w:pPr>
        <w:shd w:val="clear" w:color="auto" w:fill="FFFFFF"/>
        <w:ind w:firstLine="709"/>
        <w:jc w:val="both"/>
        <w:rPr>
          <w:sz w:val="28"/>
          <w:szCs w:val="28"/>
        </w:rPr>
      </w:pPr>
      <w:r w:rsidRPr="002C7048">
        <w:rPr>
          <w:sz w:val="28"/>
          <w:szCs w:val="28"/>
        </w:rPr>
        <w:t>3)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B5762" w:rsidRPr="002C7048" w:rsidRDefault="007B5762" w:rsidP="007B5762">
      <w:pPr>
        <w:shd w:val="clear" w:color="auto" w:fill="FFFFFF"/>
        <w:ind w:firstLine="709"/>
        <w:jc w:val="both"/>
        <w:rPr>
          <w:sz w:val="28"/>
          <w:szCs w:val="28"/>
        </w:rPr>
      </w:pPr>
      <w:r w:rsidRPr="002C7048">
        <w:rPr>
          <w:sz w:val="28"/>
          <w:szCs w:val="28"/>
        </w:rPr>
        <w:t>4) выдача заявителю результата предоставления муниципальной услуги;</w:t>
      </w:r>
    </w:p>
    <w:p w:rsidR="007B5762" w:rsidRDefault="007B5762" w:rsidP="007B5762">
      <w:pPr>
        <w:shd w:val="clear" w:color="auto" w:fill="FFFFFF"/>
        <w:ind w:firstLine="709"/>
        <w:jc w:val="both"/>
        <w:rPr>
          <w:sz w:val="28"/>
          <w:szCs w:val="28"/>
        </w:rPr>
      </w:pPr>
      <w:r w:rsidRPr="002C7048">
        <w:rPr>
          <w:sz w:val="28"/>
          <w:szCs w:val="28"/>
        </w:rPr>
        <w:t>5) иные действия, необходимые для предоставления муниципальной услуги, в том числе связанные с проверкой действительности усиленной </w:t>
      </w:r>
      <w:hyperlink r:id="rId17" w:anchor="block_54" w:history="1">
        <w:r w:rsidRPr="002C7048">
          <w:rPr>
            <w:sz w:val="28"/>
            <w:szCs w:val="28"/>
          </w:rPr>
          <w:t xml:space="preserve">квалифицированной </w:t>
        </w:r>
        <w:r>
          <w:rPr>
            <w:sz w:val="28"/>
            <w:szCs w:val="28"/>
          </w:rPr>
          <w:t>электронной</w:t>
        </w:r>
      </w:hyperlink>
      <w:r>
        <w:rPr>
          <w:sz w:val="28"/>
          <w:szCs w:val="28"/>
        </w:rPr>
        <w:t xml:space="preserve"> подписи заявителя, </w:t>
      </w:r>
      <w:r w:rsidRPr="002C7048">
        <w:rPr>
          <w:sz w:val="28"/>
          <w:szCs w:val="28"/>
        </w:rPr>
        <w:t xml:space="preserve">использованной при обращении за получением </w:t>
      </w:r>
      <w:r>
        <w:rPr>
          <w:sz w:val="28"/>
          <w:szCs w:val="28"/>
        </w:rPr>
        <w:t>муниципальной</w:t>
      </w:r>
      <w:r w:rsidRPr="002C7048">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roofErr w:type="gramStart"/>
      <w:r w:rsidRPr="002C7048">
        <w:rPr>
          <w:sz w:val="28"/>
          <w:szCs w:val="28"/>
        </w:rPr>
        <w:t>.</w:t>
      </w:r>
      <w:r>
        <w:rPr>
          <w:sz w:val="28"/>
          <w:szCs w:val="28"/>
        </w:rPr>
        <w:t>»;</w:t>
      </w:r>
      <w:proofErr w:type="gramEnd"/>
    </w:p>
    <w:p w:rsidR="007B5762" w:rsidRDefault="007B5762" w:rsidP="007B5762">
      <w:pPr>
        <w:shd w:val="clear" w:color="auto" w:fill="FFFFFF"/>
        <w:ind w:firstLine="709"/>
        <w:jc w:val="both"/>
        <w:rPr>
          <w:sz w:val="28"/>
          <w:szCs w:val="28"/>
        </w:rPr>
      </w:pPr>
    </w:p>
    <w:p w:rsidR="007B5762" w:rsidRDefault="007B5762" w:rsidP="007B5762">
      <w:pPr>
        <w:shd w:val="clear" w:color="auto" w:fill="FFFFFF"/>
        <w:ind w:firstLine="709"/>
        <w:jc w:val="both"/>
        <w:rPr>
          <w:sz w:val="28"/>
          <w:szCs w:val="28"/>
        </w:rPr>
      </w:pPr>
      <w:r>
        <w:rPr>
          <w:sz w:val="28"/>
          <w:szCs w:val="28"/>
        </w:rPr>
        <w:t>подразделом «И</w:t>
      </w:r>
      <w:r w:rsidRPr="002C7048">
        <w:rPr>
          <w:sz w:val="28"/>
          <w:szCs w:val="28"/>
        </w:rPr>
        <w:t>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sz w:val="28"/>
          <w:szCs w:val="28"/>
        </w:rPr>
        <w:t>» следующего содержания:</w:t>
      </w:r>
    </w:p>
    <w:p w:rsidR="007B5762" w:rsidRPr="0085203E" w:rsidRDefault="007B5762" w:rsidP="007B5762">
      <w:pPr>
        <w:shd w:val="clear" w:color="auto" w:fill="FFFFFF"/>
        <w:ind w:firstLine="709"/>
        <w:jc w:val="center"/>
        <w:rPr>
          <w:i/>
          <w:sz w:val="28"/>
          <w:szCs w:val="28"/>
        </w:rPr>
      </w:pPr>
      <w:r w:rsidRPr="0085203E">
        <w:rPr>
          <w:i/>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B5762" w:rsidRDefault="007B5762" w:rsidP="007B5762">
      <w:pPr>
        <w:autoSpaceDE w:val="0"/>
        <w:autoSpaceDN w:val="0"/>
        <w:adjustRightInd w:val="0"/>
        <w:ind w:firstLine="709"/>
        <w:jc w:val="both"/>
        <w:rPr>
          <w:color w:val="000000"/>
          <w:sz w:val="28"/>
          <w:szCs w:val="28"/>
        </w:rPr>
      </w:pPr>
      <w:r>
        <w:rPr>
          <w:color w:val="000000"/>
          <w:sz w:val="28"/>
          <w:szCs w:val="28"/>
        </w:rPr>
        <w:t>57</w:t>
      </w:r>
      <w:r w:rsidRPr="001D3B87">
        <w:rPr>
          <w:color w:val="000000"/>
          <w:sz w:val="28"/>
          <w:szCs w:val="28"/>
        </w:rPr>
        <w:t xml:space="preserve">. </w:t>
      </w:r>
      <w:r>
        <w:rPr>
          <w:sz w:val="28"/>
          <w:szCs w:val="28"/>
        </w:rPr>
        <w:t>Основанием для начала административной процедуры является обращение заявителя в многофункциональный центр.</w:t>
      </w:r>
    </w:p>
    <w:p w:rsidR="007B5762" w:rsidRPr="001D3B87" w:rsidRDefault="007B5762" w:rsidP="007B5762">
      <w:pPr>
        <w:autoSpaceDE w:val="0"/>
        <w:autoSpaceDN w:val="0"/>
        <w:adjustRightInd w:val="0"/>
        <w:ind w:firstLine="709"/>
        <w:jc w:val="both"/>
        <w:rPr>
          <w:color w:val="000000"/>
          <w:sz w:val="28"/>
          <w:szCs w:val="28"/>
        </w:rPr>
      </w:pPr>
      <w:r w:rsidRPr="001D3B87">
        <w:rPr>
          <w:color w:val="000000"/>
          <w:sz w:val="28"/>
          <w:szCs w:val="28"/>
        </w:rPr>
        <w:t xml:space="preserve">Информирование заявителя многофункциональными центрами осуществляется следующими способами: </w:t>
      </w:r>
    </w:p>
    <w:p w:rsidR="007B5762" w:rsidRPr="001D3B87" w:rsidRDefault="007B5762" w:rsidP="007B5762">
      <w:pPr>
        <w:ind w:firstLine="709"/>
        <w:jc w:val="both"/>
        <w:rPr>
          <w:color w:val="000000"/>
          <w:sz w:val="28"/>
          <w:szCs w:val="28"/>
        </w:rPr>
      </w:pPr>
      <w:r w:rsidRPr="001D3B8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5762" w:rsidRPr="001D3B87" w:rsidRDefault="007B5762" w:rsidP="007B5762">
      <w:pPr>
        <w:ind w:firstLine="709"/>
        <w:jc w:val="both"/>
        <w:rPr>
          <w:color w:val="000000"/>
          <w:sz w:val="28"/>
          <w:szCs w:val="28"/>
        </w:rPr>
      </w:pPr>
      <w:r w:rsidRPr="001D3B8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B5762" w:rsidRPr="001D3B87" w:rsidRDefault="007B5762" w:rsidP="007B5762">
      <w:pPr>
        <w:ind w:firstLine="709"/>
        <w:jc w:val="both"/>
        <w:rPr>
          <w:color w:val="000000"/>
          <w:sz w:val="28"/>
          <w:szCs w:val="28"/>
        </w:rPr>
      </w:pPr>
      <w:r w:rsidRPr="001D3B87">
        <w:rPr>
          <w:color w:val="000000"/>
          <w:sz w:val="28"/>
          <w:szCs w:val="28"/>
        </w:rPr>
        <w:t>При личном обращении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w:t>
      </w:r>
      <w:r w:rsidRPr="001D3B87">
        <w:rPr>
          <w:color w:val="000000"/>
          <w:sz w:val="28"/>
          <w:szCs w:val="28"/>
        </w:rPr>
        <w:lastRenderedPageBreak/>
        <w:t>информации о муниципальных услугах не может превышать 15 минут.</w:t>
      </w:r>
    </w:p>
    <w:p w:rsidR="007B5762" w:rsidRPr="001D3B87" w:rsidRDefault="007B5762" w:rsidP="007B5762">
      <w:pPr>
        <w:ind w:firstLine="709"/>
        <w:jc w:val="both"/>
        <w:rPr>
          <w:color w:val="000000"/>
          <w:sz w:val="28"/>
          <w:szCs w:val="28"/>
        </w:rPr>
      </w:pPr>
      <w:r w:rsidRPr="001D3B8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осуществляет не более 10 минут; </w:t>
      </w:r>
    </w:p>
    <w:p w:rsidR="007B5762" w:rsidRPr="001D3B87" w:rsidRDefault="007B5762" w:rsidP="007B5762">
      <w:pPr>
        <w:tabs>
          <w:tab w:val="left" w:pos="7920"/>
        </w:tabs>
        <w:ind w:firstLine="709"/>
        <w:jc w:val="both"/>
        <w:rPr>
          <w:color w:val="000000"/>
          <w:sz w:val="28"/>
          <w:szCs w:val="28"/>
        </w:rPr>
      </w:pPr>
      <w:r w:rsidRPr="001D3B8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5762" w:rsidRPr="001D3B87" w:rsidRDefault="007B5762" w:rsidP="007B5762">
      <w:pPr>
        <w:tabs>
          <w:tab w:val="left" w:pos="7920"/>
        </w:tabs>
        <w:ind w:firstLine="709"/>
        <w:jc w:val="both"/>
        <w:rPr>
          <w:color w:val="000000"/>
          <w:sz w:val="28"/>
          <w:szCs w:val="28"/>
        </w:rPr>
      </w:pPr>
      <w:r w:rsidRPr="001D3B8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7B5762" w:rsidRPr="001D3B87" w:rsidRDefault="007B5762" w:rsidP="007B5762">
      <w:pPr>
        <w:tabs>
          <w:tab w:val="left" w:pos="7920"/>
        </w:tabs>
        <w:ind w:firstLine="709"/>
        <w:jc w:val="both"/>
        <w:rPr>
          <w:color w:val="000000"/>
          <w:sz w:val="28"/>
          <w:szCs w:val="28"/>
        </w:rPr>
      </w:pPr>
      <w:r w:rsidRPr="001D3B87">
        <w:rPr>
          <w:color w:val="000000"/>
          <w:sz w:val="28"/>
          <w:szCs w:val="28"/>
        </w:rPr>
        <w:t>назначить другое время для консультаций.</w:t>
      </w:r>
    </w:p>
    <w:p w:rsidR="007B5762" w:rsidRDefault="007B5762" w:rsidP="007B5762">
      <w:pPr>
        <w:ind w:firstLine="709"/>
        <w:jc w:val="both"/>
        <w:rPr>
          <w:color w:val="000000"/>
          <w:sz w:val="28"/>
          <w:szCs w:val="28"/>
        </w:rPr>
      </w:pPr>
      <w:proofErr w:type="gramStart"/>
      <w:r w:rsidRPr="001D3B87">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письменной форме.</w:t>
      </w:r>
      <w:proofErr w:type="gramEnd"/>
    </w:p>
    <w:p w:rsidR="007B5762" w:rsidRDefault="007B5762" w:rsidP="007B5762">
      <w:pPr>
        <w:autoSpaceDE w:val="0"/>
        <w:autoSpaceDN w:val="0"/>
        <w:adjustRightInd w:val="0"/>
        <w:ind w:firstLine="709"/>
        <w:jc w:val="both"/>
        <w:rPr>
          <w:sz w:val="28"/>
          <w:szCs w:val="28"/>
        </w:rPr>
      </w:pPr>
      <w:r>
        <w:rPr>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7B5762" w:rsidRPr="003D1DC4" w:rsidRDefault="007B5762" w:rsidP="007B5762">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roofErr w:type="gramStart"/>
      <w:r>
        <w:rPr>
          <w:sz w:val="28"/>
          <w:szCs w:val="28"/>
        </w:rPr>
        <w:t>.</w:t>
      </w:r>
      <w:r>
        <w:rPr>
          <w:color w:val="000000"/>
          <w:sz w:val="28"/>
          <w:szCs w:val="28"/>
        </w:rPr>
        <w:t>»;</w:t>
      </w:r>
      <w:proofErr w:type="gramEnd"/>
    </w:p>
    <w:p w:rsidR="007B5762" w:rsidRDefault="007B5762" w:rsidP="007B5762">
      <w:pPr>
        <w:ind w:firstLine="709"/>
        <w:jc w:val="both"/>
        <w:rPr>
          <w:color w:val="000000"/>
          <w:sz w:val="28"/>
          <w:szCs w:val="28"/>
        </w:rPr>
      </w:pPr>
    </w:p>
    <w:p w:rsidR="007B5762" w:rsidRDefault="007B5762" w:rsidP="007B5762">
      <w:pPr>
        <w:ind w:firstLine="709"/>
        <w:jc w:val="both"/>
        <w:rPr>
          <w:sz w:val="28"/>
          <w:szCs w:val="28"/>
        </w:rPr>
      </w:pPr>
      <w:r>
        <w:rPr>
          <w:color w:val="000000"/>
          <w:sz w:val="28"/>
          <w:szCs w:val="28"/>
        </w:rPr>
        <w:t>подразделом «П</w:t>
      </w:r>
      <w:r w:rsidRPr="002C7048">
        <w:rPr>
          <w:sz w:val="28"/>
          <w:szCs w:val="28"/>
        </w:rPr>
        <w:t>рием многофункциональным центром запроса заявителя о предоставлении муниципальной услуги</w:t>
      </w:r>
      <w:r>
        <w:rPr>
          <w:sz w:val="28"/>
          <w:szCs w:val="28"/>
        </w:rPr>
        <w:t>» следующего содержания:</w:t>
      </w:r>
    </w:p>
    <w:p w:rsidR="007B5762" w:rsidRPr="0085203E" w:rsidRDefault="007B5762" w:rsidP="007B5762">
      <w:pPr>
        <w:ind w:firstLine="709"/>
        <w:jc w:val="center"/>
        <w:rPr>
          <w:i/>
          <w:sz w:val="28"/>
          <w:szCs w:val="28"/>
        </w:rPr>
      </w:pPr>
      <w:r>
        <w:rPr>
          <w:b/>
          <w:sz w:val="28"/>
          <w:szCs w:val="28"/>
        </w:rPr>
        <w:t>«</w:t>
      </w:r>
      <w:r w:rsidRPr="0085203E">
        <w:rPr>
          <w:i/>
          <w:sz w:val="28"/>
          <w:szCs w:val="28"/>
        </w:rPr>
        <w:t>Прием многофункциональным центром запроса заявителя о предоставлении муниципальной услуги</w:t>
      </w:r>
    </w:p>
    <w:p w:rsidR="007B5762" w:rsidRPr="003D1DC4" w:rsidRDefault="007B5762" w:rsidP="007B5762">
      <w:pPr>
        <w:autoSpaceDE w:val="0"/>
        <w:autoSpaceDN w:val="0"/>
        <w:adjustRightInd w:val="0"/>
        <w:ind w:firstLine="709"/>
        <w:jc w:val="both"/>
        <w:rPr>
          <w:sz w:val="28"/>
          <w:szCs w:val="28"/>
        </w:rPr>
      </w:pPr>
      <w:r>
        <w:rPr>
          <w:sz w:val="28"/>
          <w:szCs w:val="28"/>
        </w:rPr>
        <w:t>58</w:t>
      </w:r>
      <w:r w:rsidRPr="003D1DC4">
        <w:rPr>
          <w:sz w:val="28"/>
          <w:szCs w:val="28"/>
        </w:rPr>
        <w:t xml:space="preserve">. Основанием для начала административной процедуры является представление заявителем в многофункциональный центр заявления о предоставлении </w:t>
      </w:r>
      <w:r>
        <w:rPr>
          <w:sz w:val="28"/>
          <w:szCs w:val="28"/>
        </w:rPr>
        <w:t>муниципальной</w:t>
      </w:r>
      <w:r w:rsidRPr="003D1DC4">
        <w:rPr>
          <w:sz w:val="28"/>
          <w:szCs w:val="28"/>
        </w:rPr>
        <w:t xml:space="preserve"> услуги и соответствующих документов, указанных в </w:t>
      </w:r>
      <w:hyperlink r:id="rId18" w:history="1">
        <w:r w:rsidRPr="003C1637">
          <w:rPr>
            <w:sz w:val="28"/>
            <w:szCs w:val="28"/>
          </w:rPr>
          <w:t>пунктах 11</w:t>
        </w:r>
      </w:hyperlink>
      <w:r w:rsidRPr="003C1637">
        <w:rPr>
          <w:sz w:val="28"/>
          <w:szCs w:val="28"/>
        </w:rPr>
        <w:t xml:space="preserve">-13 и </w:t>
      </w:r>
      <w:hyperlink r:id="rId19" w:history="1">
        <w:r w:rsidRPr="003C1637">
          <w:rPr>
            <w:sz w:val="28"/>
            <w:szCs w:val="28"/>
          </w:rPr>
          <w:t>15</w:t>
        </w:r>
      </w:hyperlink>
      <w:r w:rsidRPr="003D1DC4">
        <w:rPr>
          <w:sz w:val="28"/>
          <w:szCs w:val="28"/>
        </w:rPr>
        <w:t xml:space="preserve"> настоящего </w:t>
      </w:r>
      <w:r>
        <w:rPr>
          <w:sz w:val="28"/>
          <w:szCs w:val="28"/>
        </w:rPr>
        <w:t>Административного р</w:t>
      </w:r>
      <w:r w:rsidRPr="003D1DC4">
        <w:rPr>
          <w:sz w:val="28"/>
          <w:szCs w:val="28"/>
        </w:rPr>
        <w:t>егламента.</w:t>
      </w:r>
    </w:p>
    <w:p w:rsidR="007B5762" w:rsidRPr="003D1DC4" w:rsidRDefault="007B5762" w:rsidP="007B5762">
      <w:pPr>
        <w:autoSpaceDE w:val="0"/>
        <w:autoSpaceDN w:val="0"/>
        <w:adjustRightInd w:val="0"/>
        <w:ind w:firstLine="709"/>
        <w:jc w:val="both"/>
        <w:rPr>
          <w:sz w:val="28"/>
          <w:szCs w:val="28"/>
        </w:rPr>
      </w:pPr>
      <w:r>
        <w:rPr>
          <w:sz w:val="28"/>
          <w:szCs w:val="28"/>
        </w:rPr>
        <w:t>58.1</w:t>
      </w:r>
      <w:r w:rsidRPr="003D1DC4">
        <w:rPr>
          <w:sz w:val="28"/>
          <w:szCs w:val="28"/>
        </w:rPr>
        <w:t xml:space="preserve">. Прием заявления о предоставлении </w:t>
      </w:r>
      <w:r>
        <w:rPr>
          <w:sz w:val="28"/>
          <w:szCs w:val="28"/>
        </w:rPr>
        <w:t>муниципально</w:t>
      </w:r>
      <w:r w:rsidRPr="003D1DC4">
        <w:rPr>
          <w:sz w:val="28"/>
          <w:szCs w:val="28"/>
        </w:rPr>
        <w:t>й услуги и прилагаемых к нему документов осуществляется специалистами многофункционального центра.</w:t>
      </w:r>
    </w:p>
    <w:p w:rsidR="007B5762" w:rsidRPr="003D1DC4" w:rsidRDefault="007B5762" w:rsidP="007B5762">
      <w:pPr>
        <w:autoSpaceDE w:val="0"/>
        <w:autoSpaceDN w:val="0"/>
        <w:adjustRightInd w:val="0"/>
        <w:ind w:firstLine="709"/>
        <w:jc w:val="both"/>
        <w:rPr>
          <w:sz w:val="28"/>
          <w:szCs w:val="28"/>
        </w:rPr>
      </w:pPr>
      <w:r w:rsidRPr="003D1DC4">
        <w:rPr>
          <w:sz w:val="28"/>
          <w:szCs w:val="28"/>
        </w:rPr>
        <w:t>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w:t>
      </w:r>
      <w:r w:rsidRPr="00301F7E">
        <w:rPr>
          <w:color w:val="FF0000"/>
          <w:sz w:val="28"/>
          <w:szCs w:val="28"/>
        </w:rPr>
        <w:t xml:space="preserve"> </w:t>
      </w:r>
      <w:hyperlink r:id="rId20" w:history="1">
        <w:r w:rsidRPr="00613F7A">
          <w:rPr>
            <w:sz w:val="28"/>
            <w:szCs w:val="28"/>
          </w:rPr>
          <w:t>пункте 11</w:t>
        </w:r>
      </w:hyperlink>
      <w:r w:rsidRPr="00613F7A">
        <w:rPr>
          <w:sz w:val="28"/>
          <w:szCs w:val="28"/>
        </w:rPr>
        <w:t>-13</w:t>
      </w:r>
      <w:r w:rsidRPr="003D1DC4">
        <w:rPr>
          <w:sz w:val="28"/>
          <w:szCs w:val="28"/>
        </w:rPr>
        <w:t xml:space="preserve"> настоящего </w:t>
      </w:r>
      <w:r>
        <w:rPr>
          <w:sz w:val="28"/>
          <w:szCs w:val="28"/>
        </w:rPr>
        <w:t>Административного р</w:t>
      </w:r>
      <w:r w:rsidRPr="003D1DC4">
        <w:rPr>
          <w:sz w:val="28"/>
          <w:szCs w:val="28"/>
        </w:rPr>
        <w:t>егламента.</w:t>
      </w:r>
    </w:p>
    <w:p w:rsidR="007B5762" w:rsidRPr="003D1DC4" w:rsidRDefault="007B5762" w:rsidP="007B5762">
      <w:pPr>
        <w:autoSpaceDE w:val="0"/>
        <w:autoSpaceDN w:val="0"/>
        <w:adjustRightInd w:val="0"/>
        <w:ind w:firstLine="709"/>
        <w:jc w:val="both"/>
        <w:rPr>
          <w:sz w:val="28"/>
          <w:szCs w:val="28"/>
        </w:rPr>
      </w:pPr>
      <w:r>
        <w:rPr>
          <w:sz w:val="28"/>
          <w:szCs w:val="28"/>
        </w:rPr>
        <w:lastRenderedPageBreak/>
        <w:t>58.2</w:t>
      </w:r>
      <w:r w:rsidRPr="003D1DC4">
        <w:rPr>
          <w:sz w:val="28"/>
          <w:szCs w:val="28"/>
        </w:rPr>
        <w:t xml:space="preserve">.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Pr>
          <w:sz w:val="28"/>
          <w:szCs w:val="28"/>
        </w:rPr>
        <w:t>муниципаль</w:t>
      </w:r>
      <w:r w:rsidRPr="003D1DC4">
        <w:rPr>
          <w:sz w:val="28"/>
          <w:szCs w:val="28"/>
        </w:rPr>
        <w:t>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7B5762" w:rsidRPr="003D1DC4" w:rsidRDefault="007B5762" w:rsidP="007B5762">
      <w:pPr>
        <w:autoSpaceDE w:val="0"/>
        <w:autoSpaceDN w:val="0"/>
        <w:adjustRightInd w:val="0"/>
        <w:ind w:firstLine="709"/>
        <w:jc w:val="both"/>
        <w:rPr>
          <w:sz w:val="28"/>
          <w:szCs w:val="28"/>
        </w:rPr>
      </w:pPr>
      <w:r w:rsidRPr="003D1DC4">
        <w:rPr>
          <w:sz w:val="28"/>
          <w:szCs w:val="28"/>
        </w:rPr>
        <w:t xml:space="preserve">Специалист многофункционального центра изготавливает </w:t>
      </w:r>
      <w:proofErr w:type="spellStart"/>
      <w:proofErr w:type="gramStart"/>
      <w:r w:rsidRPr="003D1DC4">
        <w:rPr>
          <w:sz w:val="28"/>
          <w:szCs w:val="28"/>
        </w:rPr>
        <w:t>скан-копии</w:t>
      </w:r>
      <w:proofErr w:type="spellEnd"/>
      <w:proofErr w:type="gramEnd"/>
      <w:r w:rsidRPr="003D1DC4">
        <w:rPr>
          <w:sz w:val="28"/>
          <w:szCs w:val="28"/>
        </w:rPr>
        <w:t xml:space="preserve"> (для направления их </w:t>
      </w:r>
      <w:r>
        <w:rPr>
          <w:sz w:val="28"/>
          <w:szCs w:val="28"/>
        </w:rPr>
        <w:t>в Администрацию</w:t>
      </w:r>
      <w:r w:rsidRPr="003D1DC4">
        <w:rPr>
          <w:sz w:val="28"/>
          <w:szCs w:val="28"/>
        </w:rPr>
        <w:t xml:space="preserve">) принятых от заявителя документов, возвращает документы заявителю, кроме случаев, когда для предоставления </w:t>
      </w:r>
      <w:r>
        <w:rPr>
          <w:sz w:val="28"/>
          <w:szCs w:val="28"/>
        </w:rPr>
        <w:t>муниципаль</w:t>
      </w:r>
      <w:r w:rsidRPr="003D1DC4">
        <w:rPr>
          <w:sz w:val="28"/>
          <w:szCs w:val="28"/>
        </w:rPr>
        <w:t>ной услуги необходимы подлинники документов.</w:t>
      </w:r>
    </w:p>
    <w:p w:rsidR="007B5762" w:rsidRPr="003D1DC4" w:rsidRDefault="007B5762" w:rsidP="007B5762">
      <w:pPr>
        <w:autoSpaceDE w:val="0"/>
        <w:autoSpaceDN w:val="0"/>
        <w:adjustRightInd w:val="0"/>
        <w:ind w:firstLine="709"/>
        <w:jc w:val="both"/>
        <w:rPr>
          <w:sz w:val="28"/>
          <w:szCs w:val="28"/>
        </w:rPr>
      </w:pPr>
      <w:r w:rsidRPr="003D1DC4">
        <w:rPr>
          <w:sz w:val="28"/>
          <w:szCs w:val="28"/>
        </w:rPr>
        <w:t xml:space="preserve">Также специалист многофункционального центра в обязательном порядке информирует заявителя о том, что предоставление </w:t>
      </w:r>
      <w:r>
        <w:rPr>
          <w:sz w:val="28"/>
          <w:szCs w:val="28"/>
        </w:rPr>
        <w:t>муниципальн</w:t>
      </w:r>
      <w:r w:rsidRPr="003D1DC4">
        <w:rPr>
          <w:sz w:val="28"/>
          <w:szCs w:val="28"/>
        </w:rPr>
        <w:t xml:space="preserve">ой услуги осуществляется непосредственно </w:t>
      </w:r>
      <w:r>
        <w:rPr>
          <w:sz w:val="28"/>
          <w:szCs w:val="28"/>
        </w:rPr>
        <w:t>Администрацией</w:t>
      </w:r>
      <w:r w:rsidRPr="003D1DC4">
        <w:rPr>
          <w:sz w:val="28"/>
          <w:szCs w:val="28"/>
        </w:rPr>
        <w:t>.</w:t>
      </w:r>
    </w:p>
    <w:p w:rsidR="007B5762" w:rsidRPr="003D1DC4" w:rsidRDefault="007B5762" w:rsidP="007B5762">
      <w:pPr>
        <w:autoSpaceDE w:val="0"/>
        <w:autoSpaceDN w:val="0"/>
        <w:adjustRightInd w:val="0"/>
        <w:ind w:firstLine="709"/>
        <w:jc w:val="both"/>
        <w:rPr>
          <w:sz w:val="28"/>
          <w:szCs w:val="28"/>
        </w:rPr>
      </w:pPr>
      <w:r>
        <w:rPr>
          <w:sz w:val="28"/>
          <w:szCs w:val="28"/>
        </w:rPr>
        <w:t>58.3</w:t>
      </w:r>
      <w:r w:rsidRPr="003D1DC4">
        <w:rPr>
          <w:sz w:val="28"/>
          <w:szCs w:val="28"/>
        </w:rPr>
        <w:t>. Результатом административной процедуры является прием специалистом многофункционального центра документов, представленных заявителем.</w:t>
      </w:r>
    </w:p>
    <w:p w:rsidR="007B5762" w:rsidRDefault="007B5762" w:rsidP="007B5762">
      <w:pPr>
        <w:autoSpaceDE w:val="0"/>
        <w:autoSpaceDN w:val="0"/>
        <w:adjustRightInd w:val="0"/>
        <w:ind w:firstLine="709"/>
        <w:jc w:val="both"/>
        <w:rPr>
          <w:sz w:val="28"/>
          <w:szCs w:val="28"/>
        </w:rPr>
      </w:pPr>
      <w:r>
        <w:rPr>
          <w:sz w:val="28"/>
          <w:szCs w:val="28"/>
        </w:rPr>
        <w:t>58.4</w:t>
      </w:r>
      <w:r w:rsidRPr="003D1DC4">
        <w:rPr>
          <w:sz w:val="28"/>
          <w:szCs w:val="28"/>
        </w:rPr>
        <w:t>. Способом фиксации результата административной процедуры является оформление расписки о приеме документов от заявителя</w:t>
      </w:r>
      <w:proofErr w:type="gramStart"/>
      <w:r w:rsidRPr="003D1DC4">
        <w:rPr>
          <w:sz w:val="28"/>
          <w:szCs w:val="28"/>
        </w:rPr>
        <w:t>.</w:t>
      </w:r>
      <w:r>
        <w:rPr>
          <w:sz w:val="28"/>
          <w:szCs w:val="28"/>
        </w:rPr>
        <w:t>»;</w:t>
      </w:r>
      <w:proofErr w:type="gramEnd"/>
    </w:p>
    <w:p w:rsidR="007B5762" w:rsidRDefault="007B5762" w:rsidP="007B5762">
      <w:pPr>
        <w:autoSpaceDE w:val="0"/>
        <w:autoSpaceDN w:val="0"/>
        <w:adjustRightInd w:val="0"/>
        <w:ind w:firstLine="709"/>
        <w:jc w:val="both"/>
        <w:rPr>
          <w:sz w:val="28"/>
          <w:szCs w:val="28"/>
        </w:rPr>
      </w:pPr>
    </w:p>
    <w:p w:rsidR="007B5762" w:rsidRDefault="007B5762" w:rsidP="007B5762">
      <w:pPr>
        <w:autoSpaceDE w:val="0"/>
        <w:autoSpaceDN w:val="0"/>
        <w:adjustRightInd w:val="0"/>
        <w:ind w:firstLine="709"/>
        <w:jc w:val="both"/>
        <w:rPr>
          <w:sz w:val="28"/>
          <w:szCs w:val="28"/>
        </w:rPr>
      </w:pPr>
      <w:r>
        <w:rPr>
          <w:sz w:val="28"/>
          <w:szCs w:val="28"/>
        </w:rPr>
        <w:t>подразделом «Ф</w:t>
      </w:r>
      <w:r w:rsidRPr="002C7048">
        <w:rPr>
          <w:sz w:val="28"/>
          <w:szCs w:val="28"/>
        </w:rPr>
        <w:t>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Pr>
          <w:sz w:val="28"/>
          <w:szCs w:val="28"/>
        </w:rPr>
        <w:t>» следующего содержания:</w:t>
      </w:r>
    </w:p>
    <w:p w:rsidR="007B5762" w:rsidRPr="0085203E" w:rsidRDefault="007B5762" w:rsidP="007B5762">
      <w:pPr>
        <w:autoSpaceDE w:val="0"/>
        <w:autoSpaceDN w:val="0"/>
        <w:adjustRightInd w:val="0"/>
        <w:ind w:firstLine="709"/>
        <w:jc w:val="center"/>
        <w:rPr>
          <w:i/>
          <w:sz w:val="28"/>
          <w:szCs w:val="28"/>
        </w:rPr>
      </w:pPr>
      <w:r w:rsidRPr="0085203E">
        <w:rPr>
          <w:i/>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B5762" w:rsidRPr="00902A8E" w:rsidRDefault="007B5762" w:rsidP="007B5762">
      <w:pPr>
        <w:shd w:val="clear" w:color="auto" w:fill="FFFFFF"/>
        <w:ind w:firstLine="709"/>
        <w:jc w:val="both"/>
        <w:rPr>
          <w:sz w:val="28"/>
          <w:szCs w:val="28"/>
        </w:rPr>
      </w:pPr>
      <w:r w:rsidRPr="00902A8E">
        <w:rPr>
          <w:sz w:val="28"/>
          <w:szCs w:val="28"/>
        </w:rPr>
        <w:t>59.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roofErr w:type="gramStart"/>
      <w:r w:rsidRPr="00902A8E">
        <w:rPr>
          <w:sz w:val="28"/>
          <w:szCs w:val="28"/>
        </w:rPr>
        <w:t>.»;</w:t>
      </w:r>
      <w:proofErr w:type="gramEnd"/>
    </w:p>
    <w:p w:rsidR="007B5762" w:rsidRDefault="007B5762" w:rsidP="007B5762">
      <w:pPr>
        <w:shd w:val="clear" w:color="auto" w:fill="FFFFFF"/>
        <w:ind w:firstLine="709"/>
        <w:jc w:val="both"/>
        <w:rPr>
          <w:color w:val="464C55"/>
          <w:sz w:val="28"/>
          <w:szCs w:val="28"/>
        </w:rPr>
      </w:pPr>
    </w:p>
    <w:p w:rsidR="007B5762" w:rsidRDefault="007B5762" w:rsidP="007B5762">
      <w:pPr>
        <w:shd w:val="clear" w:color="auto" w:fill="FFFFFF"/>
        <w:ind w:firstLine="709"/>
        <w:jc w:val="both"/>
        <w:rPr>
          <w:sz w:val="28"/>
          <w:szCs w:val="28"/>
        </w:rPr>
      </w:pPr>
      <w:r>
        <w:rPr>
          <w:color w:val="464C55"/>
          <w:sz w:val="28"/>
          <w:szCs w:val="28"/>
        </w:rPr>
        <w:t>подразделом «В</w:t>
      </w:r>
      <w:r w:rsidRPr="002C7048">
        <w:rPr>
          <w:sz w:val="28"/>
          <w:szCs w:val="28"/>
        </w:rPr>
        <w:t>ыдача заявителю результата предоставления муниципальной услуги</w:t>
      </w:r>
      <w:r>
        <w:rPr>
          <w:sz w:val="28"/>
          <w:szCs w:val="28"/>
        </w:rPr>
        <w:t>» следующего содержания:</w:t>
      </w:r>
    </w:p>
    <w:p w:rsidR="007B5762" w:rsidRPr="0085203E" w:rsidRDefault="007B5762" w:rsidP="007B5762">
      <w:pPr>
        <w:shd w:val="clear" w:color="auto" w:fill="FFFFFF"/>
        <w:ind w:firstLine="709"/>
        <w:jc w:val="center"/>
        <w:rPr>
          <w:i/>
          <w:sz w:val="28"/>
          <w:szCs w:val="28"/>
        </w:rPr>
      </w:pPr>
      <w:r w:rsidRPr="0085203E">
        <w:rPr>
          <w:i/>
          <w:sz w:val="28"/>
          <w:szCs w:val="28"/>
        </w:rPr>
        <w:t xml:space="preserve">«Выдача заявителю результата предоставления </w:t>
      </w:r>
    </w:p>
    <w:p w:rsidR="007B5762" w:rsidRPr="0085203E" w:rsidRDefault="007B5762" w:rsidP="007B5762">
      <w:pPr>
        <w:shd w:val="clear" w:color="auto" w:fill="FFFFFF"/>
        <w:ind w:firstLine="709"/>
        <w:jc w:val="center"/>
        <w:rPr>
          <w:i/>
          <w:sz w:val="28"/>
          <w:szCs w:val="28"/>
        </w:rPr>
      </w:pPr>
      <w:r w:rsidRPr="0085203E">
        <w:rPr>
          <w:i/>
          <w:sz w:val="28"/>
          <w:szCs w:val="28"/>
        </w:rPr>
        <w:t>муниципальной услуги</w:t>
      </w:r>
    </w:p>
    <w:p w:rsidR="007B5762" w:rsidRDefault="007B5762" w:rsidP="007B5762">
      <w:pPr>
        <w:autoSpaceDE w:val="0"/>
        <w:autoSpaceDN w:val="0"/>
        <w:adjustRightInd w:val="0"/>
        <w:ind w:firstLine="709"/>
        <w:jc w:val="both"/>
        <w:rPr>
          <w:sz w:val="28"/>
          <w:szCs w:val="28"/>
        </w:rPr>
      </w:pPr>
      <w:r>
        <w:rPr>
          <w:sz w:val="28"/>
          <w:szCs w:val="28"/>
        </w:rPr>
        <w:t>60. Основанием для начала административной процедуры является получение многофункциональным центром от Администрации градостроительного плана земельного участка или уведомления об отказе в выдаче градостроительного плана земельного участка.</w:t>
      </w:r>
    </w:p>
    <w:p w:rsidR="007B5762" w:rsidRDefault="007B5762" w:rsidP="007B5762">
      <w:pPr>
        <w:autoSpaceDE w:val="0"/>
        <w:autoSpaceDN w:val="0"/>
        <w:adjustRightInd w:val="0"/>
        <w:ind w:firstLine="709"/>
        <w:jc w:val="both"/>
        <w:rPr>
          <w:sz w:val="28"/>
          <w:szCs w:val="28"/>
        </w:rPr>
      </w:pPr>
      <w:r>
        <w:rPr>
          <w:sz w:val="28"/>
          <w:szCs w:val="28"/>
        </w:rPr>
        <w:t xml:space="preserve">60.1. Многофункциональный центр уведомляет заявителя о получении результата предоставления муниципальной услуги и приглашает заявителя </w:t>
      </w:r>
      <w:r>
        <w:rPr>
          <w:sz w:val="28"/>
          <w:szCs w:val="28"/>
        </w:rPr>
        <w:lastRenderedPageBreak/>
        <w:t>прибыть в многофункциональный центр для получения документов.</w:t>
      </w:r>
    </w:p>
    <w:p w:rsidR="007B5762" w:rsidRDefault="007B5762" w:rsidP="007B5762">
      <w:pPr>
        <w:autoSpaceDE w:val="0"/>
        <w:autoSpaceDN w:val="0"/>
        <w:adjustRightInd w:val="0"/>
        <w:ind w:firstLine="709"/>
        <w:jc w:val="both"/>
        <w:rPr>
          <w:sz w:val="28"/>
          <w:szCs w:val="28"/>
        </w:rPr>
      </w:pPr>
      <w:r>
        <w:rPr>
          <w:sz w:val="28"/>
          <w:szCs w:val="28"/>
        </w:rPr>
        <w:t>60.2. На личном приеме специалист многофункционального центра выдает заявителю соответствующие документы, полученные от Администрации на бумажном носителе.</w:t>
      </w:r>
    </w:p>
    <w:p w:rsidR="007B5762" w:rsidRDefault="007B5762" w:rsidP="007B5762">
      <w:pPr>
        <w:autoSpaceDE w:val="0"/>
        <w:autoSpaceDN w:val="0"/>
        <w:adjustRightInd w:val="0"/>
        <w:ind w:firstLine="709"/>
        <w:jc w:val="both"/>
        <w:rPr>
          <w:sz w:val="28"/>
          <w:szCs w:val="28"/>
        </w:rPr>
      </w:pPr>
      <w:r>
        <w:rPr>
          <w:sz w:val="28"/>
          <w:szCs w:val="28"/>
        </w:rPr>
        <w:t>При взаимодействии Администрации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7B5762" w:rsidRDefault="007B5762" w:rsidP="007B5762">
      <w:pPr>
        <w:autoSpaceDE w:val="0"/>
        <w:autoSpaceDN w:val="0"/>
        <w:adjustRightInd w:val="0"/>
        <w:ind w:firstLine="709"/>
        <w:jc w:val="both"/>
        <w:rPr>
          <w:sz w:val="28"/>
          <w:szCs w:val="28"/>
        </w:rPr>
      </w:pPr>
      <w:r>
        <w:rPr>
          <w:sz w:val="28"/>
          <w:szCs w:val="28"/>
        </w:rPr>
        <w:t>60.3. Результатом административной процедуры является выдача заявителю результата предоставления муниципальной услуги.</w:t>
      </w:r>
    </w:p>
    <w:p w:rsidR="007B5762" w:rsidRDefault="007B5762" w:rsidP="007B5762">
      <w:pPr>
        <w:autoSpaceDE w:val="0"/>
        <w:autoSpaceDN w:val="0"/>
        <w:adjustRightInd w:val="0"/>
        <w:ind w:firstLine="709"/>
        <w:jc w:val="both"/>
        <w:rPr>
          <w:sz w:val="28"/>
          <w:szCs w:val="28"/>
        </w:rPr>
      </w:pPr>
      <w:r>
        <w:rPr>
          <w:sz w:val="28"/>
          <w:szCs w:val="28"/>
        </w:rPr>
        <w:t>60.4.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результата предоставления муниципальной услуги</w:t>
      </w:r>
      <w:proofErr w:type="gramStart"/>
      <w:r>
        <w:rPr>
          <w:sz w:val="28"/>
          <w:szCs w:val="28"/>
        </w:rPr>
        <w:t>.»;</w:t>
      </w:r>
      <w:proofErr w:type="gramEnd"/>
    </w:p>
    <w:p w:rsidR="007B5762" w:rsidRDefault="007B5762" w:rsidP="007B5762">
      <w:pPr>
        <w:pStyle w:val="af7"/>
        <w:ind w:firstLine="709"/>
        <w:jc w:val="both"/>
      </w:pPr>
    </w:p>
    <w:p w:rsidR="007B5762" w:rsidRDefault="007B5762" w:rsidP="007B5762">
      <w:pPr>
        <w:shd w:val="clear" w:color="auto" w:fill="FFFFFF"/>
        <w:ind w:firstLine="709"/>
        <w:jc w:val="both"/>
        <w:rPr>
          <w:sz w:val="28"/>
          <w:szCs w:val="28"/>
        </w:rPr>
      </w:pPr>
      <w:proofErr w:type="gramStart"/>
      <w:r>
        <w:rPr>
          <w:sz w:val="28"/>
          <w:szCs w:val="28"/>
        </w:rPr>
        <w:t>подразделом «</w:t>
      </w:r>
      <w:r w:rsidRPr="00E513D1">
        <w:rPr>
          <w:bCs/>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sidRPr="00E513D1">
        <w:rPr>
          <w:bCs/>
          <w:color w:val="22272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Pr>
          <w:bCs/>
          <w:color w:val="22272F"/>
          <w:sz w:val="28"/>
          <w:szCs w:val="28"/>
        </w:rPr>
        <w:t>» следующего содержания:</w:t>
      </w:r>
    </w:p>
    <w:p w:rsidR="007B5762" w:rsidRPr="00AB105E" w:rsidRDefault="007B5762" w:rsidP="007B5762">
      <w:pPr>
        <w:shd w:val="clear" w:color="auto" w:fill="FFFFFF"/>
        <w:jc w:val="center"/>
        <w:rPr>
          <w:b/>
          <w:bCs/>
          <w:color w:val="22272F"/>
          <w:sz w:val="28"/>
          <w:szCs w:val="28"/>
        </w:rPr>
      </w:pPr>
      <w:proofErr w:type="gramStart"/>
      <w:r>
        <w:rPr>
          <w:b/>
          <w:bCs/>
          <w:color w:val="22272F"/>
          <w:sz w:val="28"/>
          <w:szCs w:val="28"/>
        </w:rPr>
        <w:t>«</w:t>
      </w:r>
      <w:r w:rsidRPr="0085203E">
        <w:rPr>
          <w:bCs/>
          <w:i/>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5203E">
        <w:rPr>
          <w:bCs/>
          <w:i/>
          <w:color w:val="22272F"/>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5762" w:rsidRPr="00AB105E" w:rsidRDefault="007B5762" w:rsidP="007B5762">
      <w:pPr>
        <w:shd w:val="clear" w:color="auto" w:fill="FFFFFF"/>
        <w:ind w:firstLine="709"/>
        <w:jc w:val="both"/>
        <w:rPr>
          <w:sz w:val="28"/>
          <w:szCs w:val="28"/>
        </w:rPr>
      </w:pPr>
      <w:r w:rsidRPr="00AB105E">
        <w:rPr>
          <w:color w:val="22272F"/>
          <w:sz w:val="28"/>
          <w:szCs w:val="28"/>
        </w:rPr>
        <w:lastRenderedPageBreak/>
        <w:t> </w:t>
      </w:r>
      <w:r>
        <w:rPr>
          <w:sz w:val="28"/>
          <w:szCs w:val="28"/>
        </w:rPr>
        <w:t>61</w:t>
      </w:r>
      <w:r w:rsidRPr="00AB105E">
        <w:rPr>
          <w:sz w:val="28"/>
          <w:szCs w:val="28"/>
        </w:rPr>
        <w:t>.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усиленной </w:t>
      </w:r>
      <w:hyperlink r:id="rId21" w:anchor="block_21" w:history="1">
        <w:r w:rsidRPr="00AB105E">
          <w:rPr>
            <w:sz w:val="28"/>
            <w:szCs w:val="28"/>
          </w:rPr>
          <w:t>электронной подписью</w:t>
        </w:r>
      </w:hyperlink>
      <w:r w:rsidRPr="00AB105E">
        <w:rPr>
          <w:sz w:val="28"/>
          <w:szCs w:val="28"/>
        </w:rPr>
        <w:t> заявителя, которая проходит проверку посредством единой системы идентификации и аутентификации</w:t>
      </w:r>
      <w:proofErr w:type="gramStart"/>
      <w:r w:rsidRPr="00AB105E">
        <w:rPr>
          <w:sz w:val="28"/>
          <w:szCs w:val="28"/>
        </w:rPr>
        <w:t>.</w:t>
      </w:r>
      <w:r>
        <w:rPr>
          <w:sz w:val="28"/>
          <w:szCs w:val="28"/>
        </w:rPr>
        <w:t>»;</w:t>
      </w:r>
      <w:proofErr w:type="gramEnd"/>
    </w:p>
    <w:p w:rsidR="007B5762" w:rsidRDefault="007B5762" w:rsidP="007B5762">
      <w:pPr>
        <w:pStyle w:val="af7"/>
        <w:ind w:firstLine="709"/>
        <w:jc w:val="both"/>
      </w:pPr>
    </w:p>
    <w:p w:rsidR="007B5762" w:rsidRPr="00CC793D" w:rsidRDefault="007B5762" w:rsidP="007B5762">
      <w:pPr>
        <w:ind w:firstLine="539"/>
        <w:jc w:val="both"/>
        <w:rPr>
          <w:sz w:val="28"/>
          <w:szCs w:val="28"/>
        </w:rPr>
      </w:pPr>
      <w:r w:rsidRPr="00CC793D">
        <w:rPr>
          <w:bCs/>
          <w:sz w:val="28"/>
          <w:szCs w:val="28"/>
        </w:rPr>
        <w:t xml:space="preserve">  2. </w:t>
      </w:r>
      <w:r w:rsidRPr="00CC793D">
        <w:rPr>
          <w:sz w:val="28"/>
          <w:szCs w:val="28"/>
        </w:rPr>
        <w:t>Обнародовать настоящее постановление, а также разместить в информационно-телекоммуникационной сети «Интернет» официальный интернет-портал Республики Марий Эл</w:t>
      </w:r>
      <w:r w:rsidRPr="00CC793D">
        <w:rPr>
          <w:sz w:val="28"/>
          <w:szCs w:val="28"/>
          <w:lang w:eastAsia="ar-SA"/>
        </w:rPr>
        <w:t xml:space="preserve"> (адрес доступа: </w:t>
      </w:r>
      <w:hyperlink r:id="rId22" w:history="1">
        <w:r w:rsidRPr="00CC793D">
          <w:rPr>
            <w:rStyle w:val="a7"/>
            <w:sz w:val="28"/>
            <w:szCs w:val="28"/>
          </w:rPr>
          <w:t>http://mari-el.gov.ru</w:t>
        </w:r>
      </w:hyperlink>
      <w:r w:rsidRPr="00CC793D">
        <w:rPr>
          <w:rFonts w:cs="Georgia"/>
          <w:sz w:val="28"/>
          <w:szCs w:val="28"/>
          <w:lang w:eastAsia="ar-SA"/>
        </w:rPr>
        <w:t>)</w:t>
      </w:r>
      <w:r w:rsidRPr="00CC793D">
        <w:rPr>
          <w:sz w:val="28"/>
          <w:szCs w:val="28"/>
        </w:rPr>
        <w:t>.</w:t>
      </w:r>
    </w:p>
    <w:p w:rsidR="007B5762" w:rsidRPr="00CC793D" w:rsidRDefault="007B5762" w:rsidP="007B5762">
      <w:pPr>
        <w:shd w:val="clear" w:color="auto" w:fill="FFFFFF"/>
        <w:ind w:left="-15" w:firstLine="585"/>
        <w:jc w:val="both"/>
        <w:rPr>
          <w:sz w:val="28"/>
          <w:szCs w:val="28"/>
        </w:rPr>
      </w:pPr>
      <w:r w:rsidRPr="00CC793D">
        <w:rPr>
          <w:sz w:val="28"/>
          <w:szCs w:val="28"/>
        </w:rPr>
        <w:tab/>
        <w:t>3. Настоящее постановление вступает в силу после его  обнародования.</w:t>
      </w:r>
    </w:p>
    <w:p w:rsidR="007B5762" w:rsidRPr="00CC793D" w:rsidRDefault="007B5762" w:rsidP="007B5762">
      <w:pPr>
        <w:jc w:val="both"/>
        <w:rPr>
          <w:bCs/>
          <w:sz w:val="28"/>
          <w:szCs w:val="28"/>
        </w:rPr>
      </w:pPr>
      <w:r w:rsidRPr="00CC793D">
        <w:rPr>
          <w:bCs/>
          <w:sz w:val="28"/>
          <w:szCs w:val="28"/>
        </w:rPr>
        <w:tab/>
        <w:t xml:space="preserve">4. </w:t>
      </w:r>
      <w:proofErr w:type="gramStart"/>
      <w:r w:rsidRPr="00CC793D">
        <w:rPr>
          <w:bCs/>
          <w:sz w:val="28"/>
          <w:szCs w:val="28"/>
        </w:rPr>
        <w:t>Контроль за</w:t>
      </w:r>
      <w:proofErr w:type="gramEnd"/>
      <w:r w:rsidRPr="00CC793D">
        <w:rPr>
          <w:bCs/>
          <w:sz w:val="28"/>
          <w:szCs w:val="28"/>
        </w:rPr>
        <w:t xml:space="preserve"> исполнением настоящего постановления </w:t>
      </w:r>
      <w:r>
        <w:rPr>
          <w:bCs/>
          <w:sz w:val="28"/>
          <w:szCs w:val="28"/>
        </w:rPr>
        <w:t>оставляю за собой.</w:t>
      </w:r>
    </w:p>
    <w:p w:rsidR="007B5762" w:rsidRPr="00CC793D" w:rsidRDefault="007B5762" w:rsidP="007B5762">
      <w:pPr>
        <w:jc w:val="both"/>
        <w:rPr>
          <w:sz w:val="28"/>
          <w:szCs w:val="28"/>
        </w:rPr>
      </w:pPr>
      <w:r w:rsidRPr="00CC793D">
        <w:rPr>
          <w:bCs/>
          <w:sz w:val="28"/>
          <w:szCs w:val="28"/>
        </w:rPr>
        <w:tab/>
      </w:r>
    </w:p>
    <w:p w:rsidR="007B5762" w:rsidRPr="00CC793D" w:rsidRDefault="007B5762" w:rsidP="007B5762">
      <w:pPr>
        <w:shd w:val="clear" w:color="auto" w:fill="FFFFFF"/>
        <w:ind w:left="-15" w:firstLine="585"/>
        <w:jc w:val="both"/>
        <w:rPr>
          <w:sz w:val="28"/>
          <w:szCs w:val="28"/>
        </w:rPr>
      </w:pPr>
    </w:p>
    <w:p w:rsidR="007B5762" w:rsidRPr="00CC793D" w:rsidRDefault="007B5762" w:rsidP="007B5762">
      <w:pPr>
        <w:jc w:val="both"/>
        <w:rPr>
          <w:sz w:val="28"/>
          <w:szCs w:val="28"/>
        </w:rPr>
      </w:pPr>
    </w:p>
    <w:tbl>
      <w:tblPr>
        <w:tblW w:w="0" w:type="auto"/>
        <w:tblLayout w:type="fixed"/>
        <w:tblLook w:val="0000"/>
      </w:tblPr>
      <w:tblGrid>
        <w:gridCol w:w="5370"/>
        <w:gridCol w:w="3917"/>
      </w:tblGrid>
      <w:tr w:rsidR="007B5762" w:rsidRPr="00CC793D" w:rsidTr="006B0535">
        <w:tc>
          <w:tcPr>
            <w:tcW w:w="5370" w:type="dxa"/>
            <w:shd w:val="clear" w:color="auto" w:fill="auto"/>
          </w:tcPr>
          <w:p w:rsidR="007B5762" w:rsidRPr="00AD1AD7" w:rsidRDefault="00AD1AD7" w:rsidP="006B0535">
            <w:pPr>
              <w:snapToGrid w:val="0"/>
              <w:jc w:val="center"/>
              <w:rPr>
                <w:sz w:val="28"/>
                <w:szCs w:val="28"/>
              </w:rPr>
            </w:pPr>
            <w:r w:rsidRPr="00AD1AD7">
              <w:rPr>
                <w:sz w:val="28"/>
                <w:szCs w:val="28"/>
              </w:rPr>
              <w:t xml:space="preserve">Глава </w:t>
            </w:r>
            <w:proofErr w:type="spellStart"/>
            <w:r w:rsidRPr="00AD1AD7">
              <w:rPr>
                <w:sz w:val="28"/>
                <w:szCs w:val="28"/>
              </w:rPr>
              <w:t>Верх-Ушнурской</w:t>
            </w:r>
            <w:proofErr w:type="spellEnd"/>
          </w:p>
          <w:p w:rsidR="00AD1AD7" w:rsidRPr="00AD1AD7" w:rsidRDefault="00AD1AD7" w:rsidP="006B0535">
            <w:pPr>
              <w:snapToGrid w:val="0"/>
              <w:jc w:val="center"/>
              <w:rPr>
                <w:sz w:val="28"/>
                <w:szCs w:val="28"/>
              </w:rPr>
            </w:pPr>
            <w:r w:rsidRPr="00AD1AD7">
              <w:rPr>
                <w:sz w:val="28"/>
                <w:szCs w:val="28"/>
              </w:rPr>
              <w:t>сельской администрации</w:t>
            </w:r>
          </w:p>
          <w:p w:rsidR="007B5762" w:rsidRPr="00AD1AD7" w:rsidRDefault="007B5762" w:rsidP="006B0535">
            <w:pPr>
              <w:jc w:val="center"/>
              <w:rPr>
                <w:sz w:val="28"/>
                <w:szCs w:val="28"/>
              </w:rPr>
            </w:pPr>
          </w:p>
        </w:tc>
        <w:tc>
          <w:tcPr>
            <w:tcW w:w="3917" w:type="dxa"/>
            <w:shd w:val="clear" w:color="auto" w:fill="auto"/>
          </w:tcPr>
          <w:p w:rsidR="007B5762" w:rsidRPr="00AD1AD7" w:rsidRDefault="007B5762" w:rsidP="006B0535">
            <w:pPr>
              <w:tabs>
                <w:tab w:val="left" w:pos="792"/>
              </w:tabs>
              <w:autoSpaceDE w:val="0"/>
              <w:jc w:val="center"/>
              <w:rPr>
                <w:spacing w:val="-17"/>
                <w:sz w:val="28"/>
                <w:szCs w:val="28"/>
              </w:rPr>
            </w:pPr>
            <w:r w:rsidRPr="00AD1AD7">
              <w:rPr>
                <w:spacing w:val="-17"/>
                <w:sz w:val="28"/>
                <w:szCs w:val="28"/>
              </w:rPr>
              <w:t xml:space="preserve"> </w:t>
            </w:r>
          </w:p>
          <w:p w:rsidR="007B5762" w:rsidRPr="00AD1AD7" w:rsidRDefault="007B5762" w:rsidP="00AD1AD7">
            <w:pPr>
              <w:tabs>
                <w:tab w:val="left" w:pos="792"/>
              </w:tabs>
              <w:autoSpaceDE w:val="0"/>
              <w:jc w:val="center"/>
              <w:rPr>
                <w:spacing w:val="-17"/>
                <w:sz w:val="28"/>
                <w:szCs w:val="28"/>
              </w:rPr>
            </w:pPr>
            <w:r w:rsidRPr="00AD1AD7">
              <w:rPr>
                <w:spacing w:val="-17"/>
                <w:sz w:val="28"/>
                <w:szCs w:val="28"/>
              </w:rPr>
              <w:t xml:space="preserve">                                  </w:t>
            </w:r>
            <w:r w:rsidR="00AD1AD7" w:rsidRPr="00AD1AD7">
              <w:rPr>
                <w:spacing w:val="-17"/>
                <w:sz w:val="28"/>
                <w:szCs w:val="28"/>
              </w:rPr>
              <w:t xml:space="preserve">В.Г. </w:t>
            </w:r>
            <w:proofErr w:type="spellStart"/>
            <w:r w:rsidR="00AD1AD7" w:rsidRPr="00AD1AD7">
              <w:rPr>
                <w:spacing w:val="-17"/>
                <w:sz w:val="28"/>
                <w:szCs w:val="28"/>
              </w:rPr>
              <w:t>Ельмекеев</w:t>
            </w:r>
            <w:proofErr w:type="spellEnd"/>
          </w:p>
        </w:tc>
      </w:tr>
    </w:tbl>
    <w:p w:rsidR="007B5762" w:rsidRPr="00CC793D" w:rsidRDefault="007B5762" w:rsidP="007B5762">
      <w:pPr>
        <w:autoSpaceDE w:val="0"/>
        <w:jc w:val="both"/>
        <w:rPr>
          <w:sz w:val="28"/>
          <w:szCs w:val="28"/>
        </w:rPr>
      </w:pPr>
    </w:p>
    <w:p w:rsidR="007B5762" w:rsidRPr="00CC793D" w:rsidRDefault="007B5762" w:rsidP="007B5762">
      <w:pPr>
        <w:autoSpaceDE w:val="0"/>
        <w:jc w:val="both"/>
        <w:rPr>
          <w:sz w:val="28"/>
          <w:szCs w:val="28"/>
        </w:rPr>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Default="007B5762" w:rsidP="007B5762">
      <w:pPr>
        <w:autoSpaceDE w:val="0"/>
        <w:jc w:val="both"/>
      </w:pPr>
    </w:p>
    <w:p w:rsidR="007B5762" w:rsidRPr="00AB0FA0" w:rsidRDefault="007B5762" w:rsidP="007B5762">
      <w:pPr>
        <w:pStyle w:val="a4"/>
        <w:ind w:left="5670"/>
        <w:jc w:val="right"/>
        <w:rPr>
          <w:rFonts w:ascii="Times New Roman" w:hAnsi="Times New Roman"/>
          <w:color w:val="000000"/>
          <w:sz w:val="28"/>
          <w:szCs w:val="28"/>
        </w:rPr>
      </w:pPr>
      <w:r>
        <w:rPr>
          <w:sz w:val="20"/>
          <w:szCs w:val="20"/>
        </w:rPr>
        <w:br w:type="page"/>
      </w:r>
      <w:proofErr w:type="spellStart"/>
      <w:r w:rsidRPr="00AB0FA0">
        <w:rPr>
          <w:rFonts w:ascii="Times New Roman" w:hAnsi="Times New Roman"/>
          <w:color w:val="000000"/>
          <w:sz w:val="28"/>
          <w:szCs w:val="28"/>
        </w:rPr>
        <w:lastRenderedPageBreak/>
        <w:t>Приложение</w:t>
      </w:r>
      <w:proofErr w:type="spellEnd"/>
      <w:r w:rsidRPr="00AB0FA0">
        <w:rPr>
          <w:rFonts w:ascii="Times New Roman" w:hAnsi="Times New Roman"/>
          <w:color w:val="000000"/>
          <w:sz w:val="28"/>
          <w:szCs w:val="28"/>
        </w:rPr>
        <w:t xml:space="preserve"> № </w:t>
      </w:r>
      <w:r>
        <w:rPr>
          <w:rFonts w:ascii="Times New Roman" w:hAnsi="Times New Roman"/>
          <w:color w:val="000000"/>
          <w:sz w:val="28"/>
          <w:szCs w:val="28"/>
        </w:rPr>
        <w:t>3</w:t>
      </w:r>
      <w:r w:rsidRPr="00AB0FA0">
        <w:rPr>
          <w:rFonts w:ascii="Times New Roman" w:hAnsi="Times New Roman"/>
          <w:color w:val="000000"/>
          <w:sz w:val="28"/>
          <w:szCs w:val="28"/>
        </w:rPr>
        <w:t xml:space="preserve"> </w:t>
      </w:r>
    </w:p>
    <w:p w:rsidR="007B5762" w:rsidRPr="00AB0FA0" w:rsidRDefault="007B5762" w:rsidP="007B5762">
      <w:pPr>
        <w:pStyle w:val="a4"/>
        <w:ind w:left="5670"/>
        <w:jc w:val="right"/>
        <w:rPr>
          <w:rFonts w:ascii="Times New Roman" w:hAnsi="Times New Roman"/>
          <w:color w:val="000000"/>
          <w:sz w:val="28"/>
          <w:szCs w:val="28"/>
        </w:rPr>
      </w:pPr>
      <w:proofErr w:type="gramStart"/>
      <w:r w:rsidRPr="00AB0FA0">
        <w:rPr>
          <w:rFonts w:ascii="Times New Roman" w:hAnsi="Times New Roman"/>
          <w:color w:val="000000"/>
          <w:sz w:val="28"/>
          <w:szCs w:val="28"/>
        </w:rPr>
        <w:t>к</w:t>
      </w:r>
      <w:proofErr w:type="gramEnd"/>
      <w:r w:rsidRPr="00AB0FA0">
        <w:rPr>
          <w:rFonts w:ascii="Times New Roman" w:hAnsi="Times New Roman"/>
          <w:color w:val="000000"/>
          <w:sz w:val="28"/>
          <w:szCs w:val="28"/>
        </w:rPr>
        <w:t xml:space="preserve"> </w:t>
      </w:r>
      <w:proofErr w:type="spellStart"/>
      <w:r w:rsidRPr="00AB0FA0">
        <w:rPr>
          <w:rFonts w:ascii="Times New Roman" w:hAnsi="Times New Roman"/>
          <w:color w:val="000000"/>
          <w:sz w:val="28"/>
          <w:szCs w:val="28"/>
        </w:rPr>
        <w:t>Административному</w:t>
      </w:r>
      <w:proofErr w:type="spellEnd"/>
      <w:r w:rsidRPr="00AB0FA0">
        <w:rPr>
          <w:rFonts w:ascii="Times New Roman" w:hAnsi="Times New Roman"/>
          <w:color w:val="000000"/>
          <w:sz w:val="28"/>
          <w:szCs w:val="28"/>
        </w:rPr>
        <w:t xml:space="preserve"> </w:t>
      </w:r>
      <w:proofErr w:type="spellStart"/>
      <w:r w:rsidRPr="00AB0FA0">
        <w:rPr>
          <w:rFonts w:ascii="Times New Roman" w:hAnsi="Times New Roman"/>
          <w:color w:val="000000"/>
          <w:sz w:val="28"/>
          <w:szCs w:val="28"/>
        </w:rPr>
        <w:t>регламенту</w:t>
      </w:r>
      <w:proofErr w:type="spellEnd"/>
    </w:p>
    <w:p w:rsidR="007B5762" w:rsidRPr="001556DF" w:rsidRDefault="007B5762" w:rsidP="007B5762">
      <w:pPr>
        <w:pStyle w:val="a4"/>
        <w:ind w:left="5670"/>
        <w:jc w:val="center"/>
        <w:rPr>
          <w:rFonts w:ascii="Times New Roman" w:hAnsi="Times New Roman"/>
          <w:color w:val="000000"/>
          <w:sz w:val="28"/>
          <w:szCs w:val="28"/>
        </w:rPr>
      </w:pPr>
    </w:p>
    <w:p w:rsidR="007B5762" w:rsidRPr="001556DF" w:rsidRDefault="007B5762" w:rsidP="007B5762">
      <w:pPr>
        <w:autoSpaceDE w:val="0"/>
        <w:autoSpaceDN w:val="0"/>
        <w:spacing w:before="240"/>
        <w:ind w:left="5670"/>
        <w:jc w:val="right"/>
        <w:rPr>
          <w:color w:val="000000"/>
          <w:sz w:val="28"/>
          <w:szCs w:val="28"/>
        </w:rPr>
      </w:pPr>
      <w:r w:rsidRPr="001556DF">
        <w:rPr>
          <w:color w:val="000000"/>
          <w:sz w:val="28"/>
          <w:szCs w:val="28"/>
        </w:rPr>
        <w:t>ФОРМА</w:t>
      </w:r>
    </w:p>
    <w:p w:rsidR="007B5762" w:rsidRPr="001556DF" w:rsidRDefault="007B5762" w:rsidP="007B5762">
      <w:pPr>
        <w:jc w:val="center"/>
        <w:rPr>
          <w:rFonts w:eastAsia="Calibri"/>
          <w:color w:val="000000"/>
          <w:sz w:val="28"/>
          <w:szCs w:val="28"/>
          <w:lang w:eastAsia="en-US"/>
        </w:rPr>
      </w:pPr>
    </w:p>
    <w:p w:rsidR="007B5762" w:rsidRPr="001556DF" w:rsidRDefault="007B5762" w:rsidP="007B5762">
      <w:pPr>
        <w:jc w:val="center"/>
        <w:rPr>
          <w:rFonts w:eastAsia="Calibri"/>
          <w:color w:val="000000"/>
          <w:sz w:val="28"/>
          <w:szCs w:val="28"/>
          <w:lang w:eastAsia="en-US"/>
        </w:rPr>
      </w:pPr>
    </w:p>
    <w:p w:rsidR="007B5762" w:rsidRPr="001556DF" w:rsidRDefault="007B5762" w:rsidP="007B5762">
      <w:pPr>
        <w:autoSpaceDE w:val="0"/>
        <w:autoSpaceDN w:val="0"/>
        <w:jc w:val="center"/>
        <w:rPr>
          <w:b/>
          <w:bCs/>
          <w:color w:val="000000"/>
          <w:sz w:val="28"/>
          <w:szCs w:val="28"/>
        </w:rPr>
      </w:pPr>
      <w:proofErr w:type="gramStart"/>
      <w:r w:rsidRPr="001556DF">
        <w:rPr>
          <w:b/>
          <w:bCs/>
          <w:color w:val="000000"/>
          <w:sz w:val="28"/>
          <w:szCs w:val="28"/>
        </w:rPr>
        <w:t>З</w:t>
      </w:r>
      <w:proofErr w:type="gramEnd"/>
      <w:r w:rsidRPr="001556DF">
        <w:rPr>
          <w:b/>
          <w:bCs/>
          <w:color w:val="000000"/>
          <w:sz w:val="28"/>
          <w:szCs w:val="28"/>
        </w:rPr>
        <w:t xml:space="preserve"> А Я В Л Е Н И Е</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 xml:space="preserve"> об исправлении допущенных опечаток и ошибок</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в разрешении на строительство</w:t>
      </w:r>
    </w:p>
    <w:p w:rsidR="007B5762" w:rsidRPr="001556DF" w:rsidRDefault="007B5762" w:rsidP="007B5762">
      <w:pPr>
        <w:autoSpaceDE w:val="0"/>
        <w:autoSpaceDN w:val="0"/>
        <w:jc w:val="center"/>
        <w:rPr>
          <w:b/>
          <w:color w:val="000000"/>
        </w:rPr>
      </w:pPr>
    </w:p>
    <w:p w:rsidR="007B5762" w:rsidRPr="001556DF" w:rsidRDefault="007B5762" w:rsidP="007B5762">
      <w:pPr>
        <w:autoSpaceDE w:val="0"/>
        <w:autoSpaceDN w:val="0"/>
        <w:jc w:val="right"/>
        <w:rPr>
          <w:color w:val="000000"/>
          <w:sz w:val="28"/>
          <w:szCs w:val="28"/>
        </w:rPr>
      </w:pPr>
      <w:r w:rsidRPr="001556DF">
        <w:rPr>
          <w:color w:val="000000"/>
          <w:sz w:val="28"/>
          <w:szCs w:val="28"/>
        </w:rPr>
        <w:t>"__" __________ 20___ г.</w:t>
      </w:r>
    </w:p>
    <w:p w:rsidR="007B5762" w:rsidRPr="001556DF" w:rsidRDefault="007B5762" w:rsidP="007B5762">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B5762" w:rsidRPr="001556DF" w:rsidTr="006B0535">
        <w:trPr>
          <w:trHeight w:val="165"/>
        </w:trPr>
        <w:tc>
          <w:tcPr>
            <w:tcW w:w="9961" w:type="dxa"/>
            <w:tcBorders>
              <w:top w:val="nil"/>
              <w:left w:val="nil"/>
              <w:right w:val="nil"/>
            </w:tcBorders>
          </w:tcPr>
          <w:p w:rsidR="007B5762" w:rsidRPr="001556DF" w:rsidRDefault="007B5762" w:rsidP="006B0535">
            <w:pPr>
              <w:autoSpaceDE w:val="0"/>
              <w:autoSpaceDN w:val="0"/>
              <w:jc w:val="right"/>
              <w:rPr>
                <w:color w:val="000000"/>
              </w:rPr>
            </w:pPr>
          </w:p>
        </w:tc>
      </w:tr>
      <w:tr w:rsidR="007B5762" w:rsidRPr="001556DF" w:rsidTr="006B0535">
        <w:trPr>
          <w:trHeight w:val="126"/>
        </w:trPr>
        <w:tc>
          <w:tcPr>
            <w:tcW w:w="9961" w:type="dxa"/>
            <w:tcBorders>
              <w:left w:val="nil"/>
              <w:bottom w:val="single" w:sz="4" w:space="0" w:color="auto"/>
              <w:right w:val="nil"/>
            </w:tcBorders>
          </w:tcPr>
          <w:p w:rsidR="007B5762" w:rsidRPr="001556DF" w:rsidRDefault="007B5762" w:rsidP="006B0535">
            <w:pPr>
              <w:autoSpaceDE w:val="0"/>
              <w:autoSpaceDN w:val="0"/>
              <w:jc w:val="right"/>
              <w:rPr>
                <w:color w:val="000000"/>
              </w:rPr>
            </w:pPr>
          </w:p>
        </w:tc>
      </w:tr>
      <w:tr w:rsidR="007B5762" w:rsidRPr="001556DF" w:rsidTr="006B0535">
        <w:trPr>
          <w:trHeight w:val="135"/>
        </w:trPr>
        <w:tc>
          <w:tcPr>
            <w:tcW w:w="9961" w:type="dxa"/>
            <w:tcBorders>
              <w:left w:val="nil"/>
              <w:bottom w:val="nil"/>
              <w:right w:val="nil"/>
            </w:tcBorders>
          </w:tcPr>
          <w:p w:rsidR="007B5762" w:rsidRPr="001556DF" w:rsidRDefault="007B5762" w:rsidP="006B0535">
            <w:pPr>
              <w:autoSpaceDE w:val="0"/>
              <w:autoSpaceDN w:val="0"/>
              <w:jc w:val="center"/>
              <w:rPr>
                <w:color w:val="000000"/>
                <w:sz w:val="18"/>
                <w:szCs w:val="18"/>
              </w:rPr>
            </w:pPr>
            <w:r w:rsidRPr="001556DF">
              <w:rPr>
                <w:color w:val="000000"/>
                <w:sz w:val="18"/>
                <w:szCs w:val="18"/>
              </w:rPr>
              <w:t xml:space="preserve">(наименование </w:t>
            </w:r>
            <w:r>
              <w:rPr>
                <w:color w:val="000000"/>
                <w:sz w:val="18"/>
                <w:szCs w:val="18"/>
              </w:rPr>
              <w:t>органа местного самоуправления</w:t>
            </w:r>
            <w:r w:rsidRPr="001556DF">
              <w:rPr>
                <w:color w:val="000000"/>
                <w:sz w:val="18"/>
                <w:szCs w:val="18"/>
              </w:rPr>
              <w:t>)</w:t>
            </w:r>
          </w:p>
          <w:p w:rsidR="007B5762" w:rsidRPr="001556DF" w:rsidRDefault="007B5762" w:rsidP="006B0535">
            <w:pPr>
              <w:autoSpaceDE w:val="0"/>
              <w:autoSpaceDN w:val="0"/>
              <w:jc w:val="center"/>
              <w:rPr>
                <w:color w:val="000000"/>
                <w:sz w:val="18"/>
                <w:szCs w:val="18"/>
              </w:rPr>
            </w:pPr>
          </w:p>
        </w:tc>
      </w:tr>
    </w:tbl>
    <w:p w:rsidR="007B5762" w:rsidRPr="001556DF" w:rsidRDefault="007B5762" w:rsidP="007B5762">
      <w:pPr>
        <w:autoSpaceDE w:val="0"/>
        <w:autoSpaceDN w:val="0"/>
        <w:jc w:val="right"/>
        <w:rPr>
          <w:color w:val="000000"/>
        </w:rPr>
      </w:pPr>
    </w:p>
    <w:p w:rsidR="007B5762" w:rsidRPr="001556DF" w:rsidRDefault="007B5762" w:rsidP="007B5762">
      <w:pPr>
        <w:autoSpaceDE w:val="0"/>
        <w:autoSpaceDN w:val="0"/>
        <w:adjustRightInd w:val="0"/>
        <w:ind w:firstLine="567"/>
        <w:jc w:val="both"/>
        <w:rPr>
          <w:rFonts w:eastAsia="Calibri"/>
          <w:bCs/>
          <w:color w:val="000000"/>
          <w:sz w:val="28"/>
          <w:szCs w:val="28"/>
          <w:lang w:eastAsia="en-US"/>
        </w:rPr>
      </w:pPr>
      <w:r w:rsidRPr="001556DF">
        <w:rPr>
          <w:color w:val="000000"/>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7B5762" w:rsidRPr="001556DF" w:rsidTr="006B0535">
        <w:trPr>
          <w:trHeight w:val="540"/>
        </w:trPr>
        <w:tc>
          <w:tcPr>
            <w:tcW w:w="9923" w:type="dxa"/>
            <w:gridSpan w:val="6"/>
            <w:tcBorders>
              <w:top w:val="nil"/>
              <w:left w:val="nil"/>
              <w:right w:val="nil"/>
            </w:tcBorders>
          </w:tcPr>
          <w:p w:rsidR="007B5762" w:rsidRPr="001556DF" w:rsidRDefault="007B5762" w:rsidP="006B0535">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7B5762" w:rsidRPr="001556DF" w:rsidTr="006B0535">
        <w:trPr>
          <w:trHeight w:val="60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8880" w:type="dxa"/>
            <w:gridSpan w:val="5"/>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r>
      <w:tr w:rsidR="007B5762" w:rsidRPr="001556DF" w:rsidTr="006B0535">
        <w:trPr>
          <w:trHeight w:val="428"/>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4111" w:type="dxa"/>
            <w:gridSpan w:val="3"/>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75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Реквизиты документа, удостоверяющего личност</w:t>
            </w:r>
            <w:proofErr w:type="gramStart"/>
            <w:r w:rsidRPr="001556DF">
              <w:rPr>
                <w:rFonts w:eastAsia="Calibri"/>
                <w:color w:val="000000"/>
                <w:sz w:val="28"/>
                <w:szCs w:val="28"/>
                <w:lang w:eastAsia="en-US"/>
              </w:rPr>
              <w:t>ь</w:t>
            </w:r>
            <w:r w:rsidRPr="001556DF">
              <w:rPr>
                <w:color w:val="000000"/>
                <w:sz w:val="28"/>
                <w:szCs w:val="28"/>
              </w:rPr>
              <w:t>(</w:t>
            </w:r>
            <w:proofErr w:type="gramEnd"/>
            <w:r w:rsidRPr="001556DF">
              <w:rPr>
                <w:color w:val="000000"/>
                <w:sz w:val="28"/>
                <w:szCs w:val="28"/>
              </w:rPr>
              <w:t>не указываются в случае, если застройщик является индивидуальным предпринимателем)</w:t>
            </w:r>
          </w:p>
        </w:tc>
        <w:tc>
          <w:tcPr>
            <w:tcW w:w="4111" w:type="dxa"/>
            <w:gridSpan w:val="3"/>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66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279"/>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8880" w:type="dxa"/>
            <w:gridSpan w:val="5"/>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r>
      <w:tr w:rsidR="007B5762" w:rsidRPr="001556DF" w:rsidTr="006B0535">
        <w:trPr>
          <w:trHeight w:val="17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111" w:type="dxa"/>
            <w:gridSpan w:val="3"/>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901"/>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111" w:type="dxa"/>
            <w:gridSpan w:val="3"/>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109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1.2.3</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111" w:type="dxa"/>
            <w:gridSpan w:val="3"/>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1093"/>
        </w:trPr>
        <w:tc>
          <w:tcPr>
            <w:tcW w:w="9923" w:type="dxa"/>
            <w:gridSpan w:val="6"/>
            <w:tcBorders>
              <w:left w:val="nil"/>
              <w:right w:val="nil"/>
            </w:tcBorders>
          </w:tcPr>
          <w:p w:rsidR="007B5762" w:rsidRPr="001556DF" w:rsidRDefault="007B5762" w:rsidP="006B0535">
            <w:pPr>
              <w:spacing w:after="160" w:line="259" w:lineRule="auto"/>
              <w:contextualSpacing/>
              <w:rPr>
                <w:rFonts w:eastAsia="Calibri"/>
                <w:color w:val="000000"/>
                <w:sz w:val="28"/>
                <w:szCs w:val="28"/>
                <w:lang w:eastAsia="en-US"/>
              </w:rPr>
            </w:pPr>
          </w:p>
          <w:p w:rsidR="007B5762" w:rsidRPr="001556DF" w:rsidRDefault="007B5762" w:rsidP="006B0535">
            <w:pPr>
              <w:ind w:left="-107"/>
              <w:contextualSpacing/>
              <w:jc w:val="center"/>
              <w:rPr>
                <w:rFonts w:eastAsia="Calibri"/>
                <w:color w:val="000000"/>
                <w:sz w:val="28"/>
                <w:szCs w:val="28"/>
                <w:lang w:eastAsia="en-US"/>
              </w:rPr>
            </w:pPr>
            <w:r w:rsidRPr="001556DF">
              <w:rPr>
                <w:rFonts w:eastAsia="Calibri"/>
                <w:color w:val="000000"/>
                <w:sz w:val="28"/>
                <w:szCs w:val="28"/>
                <w:lang w:eastAsia="en-US"/>
              </w:rPr>
              <w:t>2. Сведения о выданном разрешении на строительство, содержащем допущенную опечатку/ ошибку</w:t>
            </w:r>
          </w:p>
        </w:tc>
      </w:tr>
      <w:tr w:rsidR="007B5762" w:rsidRPr="001556DF" w:rsidTr="006B0535">
        <w:trPr>
          <w:trHeight w:val="1093"/>
        </w:trPr>
        <w:tc>
          <w:tcPr>
            <w:tcW w:w="1043" w:type="dxa"/>
            <w:tcBorders>
              <w:bottom w:val="single" w:sz="4" w:space="0" w:color="auto"/>
            </w:tcBorders>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769" w:type="dxa"/>
            <w:gridSpan w:val="2"/>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w:t>
            </w:r>
            <w:proofErr w:type="gramStart"/>
            <w:r w:rsidRPr="001556DF">
              <w:rPr>
                <w:rFonts w:eastAsia="Calibri"/>
                <w:color w:val="000000"/>
                <w:sz w:val="28"/>
                <w:szCs w:val="28"/>
                <w:lang w:eastAsia="en-US"/>
              </w:rPr>
              <w:t xml:space="preserve"> (-</w:t>
            </w:r>
            <w:proofErr w:type="spellStart"/>
            <w:proofErr w:type="gramEnd"/>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2126" w:type="dxa"/>
            <w:gridSpan w:val="2"/>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7B5762" w:rsidRPr="001556DF" w:rsidTr="006B0535">
        <w:trPr>
          <w:trHeight w:val="109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2.1.</w:t>
            </w:r>
          </w:p>
        </w:tc>
        <w:tc>
          <w:tcPr>
            <w:tcW w:w="4769" w:type="dxa"/>
            <w:gridSpan w:val="2"/>
          </w:tcPr>
          <w:p w:rsidR="007B5762" w:rsidRPr="001556DF" w:rsidRDefault="007B5762" w:rsidP="006B0535">
            <w:pPr>
              <w:spacing w:after="160" w:line="259" w:lineRule="auto"/>
              <w:rPr>
                <w:rFonts w:eastAsia="Calibri"/>
                <w:color w:val="000000"/>
                <w:sz w:val="28"/>
                <w:szCs w:val="28"/>
                <w:lang w:eastAsia="en-US"/>
              </w:rPr>
            </w:pPr>
          </w:p>
        </w:tc>
        <w:tc>
          <w:tcPr>
            <w:tcW w:w="2126" w:type="dxa"/>
            <w:gridSpan w:val="2"/>
          </w:tcPr>
          <w:p w:rsidR="007B5762" w:rsidRPr="001556DF" w:rsidRDefault="007B5762" w:rsidP="006B0535">
            <w:pPr>
              <w:spacing w:after="160" w:line="259" w:lineRule="auto"/>
              <w:rPr>
                <w:rFonts w:eastAsia="Calibri"/>
                <w:color w:val="000000"/>
                <w:sz w:val="28"/>
                <w:szCs w:val="28"/>
                <w:lang w:eastAsia="en-US"/>
              </w:rPr>
            </w:pPr>
          </w:p>
        </w:tc>
        <w:tc>
          <w:tcPr>
            <w:tcW w:w="1985" w:type="dxa"/>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1093"/>
        </w:trPr>
        <w:tc>
          <w:tcPr>
            <w:tcW w:w="9923" w:type="dxa"/>
            <w:gridSpan w:val="6"/>
            <w:tcBorders>
              <w:left w:val="nil"/>
              <w:right w:val="nil"/>
            </w:tcBorders>
          </w:tcPr>
          <w:p w:rsidR="007B5762" w:rsidRPr="001556DF" w:rsidRDefault="007B5762" w:rsidP="006B0535">
            <w:pPr>
              <w:spacing w:after="160" w:line="259" w:lineRule="auto"/>
              <w:rPr>
                <w:rFonts w:eastAsia="Calibri"/>
                <w:color w:val="000000"/>
                <w:sz w:val="28"/>
                <w:szCs w:val="28"/>
                <w:lang w:eastAsia="en-US"/>
              </w:rPr>
            </w:pPr>
          </w:p>
          <w:p w:rsidR="007B5762" w:rsidRPr="001556DF" w:rsidRDefault="007B5762" w:rsidP="006B0535">
            <w:pPr>
              <w:contextualSpacing/>
              <w:jc w:val="center"/>
              <w:rPr>
                <w:rFonts w:eastAsia="Calibri"/>
                <w:color w:val="000000"/>
                <w:sz w:val="28"/>
                <w:szCs w:val="28"/>
                <w:lang w:eastAsia="en-US"/>
              </w:rPr>
            </w:pPr>
            <w:r w:rsidRPr="001556DF">
              <w:rPr>
                <w:rFonts w:eastAsia="Calibri"/>
                <w:color w:val="000000"/>
                <w:sz w:val="28"/>
                <w:szCs w:val="28"/>
                <w:lang w:eastAsia="en-US"/>
              </w:rPr>
              <w:t>3. Обоснование для внесения исправлений в разрешение на строительство</w:t>
            </w:r>
          </w:p>
        </w:tc>
      </w:tr>
      <w:tr w:rsidR="007B5762" w:rsidRPr="001556DF" w:rsidTr="006B0535">
        <w:trPr>
          <w:trHeight w:val="109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3.1.</w:t>
            </w:r>
          </w:p>
        </w:tc>
        <w:tc>
          <w:tcPr>
            <w:tcW w:w="3068"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указанные в разрешении на строительство</w:t>
            </w:r>
          </w:p>
        </w:tc>
        <w:tc>
          <w:tcPr>
            <w:tcW w:w="2693"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Обоснование с указанием реквизит</w:t>
            </w:r>
            <w:proofErr w:type="gramStart"/>
            <w:r w:rsidRPr="001556DF">
              <w:rPr>
                <w:rFonts w:eastAsia="Calibri"/>
                <w:color w:val="000000"/>
                <w:sz w:val="28"/>
                <w:szCs w:val="28"/>
                <w:lang w:eastAsia="en-US"/>
              </w:rPr>
              <w:t>а(</w:t>
            </w:r>
            <w:proofErr w:type="spellStart"/>
            <w:proofErr w:type="gramEnd"/>
            <w:r w:rsidRPr="001556DF">
              <w:rPr>
                <w:rFonts w:eastAsia="Calibri"/>
                <w:color w:val="000000"/>
                <w:sz w:val="28"/>
                <w:szCs w:val="28"/>
                <w:lang w:eastAsia="en-US"/>
              </w:rPr>
              <w:t>ов</w:t>
            </w:r>
            <w:proofErr w:type="spellEnd"/>
            <w:r w:rsidRPr="001556DF">
              <w:rPr>
                <w:rFonts w:eastAsia="Calibri"/>
                <w:color w:val="000000"/>
                <w:sz w:val="28"/>
                <w:szCs w:val="28"/>
                <w:lang w:eastAsia="en-US"/>
              </w:rPr>
              <w:t>) документа(</w:t>
            </w:r>
            <w:proofErr w:type="spellStart"/>
            <w:r w:rsidRPr="001556DF">
              <w:rPr>
                <w:rFonts w:eastAsia="Calibri"/>
                <w:color w:val="000000"/>
                <w:sz w:val="28"/>
                <w:szCs w:val="28"/>
                <w:lang w:eastAsia="en-US"/>
              </w:rPr>
              <w:t>ов</w:t>
            </w:r>
            <w:proofErr w:type="spellEnd"/>
            <w:r w:rsidRPr="001556DF">
              <w:rPr>
                <w:rFonts w:eastAsia="Calibri"/>
                <w:color w:val="000000"/>
                <w:sz w:val="28"/>
                <w:szCs w:val="28"/>
                <w:lang w:eastAsia="en-US"/>
              </w:rPr>
              <w:t>), документации, на основании которых принималось решение о выдаче разрешения на строительство</w:t>
            </w:r>
          </w:p>
        </w:tc>
      </w:tr>
      <w:tr w:rsidR="007B5762" w:rsidRPr="001556DF" w:rsidTr="006B0535">
        <w:trPr>
          <w:trHeight w:val="1093"/>
        </w:trPr>
        <w:tc>
          <w:tcPr>
            <w:tcW w:w="1043" w:type="dxa"/>
            <w:tcBorders>
              <w:bottom w:val="single" w:sz="4" w:space="0" w:color="auto"/>
            </w:tcBorders>
          </w:tcPr>
          <w:p w:rsidR="007B5762" w:rsidRPr="001556DF" w:rsidRDefault="007B5762" w:rsidP="006B0535">
            <w:pPr>
              <w:spacing w:after="160" w:line="259" w:lineRule="auto"/>
              <w:jc w:val="center"/>
              <w:rPr>
                <w:rFonts w:eastAsia="Calibri"/>
                <w:color w:val="000000"/>
                <w:sz w:val="28"/>
                <w:szCs w:val="28"/>
                <w:lang w:eastAsia="en-US"/>
              </w:rPr>
            </w:pPr>
          </w:p>
        </w:tc>
        <w:tc>
          <w:tcPr>
            <w:tcW w:w="3068" w:type="dxa"/>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p>
        </w:tc>
        <w:tc>
          <w:tcPr>
            <w:tcW w:w="2693" w:type="dxa"/>
            <w:gridSpan w:val="2"/>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p>
        </w:tc>
        <w:tc>
          <w:tcPr>
            <w:tcW w:w="3119" w:type="dxa"/>
            <w:gridSpan w:val="2"/>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p>
        </w:tc>
      </w:tr>
    </w:tbl>
    <w:p w:rsidR="007B5762" w:rsidRPr="001556DF" w:rsidRDefault="007B5762" w:rsidP="007B5762">
      <w:pPr>
        <w:ind w:right="423"/>
        <w:jc w:val="both"/>
        <w:rPr>
          <w:color w:val="000000"/>
        </w:rPr>
      </w:pPr>
    </w:p>
    <w:p w:rsidR="007B5762" w:rsidRPr="001556DF" w:rsidRDefault="007B5762" w:rsidP="007B5762">
      <w:pPr>
        <w:rPr>
          <w:color w:val="000000"/>
          <w:sz w:val="28"/>
          <w:szCs w:val="28"/>
        </w:rPr>
      </w:pPr>
      <w:r w:rsidRPr="001556DF">
        <w:rPr>
          <w:color w:val="000000"/>
          <w:sz w:val="28"/>
          <w:szCs w:val="28"/>
        </w:rPr>
        <w:t>Приложение:___________________________________________________________</w:t>
      </w:r>
    </w:p>
    <w:p w:rsidR="007B5762" w:rsidRPr="001556DF" w:rsidRDefault="007B5762" w:rsidP="007B5762">
      <w:pPr>
        <w:rPr>
          <w:color w:val="000000"/>
          <w:sz w:val="28"/>
          <w:szCs w:val="28"/>
        </w:rPr>
      </w:pPr>
      <w:r w:rsidRPr="001556DF">
        <w:rPr>
          <w:color w:val="000000"/>
          <w:sz w:val="28"/>
          <w:szCs w:val="28"/>
        </w:rPr>
        <w:t>Номер телефона и адрес электронной почты для связи:_______________________</w:t>
      </w:r>
    </w:p>
    <w:p w:rsidR="007B5762" w:rsidRPr="001556DF" w:rsidRDefault="007B5762" w:rsidP="007B5762">
      <w:pPr>
        <w:tabs>
          <w:tab w:val="left" w:pos="1968"/>
        </w:tabs>
        <w:rPr>
          <w:color w:val="000000"/>
        </w:rPr>
      </w:pPr>
      <w:r w:rsidRPr="001556DF">
        <w:rPr>
          <w:color w:val="000000"/>
          <w:sz w:val="28"/>
          <w:szCs w:val="28"/>
        </w:rPr>
        <w:t>Результат рассмотрения настоящего заявления</w:t>
      </w:r>
      <w:r>
        <w:rPr>
          <w:color w:val="000000"/>
          <w:sz w:val="28"/>
          <w:szCs w:val="28"/>
        </w:rPr>
        <w:t xml:space="preserve"> </w:t>
      </w:r>
      <w:r w:rsidRPr="001556DF">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B5762" w:rsidRPr="001556DF" w:rsidTr="006B0535">
        <w:tc>
          <w:tcPr>
            <w:tcW w:w="8784" w:type="dxa"/>
            <w:shd w:val="clear" w:color="auto" w:fill="auto"/>
          </w:tcPr>
          <w:p w:rsidR="007B5762" w:rsidRPr="001556DF" w:rsidRDefault="007B5762" w:rsidP="006B0535">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4"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орган местного самоуправления либо в многофункциональный центр предоставления государственных и муниципальных услуг,</w:t>
            </w:r>
            <w:r w:rsidRPr="001556DF">
              <w:rPr>
                <w:color w:val="000000"/>
                <w:sz w:val="28"/>
                <w:szCs w:val="28"/>
              </w:rPr>
              <w:t xml:space="preserve"> </w:t>
            </w:r>
            <w:r w:rsidRPr="001556DF">
              <w:rPr>
                <w:color w:val="000000"/>
                <w:sz w:val="28"/>
                <w:szCs w:val="28"/>
              </w:rPr>
              <w:lastRenderedPageBreak/>
              <w:t>расположенный по адресу:___________________________________</w:t>
            </w:r>
          </w:p>
        </w:tc>
        <w:tc>
          <w:tcPr>
            <w:tcW w:w="1134"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4"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lastRenderedPageBreak/>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w:t>
            </w:r>
          </w:p>
        </w:tc>
        <w:tc>
          <w:tcPr>
            <w:tcW w:w="1134"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4"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9918" w:type="dxa"/>
            <w:gridSpan w:val="2"/>
            <w:shd w:val="clear" w:color="auto" w:fill="auto"/>
          </w:tcPr>
          <w:p w:rsidR="007B5762" w:rsidRPr="001556DF" w:rsidRDefault="007B5762" w:rsidP="006B0535">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7B5762" w:rsidRPr="001556DF" w:rsidTr="006B0535">
        <w:trPr>
          <w:trHeight w:val="912"/>
        </w:trPr>
        <w:tc>
          <w:tcPr>
            <w:tcW w:w="3119" w:type="dxa"/>
            <w:tcBorders>
              <w:top w:val="nil"/>
              <w:left w:val="nil"/>
              <w:right w:val="nil"/>
            </w:tcBorders>
            <w:vAlign w:val="bottom"/>
          </w:tcPr>
          <w:p w:rsidR="007B5762" w:rsidRPr="001556DF" w:rsidRDefault="007B5762" w:rsidP="006B0535">
            <w:pPr>
              <w:jc w:val="center"/>
              <w:rPr>
                <w:color w:val="000000"/>
              </w:rPr>
            </w:pPr>
          </w:p>
        </w:tc>
        <w:tc>
          <w:tcPr>
            <w:tcW w:w="851" w:type="dxa"/>
            <w:tcBorders>
              <w:top w:val="nil"/>
              <w:left w:val="nil"/>
              <w:bottom w:val="nil"/>
              <w:right w:val="nil"/>
            </w:tcBorders>
            <w:vAlign w:val="bottom"/>
          </w:tcPr>
          <w:p w:rsidR="007B5762" w:rsidRPr="001556DF" w:rsidRDefault="007B5762" w:rsidP="006B0535">
            <w:pPr>
              <w:rPr>
                <w:color w:val="000000"/>
              </w:rPr>
            </w:pPr>
          </w:p>
        </w:tc>
        <w:tc>
          <w:tcPr>
            <w:tcW w:w="1701" w:type="dxa"/>
            <w:tcBorders>
              <w:top w:val="nil"/>
              <w:left w:val="nil"/>
              <w:bottom w:val="single" w:sz="4" w:space="0" w:color="auto"/>
              <w:right w:val="nil"/>
            </w:tcBorders>
            <w:vAlign w:val="bottom"/>
          </w:tcPr>
          <w:p w:rsidR="007B5762" w:rsidRPr="001556DF" w:rsidRDefault="007B5762" w:rsidP="006B0535">
            <w:pPr>
              <w:jc w:val="center"/>
              <w:rPr>
                <w:color w:val="000000"/>
              </w:rPr>
            </w:pPr>
          </w:p>
        </w:tc>
        <w:tc>
          <w:tcPr>
            <w:tcW w:w="283" w:type="dxa"/>
            <w:tcBorders>
              <w:top w:val="nil"/>
              <w:left w:val="nil"/>
              <w:bottom w:val="nil"/>
              <w:right w:val="nil"/>
            </w:tcBorders>
            <w:vAlign w:val="bottom"/>
          </w:tcPr>
          <w:p w:rsidR="007B5762" w:rsidRPr="001556DF" w:rsidRDefault="007B5762" w:rsidP="006B0535">
            <w:pPr>
              <w:rPr>
                <w:color w:val="000000"/>
              </w:rPr>
            </w:pPr>
          </w:p>
        </w:tc>
        <w:tc>
          <w:tcPr>
            <w:tcW w:w="3969" w:type="dxa"/>
            <w:tcBorders>
              <w:top w:val="nil"/>
              <w:left w:val="nil"/>
              <w:bottom w:val="single" w:sz="4" w:space="0" w:color="auto"/>
              <w:right w:val="nil"/>
            </w:tcBorders>
            <w:vAlign w:val="bottom"/>
          </w:tcPr>
          <w:p w:rsidR="007B5762" w:rsidRPr="001556DF" w:rsidRDefault="007B5762" w:rsidP="006B0535">
            <w:pPr>
              <w:jc w:val="center"/>
              <w:rPr>
                <w:color w:val="000000"/>
              </w:rPr>
            </w:pPr>
          </w:p>
        </w:tc>
      </w:tr>
      <w:tr w:rsidR="007B5762" w:rsidRPr="001556DF" w:rsidTr="006B0535">
        <w:tc>
          <w:tcPr>
            <w:tcW w:w="3119" w:type="dxa"/>
            <w:tcBorders>
              <w:left w:val="nil"/>
              <w:bottom w:val="nil"/>
              <w:right w:val="nil"/>
            </w:tcBorders>
          </w:tcPr>
          <w:p w:rsidR="007B5762" w:rsidRPr="001556DF" w:rsidRDefault="007B5762" w:rsidP="006B0535">
            <w:pPr>
              <w:jc w:val="center"/>
              <w:rPr>
                <w:color w:val="000000"/>
                <w:sz w:val="16"/>
                <w:szCs w:val="16"/>
              </w:rPr>
            </w:pPr>
          </w:p>
        </w:tc>
        <w:tc>
          <w:tcPr>
            <w:tcW w:w="851" w:type="dxa"/>
            <w:tcBorders>
              <w:top w:val="nil"/>
              <w:left w:val="nil"/>
              <w:bottom w:val="nil"/>
              <w:right w:val="nil"/>
            </w:tcBorders>
          </w:tcPr>
          <w:p w:rsidR="007B5762" w:rsidRPr="001556DF" w:rsidRDefault="007B5762" w:rsidP="006B0535">
            <w:pPr>
              <w:rPr>
                <w:color w:val="000000"/>
                <w:sz w:val="16"/>
                <w:szCs w:val="16"/>
              </w:rPr>
            </w:pPr>
          </w:p>
        </w:tc>
        <w:tc>
          <w:tcPr>
            <w:tcW w:w="1701" w:type="dxa"/>
            <w:tcBorders>
              <w:top w:val="nil"/>
              <w:left w:val="nil"/>
              <w:bottom w:val="nil"/>
              <w:right w:val="nil"/>
            </w:tcBorders>
          </w:tcPr>
          <w:p w:rsidR="007B5762" w:rsidRPr="001556DF" w:rsidRDefault="007B5762" w:rsidP="006B0535">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7B5762" w:rsidRPr="001556DF" w:rsidRDefault="007B5762" w:rsidP="006B0535">
            <w:pPr>
              <w:rPr>
                <w:color w:val="000000"/>
                <w:sz w:val="16"/>
                <w:szCs w:val="16"/>
              </w:rPr>
            </w:pPr>
          </w:p>
        </w:tc>
        <w:tc>
          <w:tcPr>
            <w:tcW w:w="3969" w:type="dxa"/>
            <w:tcBorders>
              <w:top w:val="nil"/>
              <w:left w:val="nil"/>
              <w:bottom w:val="nil"/>
              <w:right w:val="nil"/>
            </w:tcBorders>
          </w:tcPr>
          <w:p w:rsidR="007B5762" w:rsidRPr="001556DF" w:rsidRDefault="007B5762" w:rsidP="006B0535">
            <w:pPr>
              <w:jc w:val="center"/>
              <w:rPr>
                <w:color w:val="000000"/>
                <w:sz w:val="20"/>
                <w:szCs w:val="20"/>
              </w:rPr>
            </w:pPr>
            <w:proofErr w:type="gramStart"/>
            <w:r w:rsidRPr="001556DF">
              <w:rPr>
                <w:color w:val="000000"/>
                <w:sz w:val="20"/>
                <w:szCs w:val="20"/>
              </w:rPr>
              <w:t>(фамилия, имя, отчество (при наличии)</w:t>
            </w:r>
            <w:proofErr w:type="gramEnd"/>
          </w:p>
        </w:tc>
      </w:tr>
    </w:tbl>
    <w:p w:rsidR="007B5762" w:rsidRPr="001556DF" w:rsidRDefault="007B5762" w:rsidP="007B5762">
      <w:pPr>
        <w:autoSpaceDE w:val="0"/>
        <w:autoSpaceDN w:val="0"/>
        <w:spacing w:before="240"/>
        <w:ind w:left="6521"/>
        <w:jc w:val="center"/>
        <w:rPr>
          <w:rFonts w:eastAsia="Calibri"/>
          <w:color w:val="000000"/>
          <w:sz w:val="28"/>
          <w:szCs w:val="28"/>
          <w:lang w:eastAsia="en-US"/>
        </w:rPr>
      </w:pPr>
    </w:p>
    <w:p w:rsidR="007B5762" w:rsidRPr="007B5762" w:rsidRDefault="007B5762" w:rsidP="007B5762">
      <w:pPr>
        <w:pStyle w:val="a4"/>
        <w:ind w:left="5670"/>
        <w:jc w:val="right"/>
        <w:rPr>
          <w:rFonts w:ascii="Times New Roman" w:hAnsi="Times New Roman"/>
          <w:color w:val="000000"/>
          <w:sz w:val="28"/>
          <w:szCs w:val="28"/>
          <w:lang w:val="ru-RU"/>
        </w:rPr>
      </w:pPr>
      <w:r w:rsidRPr="007B5762">
        <w:rPr>
          <w:rFonts w:ascii="Times New Roman" w:hAnsi="Times New Roman"/>
          <w:color w:val="000000"/>
          <w:sz w:val="28"/>
          <w:szCs w:val="28"/>
          <w:lang w:val="ru-RU"/>
        </w:rPr>
        <w:br w:type="page"/>
      </w:r>
      <w:r w:rsidRPr="007B5762">
        <w:rPr>
          <w:rFonts w:ascii="Times New Roman" w:hAnsi="Times New Roman"/>
          <w:color w:val="000000"/>
          <w:sz w:val="28"/>
          <w:szCs w:val="28"/>
          <w:lang w:val="ru-RU"/>
        </w:rPr>
        <w:lastRenderedPageBreak/>
        <w:t xml:space="preserve">Приложение № 4 </w:t>
      </w:r>
    </w:p>
    <w:p w:rsidR="007B5762" w:rsidRPr="007B5762" w:rsidRDefault="007B5762" w:rsidP="007B5762">
      <w:pPr>
        <w:pStyle w:val="a4"/>
        <w:ind w:left="5670"/>
        <w:jc w:val="right"/>
        <w:rPr>
          <w:rFonts w:ascii="Times New Roman" w:hAnsi="Times New Roman"/>
          <w:color w:val="000000"/>
          <w:sz w:val="28"/>
          <w:szCs w:val="28"/>
          <w:lang w:val="ru-RU"/>
        </w:rPr>
      </w:pPr>
      <w:r w:rsidRPr="007B5762">
        <w:rPr>
          <w:rFonts w:ascii="Times New Roman" w:hAnsi="Times New Roman"/>
          <w:color w:val="000000"/>
          <w:sz w:val="28"/>
          <w:szCs w:val="28"/>
          <w:lang w:val="ru-RU"/>
        </w:rPr>
        <w:t>к Административному регламенту</w:t>
      </w:r>
    </w:p>
    <w:p w:rsidR="007B5762" w:rsidRPr="001556DF" w:rsidRDefault="007B5762" w:rsidP="007B5762">
      <w:pPr>
        <w:rPr>
          <w:rFonts w:eastAsia="Calibri"/>
          <w:color w:val="000000"/>
          <w:sz w:val="28"/>
          <w:szCs w:val="28"/>
          <w:lang w:eastAsia="en-US"/>
        </w:rPr>
      </w:pPr>
    </w:p>
    <w:p w:rsidR="007B5762" w:rsidRPr="001556DF" w:rsidRDefault="007B5762" w:rsidP="007B5762">
      <w:pPr>
        <w:autoSpaceDE w:val="0"/>
        <w:autoSpaceDN w:val="0"/>
        <w:spacing w:before="240"/>
        <w:ind w:left="5670"/>
        <w:jc w:val="right"/>
        <w:rPr>
          <w:color w:val="000000"/>
          <w:sz w:val="28"/>
          <w:szCs w:val="28"/>
        </w:rPr>
      </w:pPr>
      <w:r w:rsidRPr="001556DF">
        <w:rPr>
          <w:color w:val="000000"/>
          <w:sz w:val="28"/>
          <w:szCs w:val="28"/>
        </w:rPr>
        <w:t>ФОРМА</w:t>
      </w:r>
    </w:p>
    <w:p w:rsidR="007B5762" w:rsidRPr="001556DF" w:rsidRDefault="007B5762" w:rsidP="007B5762">
      <w:pPr>
        <w:autoSpaceDE w:val="0"/>
        <w:autoSpaceDN w:val="0"/>
        <w:spacing w:before="240"/>
        <w:ind w:left="5670"/>
        <w:jc w:val="center"/>
        <w:rPr>
          <w:rFonts w:eastAsia="Calibri"/>
          <w:color w:val="000000"/>
          <w:sz w:val="28"/>
          <w:szCs w:val="28"/>
          <w:lang w:eastAsia="en-US"/>
        </w:rPr>
      </w:pPr>
    </w:p>
    <w:p w:rsidR="007B5762" w:rsidRPr="001556DF" w:rsidRDefault="007B5762" w:rsidP="007B5762">
      <w:pPr>
        <w:autoSpaceDE w:val="0"/>
        <w:autoSpaceDN w:val="0"/>
        <w:jc w:val="center"/>
        <w:rPr>
          <w:b/>
          <w:bCs/>
          <w:color w:val="000000"/>
          <w:sz w:val="28"/>
          <w:szCs w:val="28"/>
        </w:rPr>
      </w:pPr>
    </w:p>
    <w:p w:rsidR="007B5762" w:rsidRPr="001556DF" w:rsidRDefault="007B5762" w:rsidP="007B5762">
      <w:pPr>
        <w:autoSpaceDE w:val="0"/>
        <w:autoSpaceDN w:val="0"/>
        <w:jc w:val="center"/>
        <w:rPr>
          <w:b/>
          <w:bCs/>
          <w:color w:val="000000"/>
          <w:sz w:val="28"/>
          <w:szCs w:val="28"/>
        </w:rPr>
      </w:pPr>
      <w:proofErr w:type="gramStart"/>
      <w:r w:rsidRPr="001556DF">
        <w:rPr>
          <w:b/>
          <w:bCs/>
          <w:color w:val="000000"/>
          <w:sz w:val="28"/>
          <w:szCs w:val="28"/>
        </w:rPr>
        <w:t>З</w:t>
      </w:r>
      <w:proofErr w:type="gramEnd"/>
      <w:r w:rsidRPr="001556DF">
        <w:rPr>
          <w:b/>
          <w:bCs/>
          <w:color w:val="000000"/>
          <w:sz w:val="28"/>
          <w:szCs w:val="28"/>
        </w:rPr>
        <w:t xml:space="preserve"> А Я В Л Е Н И Е</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 xml:space="preserve"> о выдаче дубликата разрешения на строительство</w:t>
      </w:r>
    </w:p>
    <w:p w:rsidR="007B5762" w:rsidRPr="001556DF" w:rsidRDefault="007B5762" w:rsidP="007B5762">
      <w:pPr>
        <w:autoSpaceDE w:val="0"/>
        <w:autoSpaceDN w:val="0"/>
        <w:jc w:val="center"/>
        <w:rPr>
          <w:b/>
          <w:color w:val="000000"/>
          <w:sz w:val="28"/>
          <w:szCs w:val="28"/>
        </w:rPr>
      </w:pPr>
    </w:p>
    <w:p w:rsidR="007B5762" w:rsidRPr="001556DF" w:rsidRDefault="007B5762" w:rsidP="007B5762">
      <w:pPr>
        <w:autoSpaceDE w:val="0"/>
        <w:autoSpaceDN w:val="0"/>
        <w:jc w:val="right"/>
        <w:rPr>
          <w:color w:val="000000"/>
          <w:sz w:val="28"/>
          <w:szCs w:val="28"/>
        </w:rPr>
      </w:pPr>
      <w:r w:rsidRPr="001556DF">
        <w:rPr>
          <w:color w:val="000000"/>
          <w:sz w:val="28"/>
          <w:szCs w:val="28"/>
        </w:rPr>
        <w:t>"__" __________ 20___ г.</w:t>
      </w:r>
    </w:p>
    <w:p w:rsidR="007B5762" w:rsidRPr="001556DF" w:rsidRDefault="007B5762" w:rsidP="007B5762">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B5762" w:rsidRPr="001556DF" w:rsidTr="006B0535">
        <w:trPr>
          <w:trHeight w:val="165"/>
        </w:trPr>
        <w:tc>
          <w:tcPr>
            <w:tcW w:w="9961" w:type="dxa"/>
            <w:tcBorders>
              <w:top w:val="nil"/>
              <w:left w:val="nil"/>
              <w:right w:val="nil"/>
            </w:tcBorders>
          </w:tcPr>
          <w:p w:rsidR="007B5762" w:rsidRPr="001556DF" w:rsidRDefault="007B5762" w:rsidP="006B0535">
            <w:pPr>
              <w:autoSpaceDE w:val="0"/>
              <w:autoSpaceDN w:val="0"/>
              <w:jc w:val="right"/>
              <w:rPr>
                <w:color w:val="000000"/>
              </w:rPr>
            </w:pPr>
          </w:p>
        </w:tc>
      </w:tr>
      <w:tr w:rsidR="007B5762" w:rsidRPr="001556DF" w:rsidTr="006B0535">
        <w:trPr>
          <w:trHeight w:val="126"/>
        </w:trPr>
        <w:tc>
          <w:tcPr>
            <w:tcW w:w="9961" w:type="dxa"/>
            <w:tcBorders>
              <w:left w:val="nil"/>
              <w:bottom w:val="single" w:sz="4" w:space="0" w:color="auto"/>
              <w:right w:val="nil"/>
            </w:tcBorders>
          </w:tcPr>
          <w:p w:rsidR="007B5762" w:rsidRPr="001556DF" w:rsidRDefault="007B5762" w:rsidP="006B0535">
            <w:pPr>
              <w:autoSpaceDE w:val="0"/>
              <w:autoSpaceDN w:val="0"/>
              <w:jc w:val="right"/>
              <w:rPr>
                <w:color w:val="000000"/>
              </w:rPr>
            </w:pPr>
          </w:p>
        </w:tc>
      </w:tr>
      <w:tr w:rsidR="007B5762" w:rsidRPr="001556DF" w:rsidTr="006B0535">
        <w:trPr>
          <w:trHeight w:val="135"/>
        </w:trPr>
        <w:tc>
          <w:tcPr>
            <w:tcW w:w="9961" w:type="dxa"/>
            <w:tcBorders>
              <w:left w:val="nil"/>
              <w:bottom w:val="nil"/>
              <w:right w:val="nil"/>
            </w:tcBorders>
          </w:tcPr>
          <w:p w:rsidR="007B5762" w:rsidRPr="001556DF" w:rsidRDefault="007B5762" w:rsidP="006B0535">
            <w:pPr>
              <w:autoSpaceDE w:val="0"/>
              <w:autoSpaceDN w:val="0"/>
              <w:jc w:val="center"/>
              <w:rPr>
                <w:color w:val="000000"/>
                <w:sz w:val="18"/>
                <w:szCs w:val="18"/>
              </w:rPr>
            </w:pPr>
            <w:r w:rsidRPr="001556DF">
              <w:rPr>
                <w:color w:val="000000"/>
                <w:sz w:val="20"/>
                <w:szCs w:val="20"/>
              </w:rPr>
              <w:t>(наименование органа местного самоуправления</w:t>
            </w:r>
            <w:r>
              <w:rPr>
                <w:color w:val="000000"/>
                <w:sz w:val="20"/>
                <w:szCs w:val="20"/>
              </w:rPr>
              <w:t>)</w:t>
            </w:r>
          </w:p>
        </w:tc>
      </w:tr>
    </w:tbl>
    <w:p w:rsidR="007B5762" w:rsidRPr="001556DF" w:rsidRDefault="007B5762" w:rsidP="007B5762">
      <w:pPr>
        <w:autoSpaceDE w:val="0"/>
        <w:autoSpaceDN w:val="0"/>
        <w:jc w:val="right"/>
        <w:rPr>
          <w:color w:val="000000"/>
        </w:rPr>
      </w:pPr>
    </w:p>
    <w:p w:rsidR="007B5762" w:rsidRPr="001556DF" w:rsidRDefault="007B5762" w:rsidP="007B5762">
      <w:pPr>
        <w:autoSpaceDE w:val="0"/>
        <w:autoSpaceDN w:val="0"/>
        <w:adjustRightInd w:val="0"/>
        <w:ind w:firstLine="708"/>
        <w:rPr>
          <w:rFonts w:eastAsia="Calibri"/>
          <w:bCs/>
          <w:color w:val="000000"/>
          <w:sz w:val="28"/>
          <w:szCs w:val="28"/>
          <w:lang w:eastAsia="en-US"/>
        </w:rPr>
      </w:pPr>
      <w:r w:rsidRPr="001556DF">
        <w:rPr>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7B5762" w:rsidRPr="001556DF" w:rsidTr="006B0535">
        <w:trPr>
          <w:trHeight w:val="540"/>
        </w:trPr>
        <w:tc>
          <w:tcPr>
            <w:tcW w:w="9923" w:type="dxa"/>
            <w:gridSpan w:val="4"/>
            <w:tcBorders>
              <w:top w:val="nil"/>
              <w:left w:val="nil"/>
              <w:right w:val="nil"/>
            </w:tcBorders>
          </w:tcPr>
          <w:p w:rsidR="007B5762" w:rsidRPr="001556DF" w:rsidRDefault="007B5762" w:rsidP="006B0535">
            <w:pPr>
              <w:ind w:left="35"/>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7B5762" w:rsidRPr="001556DF" w:rsidTr="006B0535">
        <w:trPr>
          <w:trHeight w:val="60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8880" w:type="dxa"/>
            <w:gridSpan w:val="3"/>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r>
      <w:tr w:rsidR="007B5762" w:rsidRPr="001556DF" w:rsidTr="006B0535">
        <w:trPr>
          <w:trHeight w:val="428"/>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911"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Фамилия, имя, отчество (при наличии)</w:t>
            </w:r>
          </w:p>
        </w:tc>
        <w:tc>
          <w:tcPr>
            <w:tcW w:w="3969" w:type="dxa"/>
            <w:gridSpan w:val="2"/>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75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911"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Реквизиты документа, удостоверяющего личност</w:t>
            </w:r>
            <w:proofErr w:type="gramStart"/>
            <w:r w:rsidRPr="001556DF">
              <w:rPr>
                <w:rFonts w:eastAsia="Calibri"/>
                <w:color w:val="000000"/>
                <w:sz w:val="28"/>
                <w:szCs w:val="28"/>
                <w:lang w:eastAsia="en-US"/>
              </w:rPr>
              <w:t>ь</w:t>
            </w:r>
            <w:r w:rsidRPr="001556DF">
              <w:rPr>
                <w:color w:val="000000"/>
                <w:sz w:val="28"/>
                <w:szCs w:val="28"/>
              </w:rPr>
              <w:t>(</w:t>
            </w:r>
            <w:proofErr w:type="gramEnd"/>
            <w:r w:rsidRPr="001556DF">
              <w:rPr>
                <w:color w:val="000000"/>
                <w:sz w:val="28"/>
                <w:szCs w:val="28"/>
              </w:rPr>
              <w:t>не указываются в случае, если застройщик является индивидуальным предпринимателем)</w:t>
            </w:r>
          </w:p>
        </w:tc>
        <w:tc>
          <w:tcPr>
            <w:tcW w:w="3969" w:type="dxa"/>
            <w:gridSpan w:val="2"/>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66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1.1.3</w:t>
            </w:r>
          </w:p>
        </w:tc>
        <w:tc>
          <w:tcPr>
            <w:tcW w:w="4911"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279"/>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8880" w:type="dxa"/>
            <w:gridSpan w:val="3"/>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Сведения о юридическом лице:</w:t>
            </w:r>
          </w:p>
        </w:tc>
      </w:tr>
      <w:tr w:rsidR="007B5762" w:rsidRPr="001556DF" w:rsidTr="006B0535">
        <w:trPr>
          <w:trHeight w:val="17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911"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3969" w:type="dxa"/>
            <w:gridSpan w:val="2"/>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901"/>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911"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3969" w:type="dxa"/>
            <w:gridSpan w:val="2"/>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109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911"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3969" w:type="dxa"/>
            <w:gridSpan w:val="2"/>
          </w:tcPr>
          <w:p w:rsidR="007B5762" w:rsidRPr="001556DF" w:rsidRDefault="007B5762" w:rsidP="006B0535">
            <w:pPr>
              <w:spacing w:after="160" w:line="259" w:lineRule="auto"/>
              <w:rPr>
                <w:rFonts w:eastAsia="Calibri"/>
                <w:color w:val="000000"/>
                <w:sz w:val="28"/>
                <w:szCs w:val="28"/>
                <w:lang w:eastAsia="en-US"/>
              </w:rPr>
            </w:pPr>
          </w:p>
        </w:tc>
      </w:tr>
      <w:tr w:rsidR="007B5762" w:rsidRPr="001556DF" w:rsidTr="006B0535">
        <w:trPr>
          <w:trHeight w:val="1093"/>
        </w:trPr>
        <w:tc>
          <w:tcPr>
            <w:tcW w:w="9923" w:type="dxa"/>
            <w:gridSpan w:val="4"/>
            <w:tcBorders>
              <w:left w:val="nil"/>
              <w:right w:val="nil"/>
            </w:tcBorders>
          </w:tcPr>
          <w:p w:rsidR="007B5762" w:rsidRPr="001556DF" w:rsidRDefault="007B5762" w:rsidP="006B0535">
            <w:pPr>
              <w:spacing w:after="160" w:line="259" w:lineRule="auto"/>
              <w:contextualSpacing/>
              <w:rPr>
                <w:rFonts w:eastAsia="Calibri"/>
                <w:b/>
                <w:color w:val="000000"/>
                <w:sz w:val="28"/>
                <w:szCs w:val="28"/>
                <w:lang w:eastAsia="en-US"/>
              </w:rPr>
            </w:pPr>
          </w:p>
          <w:p w:rsidR="007B5762" w:rsidRPr="001556DF" w:rsidRDefault="007B5762" w:rsidP="006B0535">
            <w:pPr>
              <w:ind w:left="-107"/>
              <w:contextualSpacing/>
              <w:jc w:val="center"/>
              <w:rPr>
                <w:rFonts w:eastAsia="Calibri"/>
                <w:color w:val="000000"/>
                <w:sz w:val="28"/>
                <w:szCs w:val="28"/>
                <w:lang w:eastAsia="en-US"/>
              </w:rPr>
            </w:pPr>
            <w:r w:rsidRPr="001556DF">
              <w:rPr>
                <w:rFonts w:eastAsia="Calibri"/>
                <w:color w:val="000000"/>
                <w:sz w:val="28"/>
                <w:szCs w:val="28"/>
                <w:lang w:eastAsia="en-US"/>
              </w:rPr>
              <w:t>2. Сведения о выданном разрешении на строительство</w:t>
            </w:r>
          </w:p>
        </w:tc>
      </w:tr>
      <w:tr w:rsidR="007B5762" w:rsidRPr="001556DF" w:rsidTr="006B0535">
        <w:trPr>
          <w:trHeight w:val="1093"/>
        </w:trPr>
        <w:tc>
          <w:tcPr>
            <w:tcW w:w="1043" w:type="dxa"/>
            <w:tcBorders>
              <w:bottom w:val="single" w:sz="4" w:space="0" w:color="auto"/>
            </w:tcBorders>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w:t>
            </w:r>
          </w:p>
        </w:tc>
        <w:tc>
          <w:tcPr>
            <w:tcW w:w="4911" w:type="dxa"/>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Орган (организация), выдавший</w:t>
            </w:r>
            <w:proofErr w:type="gramStart"/>
            <w:r w:rsidRPr="001556DF">
              <w:rPr>
                <w:rFonts w:eastAsia="Calibri"/>
                <w:color w:val="000000"/>
                <w:sz w:val="28"/>
                <w:szCs w:val="28"/>
                <w:lang w:eastAsia="en-US"/>
              </w:rPr>
              <w:t xml:space="preserve"> (-</w:t>
            </w:r>
            <w:proofErr w:type="spellStart"/>
            <w:proofErr w:type="gramEnd"/>
            <w:r w:rsidRPr="001556DF">
              <w:rPr>
                <w:rFonts w:eastAsia="Calibri"/>
                <w:color w:val="000000"/>
                <w:sz w:val="28"/>
                <w:szCs w:val="28"/>
                <w:lang w:eastAsia="en-US"/>
              </w:rPr>
              <w:t>ая</w:t>
            </w:r>
            <w:proofErr w:type="spellEnd"/>
            <w:r w:rsidRPr="001556DF">
              <w:rPr>
                <w:rFonts w:eastAsia="Calibri"/>
                <w:color w:val="000000"/>
                <w:sz w:val="28"/>
                <w:szCs w:val="28"/>
                <w:lang w:eastAsia="en-US"/>
              </w:rPr>
              <w:t>)  разрешение на строительство</w:t>
            </w:r>
          </w:p>
        </w:tc>
        <w:tc>
          <w:tcPr>
            <w:tcW w:w="1984" w:type="dxa"/>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Номер документа</w:t>
            </w:r>
          </w:p>
        </w:tc>
        <w:tc>
          <w:tcPr>
            <w:tcW w:w="1985" w:type="dxa"/>
            <w:tcBorders>
              <w:bottom w:val="single" w:sz="4" w:space="0" w:color="auto"/>
            </w:tcBorders>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Дата документа</w:t>
            </w:r>
          </w:p>
        </w:tc>
      </w:tr>
      <w:tr w:rsidR="007B5762" w:rsidRPr="001556DF" w:rsidTr="006B0535">
        <w:trPr>
          <w:trHeight w:val="109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p>
        </w:tc>
        <w:tc>
          <w:tcPr>
            <w:tcW w:w="4911" w:type="dxa"/>
          </w:tcPr>
          <w:p w:rsidR="007B5762" w:rsidRPr="001556DF" w:rsidRDefault="007B5762" w:rsidP="006B0535">
            <w:pPr>
              <w:spacing w:after="160" w:line="259" w:lineRule="auto"/>
              <w:rPr>
                <w:rFonts w:eastAsia="Calibri"/>
                <w:color w:val="000000"/>
                <w:sz w:val="28"/>
                <w:szCs w:val="28"/>
                <w:lang w:eastAsia="en-US"/>
              </w:rPr>
            </w:pPr>
          </w:p>
        </w:tc>
        <w:tc>
          <w:tcPr>
            <w:tcW w:w="1984" w:type="dxa"/>
          </w:tcPr>
          <w:p w:rsidR="007B5762" w:rsidRPr="001556DF" w:rsidRDefault="007B5762" w:rsidP="006B0535">
            <w:pPr>
              <w:spacing w:after="160" w:line="259" w:lineRule="auto"/>
              <w:rPr>
                <w:rFonts w:eastAsia="Calibri"/>
                <w:color w:val="000000"/>
                <w:sz w:val="28"/>
                <w:szCs w:val="28"/>
                <w:lang w:eastAsia="en-US"/>
              </w:rPr>
            </w:pPr>
          </w:p>
        </w:tc>
        <w:tc>
          <w:tcPr>
            <w:tcW w:w="1985" w:type="dxa"/>
          </w:tcPr>
          <w:p w:rsidR="007B5762" w:rsidRPr="001556DF" w:rsidRDefault="007B5762" w:rsidP="006B0535">
            <w:pPr>
              <w:spacing w:after="160" w:line="259" w:lineRule="auto"/>
              <w:rPr>
                <w:rFonts w:eastAsia="Calibri"/>
                <w:color w:val="000000"/>
                <w:sz w:val="28"/>
                <w:szCs w:val="28"/>
                <w:lang w:eastAsia="en-US"/>
              </w:rPr>
            </w:pPr>
          </w:p>
        </w:tc>
      </w:tr>
    </w:tbl>
    <w:p w:rsidR="007B5762" w:rsidRPr="001556DF" w:rsidRDefault="007B5762" w:rsidP="007B5762">
      <w:pPr>
        <w:ind w:right="423"/>
        <w:jc w:val="both"/>
        <w:rPr>
          <w:color w:val="000000"/>
        </w:rPr>
      </w:pPr>
    </w:p>
    <w:p w:rsidR="007B5762" w:rsidRPr="001556DF" w:rsidRDefault="007B5762" w:rsidP="007B5762">
      <w:pPr>
        <w:rPr>
          <w:color w:val="000000"/>
          <w:sz w:val="28"/>
          <w:szCs w:val="28"/>
        </w:rPr>
      </w:pPr>
      <w:r w:rsidRPr="001556DF">
        <w:rPr>
          <w:color w:val="000000"/>
          <w:sz w:val="28"/>
          <w:szCs w:val="28"/>
        </w:rPr>
        <w:t>Приложение:___________________________________________________________</w:t>
      </w:r>
    </w:p>
    <w:p w:rsidR="007B5762" w:rsidRPr="001556DF" w:rsidRDefault="007B5762" w:rsidP="007B5762">
      <w:pPr>
        <w:rPr>
          <w:color w:val="000000"/>
          <w:sz w:val="28"/>
          <w:szCs w:val="28"/>
        </w:rPr>
      </w:pPr>
      <w:r w:rsidRPr="001556DF">
        <w:rPr>
          <w:color w:val="000000"/>
          <w:sz w:val="28"/>
          <w:szCs w:val="28"/>
        </w:rPr>
        <w:t>Номер телефона и адрес электронной почты для связи:_______________________</w:t>
      </w:r>
    </w:p>
    <w:p w:rsidR="007B5762" w:rsidRPr="001556DF" w:rsidRDefault="007B5762" w:rsidP="007B5762">
      <w:pPr>
        <w:tabs>
          <w:tab w:val="left" w:pos="1968"/>
        </w:tabs>
        <w:rPr>
          <w:color w:val="000000"/>
        </w:rPr>
      </w:pPr>
      <w:r w:rsidRPr="001556DF">
        <w:rPr>
          <w:color w:val="000000"/>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B5762" w:rsidRPr="001556DF" w:rsidTr="006B0535">
        <w:tc>
          <w:tcPr>
            <w:tcW w:w="8788" w:type="dxa"/>
            <w:shd w:val="clear" w:color="auto" w:fill="auto"/>
          </w:tcPr>
          <w:p w:rsidR="007B5762" w:rsidRPr="001556DF" w:rsidRDefault="007B5762" w:rsidP="006B0535">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8"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 xml:space="preserve">в </w:t>
            </w:r>
            <w:r>
              <w:rPr>
                <w:bCs/>
                <w:color w:val="000000"/>
                <w:sz w:val="28"/>
                <w:szCs w:val="28"/>
              </w:rPr>
              <w:t xml:space="preserve">орган местного самоуправления </w:t>
            </w:r>
            <w:r w:rsidRPr="001556DF">
              <w:rPr>
                <w:bCs/>
                <w:color w:val="000000"/>
                <w:sz w:val="28"/>
                <w:szCs w:val="28"/>
              </w:rPr>
              <w:t>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8"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на бумажном носителе</w:t>
            </w:r>
            <w:r w:rsidRPr="001556DF">
              <w:rPr>
                <w:color w:val="000000"/>
                <w:sz w:val="28"/>
                <w:szCs w:val="28"/>
              </w:rPr>
              <w:t xml:space="preserve"> на почтовый </w:t>
            </w:r>
            <w:r w:rsidRPr="001556DF">
              <w:rPr>
                <w:color w:val="000000"/>
                <w:sz w:val="28"/>
                <w:szCs w:val="28"/>
              </w:rPr>
              <w:br/>
              <w:t>адрес: ___________________________________</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8"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9918" w:type="dxa"/>
            <w:gridSpan w:val="2"/>
            <w:shd w:val="clear" w:color="auto" w:fill="auto"/>
          </w:tcPr>
          <w:p w:rsidR="007B5762" w:rsidRPr="001556DF" w:rsidRDefault="007B5762" w:rsidP="006B0535">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7B5762" w:rsidRPr="001556DF" w:rsidRDefault="007B5762" w:rsidP="007B5762">
      <w:pPr>
        <w:autoSpaceDE w:val="0"/>
        <w:autoSpaceDN w:val="0"/>
        <w:adjustRightInd w:val="0"/>
        <w:rPr>
          <w:rFonts w:eastAsia="Calibri"/>
          <w:bCs/>
          <w:strike/>
          <w:color w:val="000000"/>
          <w:lang w:eastAsia="en-US"/>
        </w:rPr>
      </w:pPr>
    </w:p>
    <w:tbl>
      <w:tblPr>
        <w:tblW w:w="9923" w:type="dxa"/>
        <w:tblCellMar>
          <w:left w:w="28" w:type="dxa"/>
          <w:right w:w="28" w:type="dxa"/>
        </w:tblCellMar>
        <w:tblLook w:val="0000"/>
      </w:tblPr>
      <w:tblGrid>
        <w:gridCol w:w="3119"/>
        <w:gridCol w:w="851"/>
        <w:gridCol w:w="1701"/>
        <w:gridCol w:w="283"/>
        <w:gridCol w:w="3969"/>
      </w:tblGrid>
      <w:tr w:rsidR="007B5762" w:rsidRPr="001556DF" w:rsidTr="006B0535">
        <w:tc>
          <w:tcPr>
            <w:tcW w:w="3119" w:type="dxa"/>
            <w:tcBorders>
              <w:top w:val="nil"/>
              <w:left w:val="nil"/>
              <w:right w:val="nil"/>
            </w:tcBorders>
            <w:vAlign w:val="bottom"/>
          </w:tcPr>
          <w:p w:rsidR="007B5762" w:rsidRPr="001556DF" w:rsidRDefault="007B5762" w:rsidP="006B0535">
            <w:pPr>
              <w:jc w:val="center"/>
              <w:rPr>
                <w:color w:val="000000"/>
              </w:rPr>
            </w:pPr>
          </w:p>
        </w:tc>
        <w:tc>
          <w:tcPr>
            <w:tcW w:w="851" w:type="dxa"/>
            <w:tcBorders>
              <w:top w:val="nil"/>
              <w:left w:val="nil"/>
              <w:bottom w:val="nil"/>
              <w:right w:val="nil"/>
            </w:tcBorders>
            <w:vAlign w:val="bottom"/>
          </w:tcPr>
          <w:p w:rsidR="007B5762" w:rsidRPr="001556DF" w:rsidRDefault="007B5762" w:rsidP="006B0535">
            <w:pPr>
              <w:rPr>
                <w:color w:val="000000"/>
              </w:rPr>
            </w:pPr>
          </w:p>
        </w:tc>
        <w:tc>
          <w:tcPr>
            <w:tcW w:w="1701" w:type="dxa"/>
            <w:tcBorders>
              <w:top w:val="nil"/>
              <w:left w:val="nil"/>
              <w:bottom w:val="single" w:sz="4" w:space="0" w:color="auto"/>
              <w:right w:val="nil"/>
            </w:tcBorders>
            <w:vAlign w:val="bottom"/>
          </w:tcPr>
          <w:p w:rsidR="007B5762" w:rsidRPr="001556DF" w:rsidRDefault="007B5762" w:rsidP="006B0535">
            <w:pPr>
              <w:jc w:val="center"/>
              <w:rPr>
                <w:color w:val="000000"/>
              </w:rPr>
            </w:pPr>
          </w:p>
        </w:tc>
        <w:tc>
          <w:tcPr>
            <w:tcW w:w="283" w:type="dxa"/>
            <w:tcBorders>
              <w:top w:val="nil"/>
              <w:left w:val="nil"/>
              <w:bottom w:val="nil"/>
              <w:right w:val="nil"/>
            </w:tcBorders>
            <w:vAlign w:val="bottom"/>
          </w:tcPr>
          <w:p w:rsidR="007B5762" w:rsidRPr="001556DF" w:rsidRDefault="007B5762" w:rsidP="006B0535">
            <w:pPr>
              <w:rPr>
                <w:color w:val="000000"/>
              </w:rPr>
            </w:pPr>
          </w:p>
        </w:tc>
        <w:tc>
          <w:tcPr>
            <w:tcW w:w="3969" w:type="dxa"/>
            <w:tcBorders>
              <w:top w:val="nil"/>
              <w:left w:val="nil"/>
              <w:bottom w:val="single" w:sz="4" w:space="0" w:color="auto"/>
              <w:right w:val="nil"/>
            </w:tcBorders>
            <w:vAlign w:val="bottom"/>
          </w:tcPr>
          <w:p w:rsidR="007B5762" w:rsidRPr="001556DF" w:rsidRDefault="007B5762" w:rsidP="006B0535">
            <w:pPr>
              <w:jc w:val="center"/>
              <w:rPr>
                <w:color w:val="000000"/>
              </w:rPr>
            </w:pPr>
          </w:p>
        </w:tc>
      </w:tr>
      <w:tr w:rsidR="007B5762" w:rsidRPr="001556DF" w:rsidTr="006B0535">
        <w:tc>
          <w:tcPr>
            <w:tcW w:w="3119" w:type="dxa"/>
            <w:tcBorders>
              <w:left w:val="nil"/>
              <w:bottom w:val="nil"/>
              <w:right w:val="nil"/>
            </w:tcBorders>
          </w:tcPr>
          <w:p w:rsidR="007B5762" w:rsidRPr="001556DF" w:rsidRDefault="007B5762" w:rsidP="006B0535">
            <w:pPr>
              <w:jc w:val="center"/>
              <w:rPr>
                <w:color w:val="000000"/>
                <w:sz w:val="16"/>
                <w:szCs w:val="16"/>
              </w:rPr>
            </w:pPr>
          </w:p>
        </w:tc>
        <w:tc>
          <w:tcPr>
            <w:tcW w:w="851" w:type="dxa"/>
            <w:tcBorders>
              <w:top w:val="nil"/>
              <w:left w:val="nil"/>
              <w:bottom w:val="nil"/>
              <w:right w:val="nil"/>
            </w:tcBorders>
          </w:tcPr>
          <w:p w:rsidR="007B5762" w:rsidRPr="001556DF" w:rsidRDefault="007B5762" w:rsidP="006B0535">
            <w:pPr>
              <w:rPr>
                <w:color w:val="000000"/>
                <w:sz w:val="16"/>
                <w:szCs w:val="16"/>
              </w:rPr>
            </w:pPr>
          </w:p>
        </w:tc>
        <w:tc>
          <w:tcPr>
            <w:tcW w:w="1701" w:type="dxa"/>
            <w:tcBorders>
              <w:top w:val="nil"/>
              <w:left w:val="nil"/>
              <w:bottom w:val="nil"/>
              <w:right w:val="nil"/>
            </w:tcBorders>
          </w:tcPr>
          <w:p w:rsidR="007B5762" w:rsidRPr="001556DF" w:rsidRDefault="007B5762" w:rsidP="006B0535">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7B5762" w:rsidRPr="001556DF" w:rsidRDefault="007B5762" w:rsidP="006B0535">
            <w:pPr>
              <w:rPr>
                <w:color w:val="000000"/>
                <w:sz w:val="16"/>
                <w:szCs w:val="16"/>
              </w:rPr>
            </w:pPr>
          </w:p>
        </w:tc>
        <w:tc>
          <w:tcPr>
            <w:tcW w:w="3969" w:type="dxa"/>
            <w:tcBorders>
              <w:top w:val="nil"/>
              <w:left w:val="nil"/>
              <w:bottom w:val="nil"/>
              <w:right w:val="nil"/>
            </w:tcBorders>
          </w:tcPr>
          <w:p w:rsidR="007B5762" w:rsidRPr="001556DF" w:rsidRDefault="007B5762" w:rsidP="006B0535">
            <w:pPr>
              <w:jc w:val="center"/>
              <w:rPr>
                <w:color w:val="000000"/>
                <w:sz w:val="20"/>
                <w:szCs w:val="20"/>
              </w:rPr>
            </w:pPr>
            <w:proofErr w:type="gramStart"/>
            <w:r w:rsidRPr="001556DF">
              <w:rPr>
                <w:color w:val="000000"/>
                <w:sz w:val="20"/>
                <w:szCs w:val="20"/>
              </w:rPr>
              <w:t>(фамилия, имя, отчество (при наличии)</w:t>
            </w:r>
            <w:proofErr w:type="gramEnd"/>
          </w:p>
        </w:tc>
      </w:tr>
    </w:tbl>
    <w:p w:rsidR="007B5762" w:rsidRPr="001556DF" w:rsidRDefault="007B5762" w:rsidP="007B5762">
      <w:pPr>
        <w:rPr>
          <w:color w:val="000000"/>
        </w:rPr>
      </w:pPr>
    </w:p>
    <w:p w:rsidR="007B5762" w:rsidRPr="007B5762" w:rsidRDefault="007B5762" w:rsidP="007B5762">
      <w:pPr>
        <w:pStyle w:val="a4"/>
        <w:ind w:left="5670"/>
        <w:jc w:val="right"/>
        <w:rPr>
          <w:rFonts w:ascii="Times New Roman" w:hAnsi="Times New Roman"/>
          <w:color w:val="000000"/>
          <w:sz w:val="28"/>
          <w:szCs w:val="28"/>
          <w:lang w:val="ru-RU"/>
        </w:rPr>
      </w:pPr>
      <w:r w:rsidRPr="007B5762">
        <w:rPr>
          <w:bCs/>
          <w:color w:val="000000"/>
          <w:sz w:val="28"/>
          <w:szCs w:val="28"/>
          <w:lang w:val="ru-RU"/>
        </w:rPr>
        <w:br w:type="page"/>
      </w:r>
      <w:r w:rsidRPr="007B5762">
        <w:rPr>
          <w:rFonts w:ascii="Times New Roman" w:hAnsi="Times New Roman"/>
          <w:color w:val="000000"/>
          <w:sz w:val="28"/>
          <w:szCs w:val="28"/>
          <w:lang w:val="ru-RU"/>
        </w:rPr>
        <w:lastRenderedPageBreak/>
        <w:t xml:space="preserve">Приложение № 5 </w:t>
      </w:r>
    </w:p>
    <w:p w:rsidR="007B5762" w:rsidRPr="007B5762" w:rsidRDefault="007B5762" w:rsidP="007B5762">
      <w:pPr>
        <w:pStyle w:val="a4"/>
        <w:ind w:left="5670"/>
        <w:jc w:val="right"/>
        <w:rPr>
          <w:rFonts w:ascii="Times New Roman" w:hAnsi="Times New Roman"/>
          <w:color w:val="000000"/>
          <w:sz w:val="28"/>
          <w:szCs w:val="28"/>
          <w:lang w:val="ru-RU"/>
        </w:rPr>
      </w:pPr>
      <w:r w:rsidRPr="007B5762">
        <w:rPr>
          <w:rFonts w:ascii="Times New Roman" w:hAnsi="Times New Roman"/>
          <w:color w:val="000000"/>
          <w:sz w:val="28"/>
          <w:szCs w:val="28"/>
          <w:lang w:val="ru-RU"/>
        </w:rPr>
        <w:t>к Административному регламенту</w:t>
      </w:r>
    </w:p>
    <w:p w:rsidR="007B5762" w:rsidRDefault="007B5762" w:rsidP="007B5762">
      <w:pPr>
        <w:autoSpaceDE w:val="0"/>
        <w:autoSpaceDN w:val="0"/>
        <w:spacing w:before="240"/>
        <w:ind w:left="5670"/>
        <w:jc w:val="right"/>
        <w:rPr>
          <w:bCs/>
          <w:color w:val="000000"/>
          <w:sz w:val="28"/>
          <w:szCs w:val="28"/>
        </w:rPr>
      </w:pPr>
    </w:p>
    <w:p w:rsidR="007B5762" w:rsidRPr="001556DF" w:rsidRDefault="007B5762" w:rsidP="007B5762">
      <w:pPr>
        <w:autoSpaceDE w:val="0"/>
        <w:autoSpaceDN w:val="0"/>
        <w:spacing w:before="240"/>
        <w:ind w:left="5670"/>
        <w:jc w:val="right"/>
        <w:rPr>
          <w:color w:val="000000"/>
          <w:sz w:val="28"/>
          <w:szCs w:val="28"/>
        </w:rPr>
      </w:pPr>
      <w:r w:rsidRPr="001556DF">
        <w:rPr>
          <w:color w:val="000000"/>
          <w:sz w:val="28"/>
          <w:szCs w:val="28"/>
        </w:rPr>
        <w:t>ФОРМА</w:t>
      </w:r>
    </w:p>
    <w:p w:rsidR="007B5762" w:rsidRPr="001556DF" w:rsidRDefault="007B5762" w:rsidP="007B5762">
      <w:pPr>
        <w:autoSpaceDE w:val="0"/>
        <w:autoSpaceDN w:val="0"/>
        <w:spacing w:before="240"/>
        <w:ind w:left="5670"/>
        <w:jc w:val="center"/>
        <w:rPr>
          <w:rFonts w:eastAsia="Calibri"/>
          <w:color w:val="000000"/>
          <w:sz w:val="28"/>
          <w:szCs w:val="28"/>
          <w:lang w:eastAsia="en-US"/>
        </w:rPr>
      </w:pPr>
    </w:p>
    <w:p w:rsidR="007B5762" w:rsidRPr="001556DF" w:rsidRDefault="007B5762" w:rsidP="007B5762">
      <w:pPr>
        <w:autoSpaceDE w:val="0"/>
        <w:autoSpaceDN w:val="0"/>
        <w:spacing w:before="240"/>
        <w:jc w:val="center"/>
        <w:rPr>
          <w:b/>
          <w:bCs/>
          <w:color w:val="000000"/>
          <w:sz w:val="28"/>
          <w:szCs w:val="28"/>
        </w:rPr>
      </w:pPr>
    </w:p>
    <w:p w:rsidR="007B5762" w:rsidRPr="001556DF" w:rsidRDefault="007B5762" w:rsidP="007B5762">
      <w:pPr>
        <w:autoSpaceDE w:val="0"/>
        <w:autoSpaceDN w:val="0"/>
        <w:jc w:val="center"/>
        <w:rPr>
          <w:b/>
          <w:bCs/>
          <w:color w:val="000000"/>
          <w:sz w:val="28"/>
          <w:szCs w:val="28"/>
        </w:rPr>
      </w:pPr>
      <w:proofErr w:type="gramStart"/>
      <w:r w:rsidRPr="001556DF">
        <w:rPr>
          <w:b/>
          <w:bCs/>
          <w:color w:val="000000"/>
          <w:sz w:val="28"/>
          <w:szCs w:val="28"/>
        </w:rPr>
        <w:t>З</w:t>
      </w:r>
      <w:proofErr w:type="gramEnd"/>
      <w:r w:rsidRPr="001556DF">
        <w:rPr>
          <w:b/>
          <w:bCs/>
          <w:color w:val="000000"/>
          <w:sz w:val="28"/>
          <w:szCs w:val="28"/>
        </w:rPr>
        <w:t xml:space="preserve"> А Я В Л Е Н И Е</w:t>
      </w:r>
    </w:p>
    <w:p w:rsidR="007B5762" w:rsidRPr="001556DF" w:rsidRDefault="007B5762" w:rsidP="007B5762">
      <w:pPr>
        <w:autoSpaceDE w:val="0"/>
        <w:autoSpaceDN w:val="0"/>
        <w:jc w:val="center"/>
        <w:rPr>
          <w:b/>
          <w:bCs/>
          <w:color w:val="000000"/>
          <w:sz w:val="28"/>
          <w:szCs w:val="28"/>
        </w:rPr>
      </w:pPr>
      <w:r w:rsidRPr="001556DF">
        <w:rPr>
          <w:b/>
          <w:bCs/>
          <w:color w:val="000000"/>
          <w:sz w:val="28"/>
          <w:szCs w:val="28"/>
        </w:rPr>
        <w:t xml:space="preserve">об оставлении заявления о выдаче разрешения на строительство, </w:t>
      </w:r>
    </w:p>
    <w:p w:rsidR="007B5762" w:rsidRPr="001556DF" w:rsidRDefault="007B5762" w:rsidP="007B5762">
      <w:pPr>
        <w:autoSpaceDE w:val="0"/>
        <w:autoSpaceDN w:val="0"/>
        <w:jc w:val="center"/>
        <w:rPr>
          <w:b/>
          <w:bCs/>
          <w:color w:val="000000"/>
          <w:sz w:val="28"/>
          <w:szCs w:val="28"/>
        </w:rPr>
      </w:pPr>
      <w:r w:rsidRPr="001556DF">
        <w:rPr>
          <w:b/>
          <w:color w:val="000000"/>
          <w:sz w:val="28"/>
          <w:szCs w:val="28"/>
        </w:rPr>
        <w:t>заявления о внесении изменений в разрешение на строительство,</w:t>
      </w:r>
      <w:r>
        <w:rPr>
          <w:b/>
          <w:color w:val="000000"/>
          <w:sz w:val="28"/>
          <w:szCs w:val="28"/>
        </w:rPr>
        <w:t xml:space="preserve"> </w:t>
      </w:r>
      <w:r w:rsidRPr="001556DF">
        <w:rPr>
          <w:b/>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7B5762" w:rsidRPr="001556DF" w:rsidRDefault="007B5762" w:rsidP="007B5762">
      <w:pPr>
        <w:autoSpaceDE w:val="0"/>
        <w:autoSpaceDN w:val="0"/>
        <w:jc w:val="center"/>
        <w:rPr>
          <w:b/>
          <w:bCs/>
          <w:color w:val="000000"/>
          <w:sz w:val="28"/>
          <w:szCs w:val="28"/>
        </w:rPr>
      </w:pPr>
      <w:r w:rsidRPr="001556DF">
        <w:rPr>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
          <w:bCs/>
          <w:color w:val="000000"/>
          <w:sz w:val="28"/>
          <w:szCs w:val="28"/>
        </w:rPr>
        <w:t xml:space="preserve"> без рассмотрения</w:t>
      </w:r>
    </w:p>
    <w:p w:rsidR="007B5762" w:rsidRPr="001556DF" w:rsidRDefault="007B5762" w:rsidP="007B5762">
      <w:pPr>
        <w:autoSpaceDE w:val="0"/>
        <w:autoSpaceDN w:val="0"/>
        <w:jc w:val="center"/>
        <w:rPr>
          <w:b/>
          <w:color w:val="000000"/>
        </w:rPr>
      </w:pPr>
    </w:p>
    <w:p w:rsidR="007B5762" w:rsidRPr="001556DF" w:rsidRDefault="007B5762" w:rsidP="007B5762">
      <w:pPr>
        <w:autoSpaceDE w:val="0"/>
        <w:autoSpaceDN w:val="0"/>
        <w:jc w:val="right"/>
        <w:rPr>
          <w:color w:val="000000"/>
          <w:sz w:val="28"/>
          <w:szCs w:val="28"/>
        </w:rPr>
      </w:pPr>
      <w:r w:rsidRPr="001556DF">
        <w:rPr>
          <w:color w:val="000000"/>
          <w:sz w:val="28"/>
          <w:szCs w:val="28"/>
        </w:rPr>
        <w:t>"__" __________ 20___ г.</w:t>
      </w:r>
    </w:p>
    <w:p w:rsidR="007B5762" w:rsidRPr="001556DF" w:rsidRDefault="007B5762" w:rsidP="007B5762">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B5762" w:rsidRPr="001556DF" w:rsidTr="006B0535">
        <w:trPr>
          <w:trHeight w:val="165"/>
        </w:trPr>
        <w:tc>
          <w:tcPr>
            <w:tcW w:w="9961" w:type="dxa"/>
            <w:tcBorders>
              <w:top w:val="nil"/>
              <w:left w:val="nil"/>
              <w:right w:val="nil"/>
            </w:tcBorders>
          </w:tcPr>
          <w:p w:rsidR="007B5762" w:rsidRPr="001556DF" w:rsidRDefault="007B5762" w:rsidP="006B0535">
            <w:pPr>
              <w:autoSpaceDE w:val="0"/>
              <w:autoSpaceDN w:val="0"/>
              <w:jc w:val="right"/>
              <w:rPr>
                <w:color w:val="000000"/>
              </w:rPr>
            </w:pPr>
          </w:p>
        </w:tc>
      </w:tr>
      <w:tr w:rsidR="007B5762" w:rsidRPr="001556DF" w:rsidTr="006B0535">
        <w:trPr>
          <w:trHeight w:val="126"/>
        </w:trPr>
        <w:tc>
          <w:tcPr>
            <w:tcW w:w="9961" w:type="dxa"/>
            <w:tcBorders>
              <w:left w:val="nil"/>
              <w:bottom w:val="single" w:sz="4" w:space="0" w:color="auto"/>
              <w:right w:val="nil"/>
            </w:tcBorders>
          </w:tcPr>
          <w:p w:rsidR="007B5762" w:rsidRPr="001556DF" w:rsidRDefault="007B5762" w:rsidP="006B0535">
            <w:pPr>
              <w:autoSpaceDE w:val="0"/>
              <w:autoSpaceDN w:val="0"/>
              <w:jc w:val="right"/>
              <w:rPr>
                <w:color w:val="000000"/>
              </w:rPr>
            </w:pPr>
          </w:p>
        </w:tc>
      </w:tr>
      <w:tr w:rsidR="007B5762" w:rsidRPr="001556DF" w:rsidTr="006B0535">
        <w:trPr>
          <w:trHeight w:val="135"/>
        </w:trPr>
        <w:tc>
          <w:tcPr>
            <w:tcW w:w="9961" w:type="dxa"/>
            <w:tcBorders>
              <w:left w:val="nil"/>
              <w:bottom w:val="nil"/>
              <w:right w:val="nil"/>
            </w:tcBorders>
          </w:tcPr>
          <w:p w:rsidR="007B5762" w:rsidRPr="001556DF" w:rsidRDefault="007B5762" w:rsidP="006B0535">
            <w:pPr>
              <w:autoSpaceDE w:val="0"/>
              <w:autoSpaceDN w:val="0"/>
              <w:jc w:val="center"/>
              <w:rPr>
                <w:color w:val="000000"/>
                <w:sz w:val="20"/>
                <w:szCs w:val="20"/>
              </w:rPr>
            </w:pPr>
            <w:r w:rsidRPr="001556DF">
              <w:rPr>
                <w:color w:val="000000"/>
                <w:sz w:val="20"/>
                <w:szCs w:val="20"/>
              </w:rPr>
              <w:t>(наименование орга</w:t>
            </w:r>
            <w:r>
              <w:rPr>
                <w:color w:val="000000"/>
                <w:sz w:val="20"/>
                <w:szCs w:val="20"/>
              </w:rPr>
              <w:t>на местного самоуправления</w:t>
            </w:r>
            <w:r w:rsidRPr="001556DF">
              <w:rPr>
                <w:color w:val="000000"/>
                <w:sz w:val="20"/>
                <w:szCs w:val="20"/>
              </w:rPr>
              <w:t>)</w:t>
            </w:r>
          </w:p>
          <w:p w:rsidR="007B5762" w:rsidRPr="001556DF" w:rsidRDefault="007B5762" w:rsidP="006B0535">
            <w:pPr>
              <w:autoSpaceDE w:val="0"/>
              <w:autoSpaceDN w:val="0"/>
              <w:jc w:val="center"/>
              <w:rPr>
                <w:color w:val="000000"/>
                <w:sz w:val="18"/>
                <w:szCs w:val="18"/>
              </w:rPr>
            </w:pPr>
          </w:p>
        </w:tc>
      </w:tr>
    </w:tbl>
    <w:p w:rsidR="007B5762" w:rsidRPr="001556DF" w:rsidRDefault="007B5762" w:rsidP="007B5762">
      <w:pPr>
        <w:autoSpaceDE w:val="0"/>
        <w:autoSpaceDN w:val="0"/>
        <w:jc w:val="right"/>
        <w:rPr>
          <w:color w:val="000000"/>
        </w:rPr>
      </w:pPr>
    </w:p>
    <w:p w:rsidR="007B5762" w:rsidRPr="001556DF" w:rsidRDefault="007B5762" w:rsidP="007B5762">
      <w:pPr>
        <w:ind w:firstLine="708"/>
        <w:jc w:val="both"/>
        <w:rPr>
          <w:color w:val="000000"/>
          <w:sz w:val="28"/>
          <w:szCs w:val="28"/>
        </w:rPr>
      </w:pPr>
      <w:r w:rsidRPr="001556DF">
        <w:rPr>
          <w:color w:val="000000"/>
          <w:sz w:val="28"/>
          <w:szCs w:val="28"/>
        </w:rPr>
        <w:t>Прошу оставить __________________________________________________*</w:t>
      </w:r>
    </w:p>
    <w:p w:rsidR="007B5762" w:rsidRPr="001556DF" w:rsidRDefault="007B5762" w:rsidP="007B5762">
      <w:pPr>
        <w:jc w:val="both"/>
        <w:rPr>
          <w:color w:val="000000"/>
          <w:sz w:val="28"/>
          <w:szCs w:val="28"/>
        </w:rPr>
      </w:pPr>
      <w:proofErr w:type="gramStart"/>
      <w:r w:rsidRPr="001556DF">
        <w:rPr>
          <w:color w:val="000000"/>
          <w:sz w:val="28"/>
          <w:szCs w:val="28"/>
        </w:rPr>
        <w:t>от</w:t>
      </w:r>
      <w:proofErr w:type="gramEnd"/>
      <w:r w:rsidRPr="001556DF">
        <w:rPr>
          <w:color w:val="000000"/>
          <w:sz w:val="28"/>
          <w:szCs w:val="28"/>
        </w:rPr>
        <w:t> ________________№_________________ без рассмотрения.</w:t>
      </w:r>
    </w:p>
    <w:p w:rsidR="007B5762" w:rsidRPr="001556DF" w:rsidRDefault="007B5762" w:rsidP="007B5762">
      <w:pPr>
        <w:ind w:left="708" w:firstLine="708"/>
        <w:jc w:val="both"/>
        <w:rPr>
          <w:color w:val="000000"/>
          <w:sz w:val="20"/>
          <w:szCs w:val="20"/>
        </w:rPr>
      </w:pPr>
      <w:r w:rsidRPr="001556DF">
        <w:rPr>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7B5762" w:rsidRPr="001556DF" w:rsidTr="006B0535">
        <w:trPr>
          <w:trHeight w:val="540"/>
        </w:trPr>
        <w:tc>
          <w:tcPr>
            <w:tcW w:w="9923" w:type="dxa"/>
            <w:gridSpan w:val="3"/>
            <w:tcBorders>
              <w:top w:val="nil"/>
              <w:left w:val="nil"/>
              <w:right w:val="nil"/>
            </w:tcBorders>
          </w:tcPr>
          <w:p w:rsidR="007B5762" w:rsidRPr="001556DF" w:rsidRDefault="007B5762" w:rsidP="006B0535">
            <w:pPr>
              <w:contextualSpacing/>
              <w:jc w:val="center"/>
              <w:rPr>
                <w:rFonts w:eastAsia="Calibri"/>
                <w:color w:val="000000"/>
                <w:sz w:val="28"/>
                <w:szCs w:val="28"/>
                <w:lang w:eastAsia="en-US"/>
              </w:rPr>
            </w:pPr>
            <w:r w:rsidRPr="001556DF">
              <w:rPr>
                <w:rFonts w:eastAsia="Calibri"/>
                <w:color w:val="000000"/>
                <w:sz w:val="28"/>
                <w:szCs w:val="28"/>
                <w:lang w:eastAsia="en-US"/>
              </w:rPr>
              <w:t>1. Сведения о застройщике</w:t>
            </w:r>
          </w:p>
        </w:tc>
      </w:tr>
      <w:tr w:rsidR="007B5762" w:rsidRPr="001556DF" w:rsidTr="006B0535">
        <w:trPr>
          <w:trHeight w:val="60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w:t>
            </w:r>
          </w:p>
        </w:tc>
        <w:tc>
          <w:tcPr>
            <w:tcW w:w="8880" w:type="dxa"/>
            <w:gridSpan w:val="2"/>
          </w:tcPr>
          <w:p w:rsidR="007B5762" w:rsidRPr="001556DF" w:rsidRDefault="007B5762" w:rsidP="006B0535">
            <w:pPr>
              <w:spacing w:after="160" w:line="259" w:lineRule="auto"/>
              <w:rPr>
                <w:rFonts w:eastAsia="Calibri"/>
                <w:color w:val="000000"/>
                <w:lang w:eastAsia="en-US"/>
              </w:rPr>
            </w:pPr>
            <w:r w:rsidRPr="001556DF">
              <w:rPr>
                <w:rFonts w:eastAsia="Calibri"/>
                <w:color w:val="000000"/>
                <w:sz w:val="28"/>
                <w:szCs w:val="28"/>
                <w:lang w:eastAsia="en-US"/>
              </w:rPr>
              <w:t>Сведения о физическом лице, в случае если застройщиком является физическое лицо:</w:t>
            </w:r>
          </w:p>
        </w:tc>
      </w:tr>
      <w:tr w:rsidR="007B5762" w:rsidRPr="001556DF" w:rsidTr="006B0535">
        <w:trPr>
          <w:trHeight w:val="428"/>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1.1.1</w:t>
            </w:r>
          </w:p>
        </w:tc>
        <w:tc>
          <w:tcPr>
            <w:tcW w:w="4627"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 xml:space="preserve">Фамилия, имя, отчество </w:t>
            </w:r>
            <w:r w:rsidRPr="001556DF">
              <w:rPr>
                <w:rFonts w:eastAsia="Calibri"/>
                <w:color w:val="000000"/>
                <w:sz w:val="28"/>
                <w:szCs w:val="28"/>
                <w:lang w:eastAsia="en-US"/>
              </w:rPr>
              <w:br/>
              <w:t>(при наличии)</w:t>
            </w:r>
          </w:p>
        </w:tc>
        <w:tc>
          <w:tcPr>
            <w:tcW w:w="4253" w:type="dxa"/>
          </w:tcPr>
          <w:p w:rsidR="007B5762" w:rsidRPr="001556DF" w:rsidRDefault="007B5762" w:rsidP="006B0535">
            <w:pPr>
              <w:spacing w:after="160" w:line="259" w:lineRule="auto"/>
              <w:rPr>
                <w:rFonts w:eastAsia="Calibri"/>
                <w:color w:val="000000"/>
                <w:lang w:eastAsia="en-US"/>
              </w:rPr>
            </w:pPr>
          </w:p>
        </w:tc>
      </w:tr>
      <w:tr w:rsidR="007B5762" w:rsidRPr="001556DF" w:rsidTr="006B0535">
        <w:trPr>
          <w:trHeight w:val="75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1.1.2</w:t>
            </w:r>
          </w:p>
        </w:tc>
        <w:tc>
          <w:tcPr>
            <w:tcW w:w="4627"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Реквизиты документа, удостоверяющего личност</w:t>
            </w:r>
            <w:proofErr w:type="gramStart"/>
            <w:r w:rsidRPr="001556DF">
              <w:rPr>
                <w:rFonts w:eastAsia="Calibri"/>
                <w:color w:val="000000"/>
                <w:sz w:val="28"/>
                <w:szCs w:val="28"/>
                <w:lang w:eastAsia="en-US"/>
              </w:rPr>
              <w:t>ь</w:t>
            </w:r>
            <w:r w:rsidRPr="001556DF">
              <w:rPr>
                <w:color w:val="000000"/>
                <w:sz w:val="28"/>
                <w:szCs w:val="28"/>
              </w:rPr>
              <w:t>(</w:t>
            </w:r>
            <w:proofErr w:type="gramEnd"/>
            <w:r w:rsidRPr="001556DF">
              <w:rPr>
                <w:color w:val="000000"/>
                <w:sz w:val="28"/>
                <w:szCs w:val="28"/>
              </w:rPr>
              <w:t>не указываются в случае, если застройщик является индивидуальным предпринимателем)</w:t>
            </w:r>
          </w:p>
        </w:tc>
        <w:tc>
          <w:tcPr>
            <w:tcW w:w="4253" w:type="dxa"/>
          </w:tcPr>
          <w:p w:rsidR="007B5762" w:rsidRPr="001556DF" w:rsidRDefault="007B5762" w:rsidP="006B0535">
            <w:pPr>
              <w:spacing w:after="160" w:line="259" w:lineRule="auto"/>
              <w:rPr>
                <w:rFonts w:eastAsia="Calibri"/>
                <w:color w:val="000000"/>
                <w:lang w:eastAsia="en-US"/>
              </w:rPr>
            </w:pPr>
          </w:p>
        </w:tc>
      </w:tr>
      <w:tr w:rsidR="007B5762" w:rsidRPr="001556DF" w:rsidTr="006B0535">
        <w:trPr>
          <w:trHeight w:val="66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lastRenderedPageBreak/>
              <w:t>1.1.3</w:t>
            </w:r>
          </w:p>
        </w:tc>
        <w:tc>
          <w:tcPr>
            <w:tcW w:w="4627"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7B5762" w:rsidRPr="001556DF" w:rsidRDefault="007B5762" w:rsidP="006B0535">
            <w:pPr>
              <w:spacing w:after="160" w:line="259" w:lineRule="auto"/>
              <w:rPr>
                <w:rFonts w:eastAsia="Calibri"/>
                <w:color w:val="000000"/>
                <w:lang w:eastAsia="en-US"/>
              </w:rPr>
            </w:pPr>
          </w:p>
        </w:tc>
      </w:tr>
      <w:tr w:rsidR="007B5762" w:rsidRPr="001556DF" w:rsidTr="006B0535">
        <w:trPr>
          <w:trHeight w:val="279"/>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w:t>
            </w:r>
          </w:p>
        </w:tc>
        <w:tc>
          <w:tcPr>
            <w:tcW w:w="8880" w:type="dxa"/>
            <w:gridSpan w:val="2"/>
          </w:tcPr>
          <w:p w:rsidR="007B5762" w:rsidRPr="001556DF" w:rsidRDefault="007B5762" w:rsidP="006B0535">
            <w:pPr>
              <w:spacing w:after="160" w:line="259" w:lineRule="auto"/>
              <w:rPr>
                <w:rFonts w:eastAsia="Calibri"/>
                <w:color w:val="000000"/>
                <w:lang w:eastAsia="en-US"/>
              </w:rPr>
            </w:pPr>
            <w:r w:rsidRPr="001556DF">
              <w:rPr>
                <w:rFonts w:eastAsia="Calibri"/>
                <w:color w:val="000000"/>
                <w:sz w:val="28"/>
                <w:szCs w:val="28"/>
                <w:lang w:eastAsia="en-US"/>
              </w:rPr>
              <w:t>Сведения о юридическом лице:</w:t>
            </w:r>
          </w:p>
        </w:tc>
      </w:tr>
      <w:tr w:rsidR="007B5762" w:rsidRPr="001556DF" w:rsidTr="006B0535">
        <w:trPr>
          <w:trHeight w:val="175"/>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1.2.1</w:t>
            </w:r>
          </w:p>
        </w:tc>
        <w:tc>
          <w:tcPr>
            <w:tcW w:w="4627"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Полное наименование</w:t>
            </w:r>
          </w:p>
        </w:tc>
        <w:tc>
          <w:tcPr>
            <w:tcW w:w="4253" w:type="dxa"/>
          </w:tcPr>
          <w:p w:rsidR="007B5762" w:rsidRPr="001556DF" w:rsidRDefault="007B5762" w:rsidP="006B0535">
            <w:pPr>
              <w:spacing w:after="160" w:line="259" w:lineRule="auto"/>
              <w:rPr>
                <w:rFonts w:eastAsia="Calibri"/>
                <w:color w:val="000000"/>
                <w:lang w:eastAsia="en-US"/>
              </w:rPr>
            </w:pPr>
          </w:p>
        </w:tc>
      </w:tr>
      <w:tr w:rsidR="007B5762" w:rsidRPr="001556DF" w:rsidTr="006B0535">
        <w:trPr>
          <w:trHeight w:val="901"/>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1.2.2</w:t>
            </w:r>
          </w:p>
        </w:tc>
        <w:tc>
          <w:tcPr>
            <w:tcW w:w="4627"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Основной государственный регистрационный номер</w:t>
            </w:r>
          </w:p>
        </w:tc>
        <w:tc>
          <w:tcPr>
            <w:tcW w:w="4253" w:type="dxa"/>
          </w:tcPr>
          <w:p w:rsidR="007B5762" w:rsidRPr="001556DF" w:rsidRDefault="007B5762" w:rsidP="006B0535">
            <w:pPr>
              <w:spacing w:after="160" w:line="259" w:lineRule="auto"/>
              <w:rPr>
                <w:rFonts w:eastAsia="Calibri"/>
                <w:color w:val="000000"/>
                <w:lang w:eastAsia="en-US"/>
              </w:rPr>
            </w:pPr>
          </w:p>
        </w:tc>
      </w:tr>
      <w:tr w:rsidR="007B5762" w:rsidRPr="001556DF" w:rsidTr="006B0535">
        <w:trPr>
          <w:trHeight w:val="1093"/>
        </w:trPr>
        <w:tc>
          <w:tcPr>
            <w:tcW w:w="1043" w:type="dxa"/>
          </w:tcPr>
          <w:p w:rsidR="007B5762" w:rsidRPr="001556DF" w:rsidRDefault="007B5762" w:rsidP="006B0535">
            <w:pPr>
              <w:spacing w:after="160" w:line="259" w:lineRule="auto"/>
              <w:jc w:val="center"/>
              <w:rPr>
                <w:rFonts w:eastAsia="Calibri"/>
                <w:color w:val="000000"/>
                <w:sz w:val="28"/>
                <w:szCs w:val="28"/>
                <w:lang w:eastAsia="en-US"/>
              </w:rPr>
            </w:pPr>
            <w:r w:rsidRPr="001556DF">
              <w:rPr>
                <w:rFonts w:eastAsia="Calibri"/>
                <w:color w:val="000000"/>
                <w:sz w:val="28"/>
                <w:szCs w:val="28"/>
                <w:lang w:eastAsia="en-US"/>
              </w:rPr>
              <w:t>1.2.3</w:t>
            </w:r>
          </w:p>
        </w:tc>
        <w:tc>
          <w:tcPr>
            <w:tcW w:w="4627" w:type="dxa"/>
          </w:tcPr>
          <w:p w:rsidR="007B5762" w:rsidRPr="001556DF" w:rsidRDefault="007B5762" w:rsidP="006B0535">
            <w:pPr>
              <w:spacing w:after="160" w:line="259" w:lineRule="auto"/>
              <w:rPr>
                <w:rFonts w:eastAsia="Calibri"/>
                <w:color w:val="000000"/>
                <w:sz w:val="28"/>
                <w:szCs w:val="28"/>
                <w:lang w:eastAsia="en-US"/>
              </w:rPr>
            </w:pPr>
            <w:r w:rsidRPr="001556DF">
              <w:rPr>
                <w:rFonts w:eastAsia="Calibri"/>
                <w:color w:val="000000"/>
                <w:sz w:val="28"/>
                <w:szCs w:val="28"/>
                <w:lang w:eastAsia="en-US"/>
              </w:rPr>
              <w:t>Идентификационный номер налогоплательщика – юридического лица</w:t>
            </w:r>
          </w:p>
        </w:tc>
        <w:tc>
          <w:tcPr>
            <w:tcW w:w="4253" w:type="dxa"/>
          </w:tcPr>
          <w:p w:rsidR="007B5762" w:rsidRPr="001556DF" w:rsidRDefault="007B5762" w:rsidP="006B0535">
            <w:pPr>
              <w:spacing w:after="160" w:line="259" w:lineRule="auto"/>
              <w:rPr>
                <w:rFonts w:eastAsia="Calibri"/>
                <w:color w:val="000000"/>
                <w:lang w:eastAsia="en-US"/>
              </w:rPr>
            </w:pPr>
          </w:p>
        </w:tc>
      </w:tr>
    </w:tbl>
    <w:p w:rsidR="007B5762" w:rsidRPr="001556DF" w:rsidRDefault="007B5762" w:rsidP="007B5762">
      <w:pPr>
        <w:ind w:right="423"/>
        <w:jc w:val="both"/>
        <w:rPr>
          <w:color w:val="000000"/>
        </w:rPr>
      </w:pPr>
    </w:p>
    <w:p w:rsidR="007B5762" w:rsidRPr="001556DF" w:rsidRDefault="007B5762" w:rsidP="007B5762">
      <w:pPr>
        <w:rPr>
          <w:color w:val="000000"/>
          <w:sz w:val="28"/>
          <w:szCs w:val="28"/>
        </w:rPr>
      </w:pPr>
      <w:r w:rsidRPr="001556DF">
        <w:rPr>
          <w:color w:val="000000"/>
          <w:sz w:val="28"/>
          <w:szCs w:val="28"/>
        </w:rPr>
        <w:t xml:space="preserve">Приложение:___________________________________________________________ </w:t>
      </w:r>
    </w:p>
    <w:p w:rsidR="007B5762" w:rsidRPr="001556DF" w:rsidRDefault="007B5762" w:rsidP="007B5762">
      <w:pPr>
        <w:rPr>
          <w:color w:val="000000"/>
          <w:sz w:val="28"/>
          <w:szCs w:val="28"/>
        </w:rPr>
      </w:pPr>
      <w:r w:rsidRPr="001556DF">
        <w:rPr>
          <w:color w:val="000000"/>
          <w:sz w:val="28"/>
          <w:szCs w:val="28"/>
        </w:rPr>
        <w:t>Номер телефона и адрес электронной почты для связи:_______________________</w:t>
      </w:r>
    </w:p>
    <w:p w:rsidR="007B5762" w:rsidRPr="001556DF" w:rsidRDefault="007B5762" w:rsidP="007B5762">
      <w:pPr>
        <w:tabs>
          <w:tab w:val="left" w:pos="1968"/>
        </w:tabs>
        <w:rPr>
          <w:color w:val="000000"/>
          <w:sz w:val="28"/>
          <w:szCs w:val="28"/>
        </w:rPr>
      </w:pPr>
      <w:r w:rsidRPr="001556DF">
        <w:rPr>
          <w:color w:val="000000"/>
          <w:sz w:val="28"/>
          <w:szCs w:val="28"/>
        </w:rPr>
        <w:t>Результат рассмотрения настоящего заявления прошу:</w:t>
      </w:r>
    </w:p>
    <w:p w:rsidR="007B5762" w:rsidRPr="001556DF" w:rsidRDefault="007B5762" w:rsidP="007B5762">
      <w:pPr>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B5762" w:rsidRPr="001556DF" w:rsidTr="006B0535">
        <w:tc>
          <w:tcPr>
            <w:tcW w:w="8788" w:type="dxa"/>
            <w:shd w:val="clear" w:color="auto" w:fill="auto"/>
          </w:tcPr>
          <w:p w:rsidR="007B5762" w:rsidRPr="001556DF" w:rsidRDefault="007B5762" w:rsidP="006B0535">
            <w:pPr>
              <w:autoSpaceDE w:val="0"/>
              <w:autoSpaceDN w:val="0"/>
              <w:spacing w:before="120" w:after="120"/>
              <w:rPr>
                <w:i/>
                <w:color w:val="000000"/>
                <w:sz w:val="28"/>
                <w:szCs w:val="28"/>
              </w:rPr>
            </w:pPr>
            <w:r w:rsidRPr="001556DF">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8"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выдать</w:t>
            </w:r>
            <w:r w:rsidRPr="001556DF">
              <w:rPr>
                <w:bCs/>
                <w:color w:val="000000"/>
                <w:sz w:val="28"/>
                <w:szCs w:val="28"/>
              </w:rPr>
              <w:t xml:space="preserve"> на бумажном носителе</w:t>
            </w:r>
            <w:r w:rsidRPr="001556DF">
              <w:rPr>
                <w:color w:val="000000"/>
                <w:sz w:val="28"/>
                <w:szCs w:val="28"/>
              </w:rPr>
              <w:t xml:space="preserve"> при личном обращении </w:t>
            </w:r>
            <w:r w:rsidRPr="001556DF">
              <w:rPr>
                <w:bCs/>
                <w:color w:val="000000"/>
                <w:sz w:val="28"/>
                <w:szCs w:val="28"/>
              </w:rPr>
              <w:t>в орган местного самоуправления</w:t>
            </w:r>
            <w:r>
              <w:rPr>
                <w:bCs/>
                <w:color w:val="000000"/>
                <w:sz w:val="28"/>
                <w:szCs w:val="28"/>
              </w:rPr>
              <w:t xml:space="preserve"> </w:t>
            </w:r>
            <w:r w:rsidRPr="001556DF">
              <w:rPr>
                <w:bCs/>
                <w:color w:val="000000"/>
                <w:sz w:val="28"/>
                <w:szCs w:val="28"/>
              </w:rPr>
              <w:t>либо в многофункциональный центр предоставления государственных и муниципальных услуг,</w:t>
            </w:r>
            <w:r w:rsidRPr="001556DF">
              <w:rPr>
                <w:color w:val="000000"/>
                <w:sz w:val="28"/>
                <w:szCs w:val="28"/>
              </w:rPr>
              <w:t xml:space="preserve"> расположенный по адресу:______________________________________</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8"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 xml:space="preserve">направить </w:t>
            </w:r>
            <w:r w:rsidRPr="001556DF">
              <w:rPr>
                <w:bCs/>
                <w:color w:val="000000"/>
                <w:sz w:val="28"/>
                <w:szCs w:val="28"/>
              </w:rPr>
              <w:t xml:space="preserve"> на бумажном носителе</w:t>
            </w:r>
            <w:r w:rsidRPr="001556DF">
              <w:rPr>
                <w:color w:val="000000"/>
                <w:sz w:val="28"/>
                <w:szCs w:val="28"/>
              </w:rPr>
              <w:t xml:space="preserve"> на почтовый адрес: ________________________________________________</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8788" w:type="dxa"/>
            <w:shd w:val="clear" w:color="auto" w:fill="auto"/>
          </w:tcPr>
          <w:p w:rsidR="007B5762" w:rsidRPr="001556DF" w:rsidRDefault="007B5762" w:rsidP="006B0535">
            <w:pPr>
              <w:autoSpaceDE w:val="0"/>
              <w:autoSpaceDN w:val="0"/>
              <w:spacing w:before="120" w:after="120"/>
              <w:rPr>
                <w:color w:val="000000"/>
                <w:sz w:val="28"/>
                <w:szCs w:val="28"/>
              </w:rPr>
            </w:pPr>
            <w:r w:rsidRPr="001556DF">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B5762" w:rsidRPr="001556DF" w:rsidRDefault="007B5762" w:rsidP="006B0535">
            <w:pPr>
              <w:autoSpaceDE w:val="0"/>
              <w:autoSpaceDN w:val="0"/>
              <w:spacing w:before="120" w:after="120"/>
              <w:rPr>
                <w:color w:val="000000"/>
              </w:rPr>
            </w:pPr>
          </w:p>
        </w:tc>
      </w:tr>
      <w:tr w:rsidR="007B5762" w:rsidRPr="001556DF" w:rsidTr="006B0535">
        <w:tc>
          <w:tcPr>
            <w:tcW w:w="9918" w:type="dxa"/>
            <w:gridSpan w:val="2"/>
            <w:shd w:val="clear" w:color="auto" w:fill="auto"/>
          </w:tcPr>
          <w:p w:rsidR="007B5762" w:rsidRPr="001556DF" w:rsidRDefault="007B5762" w:rsidP="006B0535">
            <w:pPr>
              <w:autoSpaceDE w:val="0"/>
              <w:autoSpaceDN w:val="0"/>
              <w:spacing w:before="120" w:after="120"/>
              <w:ind w:right="255"/>
              <w:jc w:val="center"/>
              <w:rPr>
                <w:i/>
                <w:color w:val="000000"/>
                <w:sz w:val="20"/>
                <w:szCs w:val="20"/>
              </w:rPr>
            </w:pPr>
            <w:r w:rsidRPr="001556DF">
              <w:rPr>
                <w:i/>
                <w:color w:val="000000"/>
                <w:sz w:val="20"/>
                <w:szCs w:val="20"/>
              </w:rPr>
              <w:t>Указывается один из перечисленных способов</w:t>
            </w:r>
          </w:p>
        </w:tc>
      </w:tr>
    </w:tbl>
    <w:p w:rsidR="007B5762" w:rsidRPr="001556DF" w:rsidRDefault="007B5762" w:rsidP="007B5762">
      <w:pPr>
        <w:autoSpaceDE w:val="0"/>
        <w:autoSpaceDN w:val="0"/>
        <w:adjustRightInd w:val="0"/>
        <w:rPr>
          <w:rFonts w:eastAsia="Calibri"/>
          <w:bCs/>
          <w:strike/>
          <w:color w:val="000000"/>
          <w:lang w:eastAsia="en-US"/>
        </w:rPr>
      </w:pPr>
    </w:p>
    <w:tbl>
      <w:tblPr>
        <w:tblW w:w="9923" w:type="dxa"/>
        <w:tblCellMar>
          <w:left w:w="28" w:type="dxa"/>
          <w:right w:w="28" w:type="dxa"/>
        </w:tblCellMar>
        <w:tblLook w:val="0000"/>
      </w:tblPr>
      <w:tblGrid>
        <w:gridCol w:w="3119"/>
        <w:gridCol w:w="283"/>
        <w:gridCol w:w="2269"/>
        <w:gridCol w:w="283"/>
        <w:gridCol w:w="3969"/>
      </w:tblGrid>
      <w:tr w:rsidR="007B5762" w:rsidRPr="001556DF" w:rsidTr="006B0535">
        <w:tc>
          <w:tcPr>
            <w:tcW w:w="3119" w:type="dxa"/>
            <w:tcBorders>
              <w:top w:val="nil"/>
              <w:left w:val="nil"/>
              <w:right w:val="nil"/>
            </w:tcBorders>
            <w:vAlign w:val="bottom"/>
          </w:tcPr>
          <w:p w:rsidR="007B5762" w:rsidRPr="001556DF" w:rsidRDefault="007B5762" w:rsidP="006B0535">
            <w:pPr>
              <w:jc w:val="center"/>
              <w:rPr>
                <w:color w:val="000000"/>
              </w:rPr>
            </w:pPr>
          </w:p>
        </w:tc>
        <w:tc>
          <w:tcPr>
            <w:tcW w:w="283" w:type="dxa"/>
            <w:tcBorders>
              <w:top w:val="nil"/>
              <w:left w:val="nil"/>
              <w:bottom w:val="nil"/>
              <w:right w:val="nil"/>
            </w:tcBorders>
            <w:vAlign w:val="bottom"/>
          </w:tcPr>
          <w:p w:rsidR="007B5762" w:rsidRPr="001556DF" w:rsidRDefault="007B5762" w:rsidP="006B0535">
            <w:pPr>
              <w:rPr>
                <w:color w:val="000000"/>
              </w:rPr>
            </w:pPr>
          </w:p>
        </w:tc>
        <w:tc>
          <w:tcPr>
            <w:tcW w:w="2269" w:type="dxa"/>
            <w:tcBorders>
              <w:top w:val="nil"/>
              <w:left w:val="nil"/>
              <w:bottom w:val="single" w:sz="4" w:space="0" w:color="auto"/>
              <w:right w:val="nil"/>
            </w:tcBorders>
            <w:vAlign w:val="bottom"/>
          </w:tcPr>
          <w:p w:rsidR="007B5762" w:rsidRPr="001556DF" w:rsidRDefault="007B5762" w:rsidP="006B0535">
            <w:pPr>
              <w:jc w:val="center"/>
              <w:rPr>
                <w:color w:val="000000"/>
              </w:rPr>
            </w:pPr>
          </w:p>
        </w:tc>
        <w:tc>
          <w:tcPr>
            <w:tcW w:w="283" w:type="dxa"/>
            <w:tcBorders>
              <w:top w:val="nil"/>
              <w:left w:val="nil"/>
              <w:bottom w:val="nil"/>
              <w:right w:val="nil"/>
            </w:tcBorders>
            <w:vAlign w:val="bottom"/>
          </w:tcPr>
          <w:p w:rsidR="007B5762" w:rsidRPr="001556DF" w:rsidRDefault="007B5762" w:rsidP="006B0535">
            <w:pPr>
              <w:rPr>
                <w:color w:val="000000"/>
              </w:rPr>
            </w:pPr>
          </w:p>
        </w:tc>
        <w:tc>
          <w:tcPr>
            <w:tcW w:w="3969" w:type="dxa"/>
            <w:tcBorders>
              <w:top w:val="nil"/>
              <w:left w:val="nil"/>
              <w:bottom w:val="single" w:sz="4" w:space="0" w:color="auto"/>
              <w:right w:val="nil"/>
            </w:tcBorders>
            <w:vAlign w:val="bottom"/>
          </w:tcPr>
          <w:p w:rsidR="007B5762" w:rsidRPr="001556DF" w:rsidRDefault="007B5762" w:rsidP="006B0535">
            <w:pPr>
              <w:jc w:val="center"/>
              <w:rPr>
                <w:color w:val="000000"/>
              </w:rPr>
            </w:pPr>
          </w:p>
        </w:tc>
      </w:tr>
      <w:tr w:rsidR="007B5762" w:rsidRPr="001556DF" w:rsidTr="006B0535">
        <w:tc>
          <w:tcPr>
            <w:tcW w:w="3119" w:type="dxa"/>
            <w:tcBorders>
              <w:left w:val="nil"/>
              <w:bottom w:val="nil"/>
              <w:right w:val="nil"/>
            </w:tcBorders>
          </w:tcPr>
          <w:p w:rsidR="007B5762" w:rsidRPr="001556DF" w:rsidRDefault="007B5762" w:rsidP="006B0535">
            <w:pPr>
              <w:jc w:val="center"/>
              <w:rPr>
                <w:color w:val="000000"/>
                <w:sz w:val="16"/>
                <w:szCs w:val="16"/>
              </w:rPr>
            </w:pPr>
          </w:p>
        </w:tc>
        <w:tc>
          <w:tcPr>
            <w:tcW w:w="283" w:type="dxa"/>
            <w:tcBorders>
              <w:top w:val="nil"/>
              <w:left w:val="nil"/>
              <w:bottom w:val="nil"/>
              <w:right w:val="nil"/>
            </w:tcBorders>
          </w:tcPr>
          <w:p w:rsidR="007B5762" w:rsidRPr="001556DF" w:rsidRDefault="007B5762" w:rsidP="006B0535">
            <w:pPr>
              <w:rPr>
                <w:color w:val="000000"/>
                <w:sz w:val="16"/>
                <w:szCs w:val="16"/>
              </w:rPr>
            </w:pPr>
          </w:p>
        </w:tc>
        <w:tc>
          <w:tcPr>
            <w:tcW w:w="2269" w:type="dxa"/>
            <w:tcBorders>
              <w:top w:val="nil"/>
              <w:left w:val="nil"/>
              <w:bottom w:val="nil"/>
              <w:right w:val="nil"/>
            </w:tcBorders>
          </w:tcPr>
          <w:p w:rsidR="007B5762" w:rsidRPr="001556DF" w:rsidRDefault="007B5762" w:rsidP="006B0535">
            <w:pPr>
              <w:jc w:val="center"/>
              <w:rPr>
                <w:color w:val="000000"/>
                <w:sz w:val="20"/>
                <w:szCs w:val="20"/>
              </w:rPr>
            </w:pPr>
            <w:r w:rsidRPr="001556DF">
              <w:rPr>
                <w:color w:val="000000"/>
                <w:sz w:val="20"/>
                <w:szCs w:val="20"/>
              </w:rPr>
              <w:t>(подпись)</w:t>
            </w:r>
          </w:p>
        </w:tc>
        <w:tc>
          <w:tcPr>
            <w:tcW w:w="283" w:type="dxa"/>
            <w:tcBorders>
              <w:top w:val="nil"/>
              <w:left w:val="nil"/>
              <w:bottom w:val="nil"/>
              <w:right w:val="nil"/>
            </w:tcBorders>
          </w:tcPr>
          <w:p w:rsidR="007B5762" w:rsidRPr="001556DF" w:rsidRDefault="007B5762" w:rsidP="006B0535">
            <w:pPr>
              <w:rPr>
                <w:color w:val="000000"/>
                <w:sz w:val="16"/>
                <w:szCs w:val="16"/>
              </w:rPr>
            </w:pPr>
          </w:p>
        </w:tc>
        <w:tc>
          <w:tcPr>
            <w:tcW w:w="3969" w:type="dxa"/>
            <w:tcBorders>
              <w:top w:val="nil"/>
              <w:left w:val="nil"/>
              <w:bottom w:val="nil"/>
              <w:right w:val="nil"/>
            </w:tcBorders>
          </w:tcPr>
          <w:p w:rsidR="007B5762" w:rsidRPr="001556DF" w:rsidRDefault="007B5762" w:rsidP="006B0535">
            <w:pPr>
              <w:jc w:val="center"/>
              <w:rPr>
                <w:color w:val="000000"/>
                <w:sz w:val="20"/>
                <w:szCs w:val="20"/>
              </w:rPr>
            </w:pPr>
            <w:proofErr w:type="gramStart"/>
            <w:r w:rsidRPr="001556DF">
              <w:rPr>
                <w:color w:val="000000"/>
                <w:sz w:val="20"/>
                <w:szCs w:val="20"/>
              </w:rPr>
              <w:t>(фамилия, имя, отчество (при наличии)</w:t>
            </w:r>
            <w:proofErr w:type="gramEnd"/>
          </w:p>
        </w:tc>
      </w:tr>
    </w:tbl>
    <w:p w:rsidR="007B5762" w:rsidRPr="007B5762" w:rsidRDefault="007B5762" w:rsidP="007B5762">
      <w:pPr>
        <w:pStyle w:val="a4"/>
        <w:jc w:val="both"/>
        <w:rPr>
          <w:rFonts w:ascii="Times New Roman" w:hAnsi="Times New Roman"/>
          <w:color w:val="000000"/>
          <w:sz w:val="28"/>
          <w:szCs w:val="28"/>
          <w:lang w:val="ru-RU"/>
        </w:rPr>
      </w:pPr>
    </w:p>
    <w:p w:rsidR="007B5762" w:rsidRPr="007B5762" w:rsidRDefault="007B5762" w:rsidP="007B5762">
      <w:pPr>
        <w:pStyle w:val="a4"/>
        <w:jc w:val="both"/>
        <w:rPr>
          <w:rFonts w:ascii="Times New Roman" w:hAnsi="Times New Roman"/>
          <w:color w:val="000000"/>
          <w:sz w:val="20"/>
          <w:szCs w:val="20"/>
          <w:lang w:val="ru-RU"/>
        </w:rPr>
      </w:pPr>
      <w:r w:rsidRPr="007B5762">
        <w:rPr>
          <w:rFonts w:ascii="Times New Roman" w:hAnsi="Times New Roman"/>
          <w:color w:val="000000"/>
          <w:sz w:val="28"/>
          <w:szCs w:val="28"/>
          <w:lang w:val="ru-RU"/>
        </w:rPr>
        <w:t>*</w:t>
      </w:r>
      <w:r w:rsidRPr="007B5762">
        <w:rPr>
          <w:rFonts w:ascii="Times New Roman" w:hAnsi="Times New Roman"/>
          <w:color w:val="000000"/>
          <w:sz w:val="20"/>
          <w:szCs w:val="20"/>
          <w:lang w:val="ru-RU"/>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E21AF" w:rsidRPr="007B5762" w:rsidRDefault="00882286" w:rsidP="007B5762">
      <w:pPr>
        <w:tabs>
          <w:tab w:val="left" w:pos="3765"/>
        </w:tabs>
      </w:pPr>
    </w:p>
    <w:sectPr w:rsidR="00AE21AF" w:rsidRPr="007B5762" w:rsidSect="003E138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860A3E"/>
    <w:multiLevelType w:val="multilevel"/>
    <w:tmpl w:val="336286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762"/>
    <w:rsid w:val="00166FE0"/>
    <w:rsid w:val="003112F0"/>
    <w:rsid w:val="003E1385"/>
    <w:rsid w:val="004C7C12"/>
    <w:rsid w:val="007B5762"/>
    <w:rsid w:val="00840104"/>
    <w:rsid w:val="00882286"/>
    <w:rsid w:val="00AD1AD7"/>
    <w:rsid w:val="00BD6E79"/>
    <w:rsid w:val="00CE2BCD"/>
    <w:rsid w:val="00E6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62"/>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basedOn w:val="a"/>
    <w:next w:val="a"/>
    <w:link w:val="10"/>
    <w:qFormat/>
    <w:rsid w:val="007B5762"/>
    <w:pPr>
      <w:keepNext/>
      <w:widowControl/>
      <w:tabs>
        <w:tab w:val="num" w:pos="0"/>
      </w:tabs>
      <w:ind w:left="432" w:hanging="432"/>
      <w:jc w:val="center"/>
      <w:outlineLvl w:val="0"/>
    </w:pPr>
    <w:rPr>
      <w:rFonts w:eastAsia="Times New Roman" w:cs="Georgia"/>
      <w:b/>
      <w:bCs/>
      <w:kern w:val="0"/>
      <w:sz w:val="26"/>
      <w:szCs w:val="20"/>
      <w:lang w:eastAsia="zh-CN" w:bidi="ar-SA"/>
    </w:rPr>
  </w:style>
  <w:style w:type="paragraph" w:styleId="3">
    <w:name w:val="heading 3"/>
    <w:basedOn w:val="a"/>
    <w:next w:val="a"/>
    <w:link w:val="30"/>
    <w:qFormat/>
    <w:rsid w:val="007B5762"/>
    <w:pPr>
      <w:keepNext/>
      <w:widowControl/>
      <w:tabs>
        <w:tab w:val="num" w:pos="0"/>
      </w:tabs>
      <w:spacing w:before="240" w:after="60"/>
      <w:ind w:left="720" w:hanging="720"/>
      <w:outlineLvl w:val="2"/>
    </w:pPr>
    <w:rPr>
      <w:rFonts w:ascii="Cambria" w:eastAsia="Times New Roman" w:hAnsi="Cambria" w:cs="Times New Roman"/>
      <w:b/>
      <w:bCs/>
      <w:kern w:val="0"/>
      <w:sz w:val="26"/>
      <w:szCs w:val="26"/>
      <w:lang w:eastAsia="zh-CN" w:bidi="ar-SA"/>
    </w:rPr>
  </w:style>
  <w:style w:type="paragraph" w:styleId="5">
    <w:name w:val="heading 5"/>
    <w:basedOn w:val="a"/>
    <w:next w:val="a"/>
    <w:link w:val="50"/>
    <w:qFormat/>
    <w:rsid w:val="007B5762"/>
    <w:pPr>
      <w:widowControl/>
      <w:tabs>
        <w:tab w:val="num" w:pos="0"/>
      </w:tabs>
      <w:spacing w:before="240" w:after="60"/>
      <w:ind w:left="1008" w:hanging="1008"/>
      <w:outlineLvl w:val="4"/>
    </w:pPr>
    <w:rPr>
      <w:rFonts w:eastAsia="Times New Roman" w:cs="Times New Roman"/>
      <w:b/>
      <w:bCs/>
      <w:i/>
      <w:iCs/>
      <w:kern w:val="0"/>
      <w:sz w:val="26"/>
      <w:szCs w:val="26"/>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7B5762"/>
    <w:pPr>
      <w:suppressLineNumbers/>
      <w:jc w:val="center"/>
    </w:pPr>
    <w:rPr>
      <w:b/>
      <w:bCs/>
    </w:rPr>
  </w:style>
  <w:style w:type="paragraph" w:styleId="a4">
    <w:name w:val="No Spacing"/>
    <w:qFormat/>
    <w:rsid w:val="007B5762"/>
    <w:pPr>
      <w:spacing w:after="0" w:line="240" w:lineRule="auto"/>
    </w:pPr>
    <w:rPr>
      <w:rFonts w:ascii="Calibri" w:eastAsia="Calibri" w:hAnsi="Calibri" w:cs="Times New Roman"/>
      <w:lang w:val="en-US" w:bidi="en-US"/>
    </w:rPr>
  </w:style>
  <w:style w:type="paragraph" w:styleId="a5">
    <w:name w:val="Balloon Text"/>
    <w:basedOn w:val="a"/>
    <w:link w:val="a6"/>
    <w:unhideWhenUsed/>
    <w:rsid w:val="007B5762"/>
    <w:rPr>
      <w:rFonts w:ascii="Tahoma" w:hAnsi="Tahoma"/>
      <w:sz w:val="16"/>
      <w:szCs w:val="14"/>
    </w:rPr>
  </w:style>
  <w:style w:type="character" w:customStyle="1" w:styleId="a6">
    <w:name w:val="Текст выноски Знак"/>
    <w:basedOn w:val="a0"/>
    <w:link w:val="a5"/>
    <w:rsid w:val="007B5762"/>
    <w:rPr>
      <w:rFonts w:ascii="Tahoma" w:eastAsia="Lucida Sans Unicode" w:hAnsi="Tahoma" w:cs="Mangal"/>
      <w:kern w:val="1"/>
      <w:sz w:val="16"/>
      <w:szCs w:val="14"/>
      <w:lang w:eastAsia="hi-IN" w:bidi="hi-IN"/>
    </w:rPr>
  </w:style>
  <w:style w:type="character" w:customStyle="1" w:styleId="10">
    <w:name w:val="Заголовок 1 Знак"/>
    <w:basedOn w:val="a0"/>
    <w:link w:val="1"/>
    <w:rsid w:val="007B5762"/>
    <w:rPr>
      <w:rFonts w:ascii="Times New Roman" w:eastAsia="Times New Roman" w:hAnsi="Times New Roman" w:cs="Georgia"/>
      <w:b/>
      <w:bCs/>
      <w:sz w:val="26"/>
      <w:szCs w:val="20"/>
      <w:lang w:eastAsia="zh-CN"/>
    </w:rPr>
  </w:style>
  <w:style w:type="character" w:customStyle="1" w:styleId="30">
    <w:name w:val="Заголовок 3 Знак"/>
    <w:basedOn w:val="a0"/>
    <w:link w:val="3"/>
    <w:rsid w:val="007B5762"/>
    <w:rPr>
      <w:rFonts w:ascii="Cambria" w:eastAsia="Times New Roman" w:hAnsi="Cambria" w:cs="Times New Roman"/>
      <w:b/>
      <w:bCs/>
      <w:sz w:val="26"/>
      <w:szCs w:val="26"/>
      <w:lang w:eastAsia="zh-CN"/>
    </w:rPr>
  </w:style>
  <w:style w:type="character" w:customStyle="1" w:styleId="50">
    <w:name w:val="Заголовок 5 Знак"/>
    <w:basedOn w:val="a0"/>
    <w:link w:val="5"/>
    <w:rsid w:val="007B5762"/>
    <w:rPr>
      <w:rFonts w:ascii="Times New Roman" w:eastAsia="Times New Roman" w:hAnsi="Times New Roman" w:cs="Times New Roman"/>
      <w:b/>
      <w:bCs/>
      <w:i/>
      <w:iCs/>
      <w:sz w:val="26"/>
      <w:szCs w:val="26"/>
      <w:lang w:eastAsia="zh-CN"/>
    </w:rPr>
  </w:style>
  <w:style w:type="character" w:customStyle="1" w:styleId="Absatz-Standardschriftart">
    <w:name w:val="Absatz-Standardschriftart"/>
    <w:rsid w:val="007B5762"/>
  </w:style>
  <w:style w:type="character" w:customStyle="1" w:styleId="WW-Absatz-Standardschriftart">
    <w:name w:val="WW-Absatz-Standardschriftart"/>
    <w:rsid w:val="007B5762"/>
  </w:style>
  <w:style w:type="character" w:customStyle="1" w:styleId="WW-Absatz-Standardschriftart1">
    <w:name w:val="WW-Absatz-Standardschriftart1"/>
    <w:rsid w:val="007B5762"/>
  </w:style>
  <w:style w:type="character" w:customStyle="1" w:styleId="WW8Num1z0">
    <w:name w:val="WW8Num1z0"/>
    <w:rsid w:val="007B5762"/>
    <w:rPr>
      <w:rFonts w:cs="Times New Roman"/>
    </w:rPr>
  </w:style>
  <w:style w:type="character" w:customStyle="1" w:styleId="11">
    <w:name w:val="Основной шрифт абзаца1"/>
    <w:rsid w:val="007B5762"/>
  </w:style>
  <w:style w:type="character" w:styleId="a7">
    <w:name w:val="Hyperlink"/>
    <w:rsid w:val="007B5762"/>
    <w:rPr>
      <w:color w:val="0000FF"/>
      <w:u w:val="single"/>
    </w:rPr>
  </w:style>
  <w:style w:type="character" w:customStyle="1" w:styleId="f">
    <w:name w:val="f"/>
    <w:basedOn w:val="11"/>
    <w:rsid w:val="007B5762"/>
  </w:style>
  <w:style w:type="character" w:styleId="a8">
    <w:name w:val="page number"/>
    <w:basedOn w:val="11"/>
    <w:rsid w:val="007B5762"/>
  </w:style>
  <w:style w:type="character" w:customStyle="1" w:styleId="FontStyle47">
    <w:name w:val="Font Style47"/>
    <w:rsid w:val="007B5762"/>
    <w:rPr>
      <w:rFonts w:ascii="Times New Roman" w:hAnsi="Times New Roman" w:cs="Times New Roman"/>
      <w:sz w:val="22"/>
      <w:szCs w:val="22"/>
    </w:rPr>
  </w:style>
  <w:style w:type="character" w:customStyle="1" w:styleId="a9">
    <w:name w:val="Текст Знак"/>
    <w:basedOn w:val="11"/>
    <w:rsid w:val="007B5762"/>
    <w:rPr>
      <w:rFonts w:ascii="Courier New" w:hAnsi="Courier New" w:cs="Courier New"/>
    </w:rPr>
  </w:style>
  <w:style w:type="character" w:customStyle="1" w:styleId="aa">
    <w:name w:val="Нижний колонтитул Знак"/>
    <w:basedOn w:val="11"/>
    <w:rsid w:val="007B5762"/>
    <w:rPr>
      <w:sz w:val="24"/>
      <w:szCs w:val="24"/>
    </w:rPr>
  </w:style>
  <w:style w:type="character" w:customStyle="1" w:styleId="ab">
    <w:name w:val="Основной текст Знак"/>
    <w:basedOn w:val="11"/>
    <w:rsid w:val="007B5762"/>
    <w:rPr>
      <w:rFonts w:cs="Georgia"/>
      <w:b/>
      <w:bCs/>
      <w:sz w:val="28"/>
    </w:rPr>
  </w:style>
  <w:style w:type="character" w:customStyle="1" w:styleId="WW-Absatz-Standardschriftart111111">
    <w:name w:val="WW-Absatz-Standardschriftart111111"/>
    <w:rsid w:val="007B5762"/>
  </w:style>
  <w:style w:type="character" w:customStyle="1" w:styleId="WW-Absatz-Standardschriftart11111111111111111111">
    <w:name w:val="WW-Absatz-Standardschriftart11111111111111111111"/>
    <w:rsid w:val="007B5762"/>
  </w:style>
  <w:style w:type="character" w:customStyle="1" w:styleId="WW-Absatz-Standardschriftart111111111111111111111111">
    <w:name w:val="WW-Absatz-Standardschriftart111111111111111111111111"/>
    <w:rsid w:val="007B5762"/>
  </w:style>
  <w:style w:type="paragraph" w:customStyle="1" w:styleId="ac">
    <w:name w:val="Заголовок"/>
    <w:basedOn w:val="a"/>
    <w:next w:val="ad"/>
    <w:rsid w:val="007B5762"/>
    <w:pPr>
      <w:keepNext/>
      <w:widowControl/>
      <w:spacing w:before="240" w:after="120"/>
    </w:pPr>
    <w:rPr>
      <w:rFonts w:ascii="Arial" w:hAnsi="Arial"/>
      <w:kern w:val="0"/>
      <w:sz w:val="28"/>
      <w:szCs w:val="28"/>
      <w:lang w:eastAsia="zh-CN" w:bidi="ar-SA"/>
    </w:rPr>
  </w:style>
  <w:style w:type="paragraph" w:styleId="ad">
    <w:name w:val="Body Text"/>
    <w:basedOn w:val="a"/>
    <w:link w:val="12"/>
    <w:rsid w:val="007B5762"/>
    <w:pPr>
      <w:widowControl/>
      <w:jc w:val="center"/>
    </w:pPr>
    <w:rPr>
      <w:rFonts w:eastAsia="Times New Roman" w:cs="Georgia"/>
      <w:b/>
      <w:bCs/>
      <w:kern w:val="0"/>
      <w:sz w:val="28"/>
      <w:szCs w:val="20"/>
      <w:lang w:eastAsia="zh-CN" w:bidi="ar-SA"/>
    </w:rPr>
  </w:style>
  <w:style w:type="character" w:customStyle="1" w:styleId="12">
    <w:name w:val="Основной текст Знак1"/>
    <w:basedOn w:val="a0"/>
    <w:link w:val="ad"/>
    <w:rsid w:val="007B5762"/>
    <w:rPr>
      <w:rFonts w:ascii="Times New Roman" w:eastAsia="Times New Roman" w:hAnsi="Times New Roman" w:cs="Georgia"/>
      <w:b/>
      <w:bCs/>
      <w:sz w:val="28"/>
      <w:szCs w:val="20"/>
      <w:lang w:eastAsia="zh-CN"/>
    </w:rPr>
  </w:style>
  <w:style w:type="paragraph" w:styleId="ae">
    <w:name w:val="List"/>
    <w:basedOn w:val="ad"/>
    <w:rsid w:val="007B5762"/>
    <w:rPr>
      <w:rFonts w:cs="Mangal"/>
    </w:rPr>
  </w:style>
  <w:style w:type="paragraph" w:styleId="af">
    <w:name w:val="caption"/>
    <w:basedOn w:val="a"/>
    <w:qFormat/>
    <w:rsid w:val="007B5762"/>
    <w:pPr>
      <w:widowControl/>
      <w:suppressLineNumbers/>
      <w:spacing w:before="120" w:after="120"/>
    </w:pPr>
    <w:rPr>
      <w:rFonts w:eastAsia="Times New Roman"/>
      <w:i/>
      <w:iCs/>
      <w:kern w:val="0"/>
      <w:lang w:eastAsia="zh-CN" w:bidi="ar-SA"/>
    </w:rPr>
  </w:style>
  <w:style w:type="paragraph" w:customStyle="1" w:styleId="13">
    <w:name w:val="Указатель1"/>
    <w:basedOn w:val="a"/>
    <w:rsid w:val="007B5762"/>
    <w:pPr>
      <w:widowControl/>
      <w:suppressLineNumbers/>
    </w:pPr>
    <w:rPr>
      <w:rFonts w:eastAsia="Times New Roman"/>
      <w:kern w:val="0"/>
      <w:lang w:eastAsia="zh-CN" w:bidi="ar-SA"/>
    </w:rPr>
  </w:style>
  <w:style w:type="paragraph" w:customStyle="1" w:styleId="ConsPlusNormal">
    <w:name w:val="ConsPlusNormal"/>
    <w:link w:val="ConsPlusNormal0"/>
    <w:rsid w:val="007B5762"/>
    <w:pPr>
      <w:widowControl w:val="0"/>
      <w:suppressAutoHyphens/>
      <w:autoSpaceDE w:val="0"/>
      <w:spacing w:after="0" w:line="240" w:lineRule="auto"/>
      <w:ind w:firstLine="720"/>
    </w:pPr>
    <w:rPr>
      <w:rFonts w:ascii="Arial" w:eastAsia="Times New Roman" w:hAnsi="Arial" w:cs="Times New Roman"/>
      <w:kern w:val="1"/>
      <w:sz w:val="20"/>
      <w:szCs w:val="20"/>
      <w:lang w:eastAsia="zh-CN"/>
    </w:rPr>
  </w:style>
  <w:style w:type="paragraph" w:customStyle="1" w:styleId="consplusnormal1">
    <w:name w:val="consplusnormal"/>
    <w:basedOn w:val="a"/>
    <w:rsid w:val="007B5762"/>
    <w:pPr>
      <w:widowControl/>
      <w:spacing w:before="280" w:after="280"/>
    </w:pPr>
    <w:rPr>
      <w:rFonts w:eastAsia="Times New Roman" w:cs="Times New Roman"/>
      <w:kern w:val="0"/>
      <w:lang w:eastAsia="zh-CN" w:bidi="ar-SA"/>
    </w:rPr>
  </w:style>
  <w:style w:type="paragraph" w:customStyle="1" w:styleId="ConsPlusNonformat">
    <w:name w:val="ConsPlusNonformat"/>
    <w:rsid w:val="007B576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0">
    <w:name w:val="Знак Знак Знак Знак"/>
    <w:basedOn w:val="a"/>
    <w:rsid w:val="007B5762"/>
    <w:pPr>
      <w:widowControl/>
    </w:pPr>
    <w:rPr>
      <w:rFonts w:ascii="Verdana" w:eastAsia="Times New Roman" w:hAnsi="Verdana" w:cs="Verdana"/>
      <w:kern w:val="0"/>
      <w:sz w:val="20"/>
      <w:szCs w:val="20"/>
      <w:lang w:val="en-US" w:eastAsia="zh-CN" w:bidi="ar-SA"/>
    </w:rPr>
  </w:style>
  <w:style w:type="paragraph" w:styleId="af1">
    <w:name w:val="Normal (Web)"/>
    <w:basedOn w:val="a"/>
    <w:rsid w:val="007B5762"/>
    <w:pPr>
      <w:widowControl/>
      <w:spacing w:before="280" w:after="280"/>
    </w:pPr>
    <w:rPr>
      <w:rFonts w:eastAsia="Times New Roman" w:cs="Times New Roman"/>
      <w:kern w:val="0"/>
      <w:lang w:eastAsia="zh-CN" w:bidi="ar-SA"/>
    </w:rPr>
  </w:style>
  <w:style w:type="paragraph" w:styleId="af2">
    <w:name w:val="header"/>
    <w:basedOn w:val="a"/>
    <w:link w:val="af3"/>
    <w:rsid w:val="007B5762"/>
    <w:pPr>
      <w:widowControl/>
      <w:tabs>
        <w:tab w:val="center" w:pos="4677"/>
        <w:tab w:val="right" w:pos="9355"/>
      </w:tabs>
    </w:pPr>
    <w:rPr>
      <w:rFonts w:eastAsia="Times New Roman" w:cs="Times New Roman"/>
      <w:kern w:val="0"/>
      <w:lang w:eastAsia="zh-CN" w:bidi="ar-SA"/>
    </w:rPr>
  </w:style>
  <w:style w:type="character" w:customStyle="1" w:styleId="af3">
    <w:name w:val="Верхний колонтитул Знак"/>
    <w:basedOn w:val="a0"/>
    <w:link w:val="af2"/>
    <w:rsid w:val="007B5762"/>
    <w:rPr>
      <w:rFonts w:ascii="Times New Roman" w:eastAsia="Times New Roman" w:hAnsi="Times New Roman" w:cs="Times New Roman"/>
      <w:sz w:val="24"/>
      <w:szCs w:val="24"/>
      <w:lang w:eastAsia="zh-CN"/>
    </w:rPr>
  </w:style>
  <w:style w:type="paragraph" w:customStyle="1" w:styleId="Style7">
    <w:name w:val="Style7"/>
    <w:basedOn w:val="a"/>
    <w:rsid w:val="007B5762"/>
    <w:pPr>
      <w:autoSpaceDE w:val="0"/>
      <w:spacing w:line="269" w:lineRule="exact"/>
      <w:ind w:firstLine="710"/>
      <w:jc w:val="both"/>
    </w:pPr>
    <w:rPr>
      <w:rFonts w:ascii="Microsoft Sans Serif" w:eastAsia="Times New Roman" w:hAnsi="Microsoft Sans Serif" w:cs="Microsoft Sans Serif"/>
      <w:kern w:val="0"/>
      <w:lang w:eastAsia="zh-CN" w:bidi="ar-SA"/>
    </w:rPr>
  </w:style>
  <w:style w:type="character" w:customStyle="1" w:styleId="14">
    <w:name w:val="Текст выноски Знак1"/>
    <w:basedOn w:val="a0"/>
    <w:rsid w:val="007B5762"/>
    <w:rPr>
      <w:rFonts w:ascii="Tahoma" w:hAnsi="Tahoma" w:cs="Tahoma"/>
      <w:sz w:val="16"/>
      <w:szCs w:val="16"/>
      <w:lang w:eastAsia="zh-CN"/>
    </w:rPr>
  </w:style>
  <w:style w:type="paragraph" w:customStyle="1" w:styleId="Style5">
    <w:name w:val="Style5"/>
    <w:basedOn w:val="a"/>
    <w:rsid w:val="007B5762"/>
    <w:pPr>
      <w:autoSpaceDE w:val="0"/>
      <w:spacing w:line="325" w:lineRule="exact"/>
      <w:ind w:firstLine="854"/>
      <w:jc w:val="both"/>
    </w:pPr>
    <w:rPr>
      <w:rFonts w:eastAsia="Times New Roman" w:cs="Times New Roman"/>
      <w:kern w:val="0"/>
      <w:sz w:val="20"/>
      <w:lang w:eastAsia="zh-CN" w:bidi="ar-SA"/>
    </w:rPr>
  </w:style>
  <w:style w:type="paragraph" w:customStyle="1" w:styleId="15">
    <w:name w:val="Текст1"/>
    <w:basedOn w:val="a"/>
    <w:rsid w:val="007B5762"/>
    <w:pPr>
      <w:widowControl/>
    </w:pPr>
    <w:rPr>
      <w:rFonts w:ascii="Courier New" w:eastAsia="Times New Roman" w:hAnsi="Courier New" w:cs="Courier New"/>
      <w:kern w:val="0"/>
      <w:sz w:val="20"/>
      <w:szCs w:val="20"/>
      <w:lang w:eastAsia="zh-CN" w:bidi="ar-SA"/>
    </w:rPr>
  </w:style>
  <w:style w:type="paragraph" w:customStyle="1" w:styleId="16">
    <w:name w:val="Знак Знак Знак Знак Знак Знак Знак Знак Знак Знак1 Знак Знак Знак Знак Знак Знак Знак Знак Знак Знак Знак Знак Знак Знак Знак"/>
    <w:basedOn w:val="a"/>
    <w:rsid w:val="007B5762"/>
    <w:pPr>
      <w:widowControl/>
      <w:spacing w:after="160" w:line="240" w:lineRule="exact"/>
    </w:pPr>
    <w:rPr>
      <w:rFonts w:ascii="Verdana" w:eastAsia="Times New Roman" w:hAnsi="Verdana" w:cs="Verdana"/>
      <w:kern w:val="0"/>
      <w:sz w:val="20"/>
      <w:szCs w:val="20"/>
      <w:lang w:val="en-US" w:eastAsia="zh-CN" w:bidi="ar-SA"/>
    </w:rPr>
  </w:style>
  <w:style w:type="paragraph" w:styleId="af4">
    <w:name w:val="footer"/>
    <w:basedOn w:val="a"/>
    <w:link w:val="17"/>
    <w:rsid w:val="007B5762"/>
    <w:pPr>
      <w:widowControl/>
      <w:tabs>
        <w:tab w:val="center" w:pos="4677"/>
        <w:tab w:val="right" w:pos="9355"/>
      </w:tabs>
    </w:pPr>
    <w:rPr>
      <w:rFonts w:eastAsia="Times New Roman" w:cs="Times New Roman"/>
      <w:kern w:val="0"/>
      <w:lang w:eastAsia="zh-CN" w:bidi="ar-SA"/>
    </w:rPr>
  </w:style>
  <w:style w:type="character" w:customStyle="1" w:styleId="17">
    <w:name w:val="Нижний колонтитул Знак1"/>
    <w:basedOn w:val="a0"/>
    <w:link w:val="af4"/>
    <w:rsid w:val="007B5762"/>
    <w:rPr>
      <w:rFonts w:ascii="Times New Roman" w:eastAsia="Times New Roman" w:hAnsi="Times New Roman" w:cs="Times New Roman"/>
      <w:sz w:val="24"/>
      <w:szCs w:val="24"/>
      <w:lang w:eastAsia="zh-CN"/>
    </w:rPr>
  </w:style>
  <w:style w:type="paragraph" w:customStyle="1" w:styleId="af5">
    <w:name w:val="Содержимое таблицы"/>
    <w:basedOn w:val="a"/>
    <w:rsid w:val="007B5762"/>
    <w:pPr>
      <w:widowControl/>
      <w:suppressLineNumbers/>
    </w:pPr>
    <w:rPr>
      <w:rFonts w:eastAsia="Times New Roman" w:cs="Times New Roman"/>
      <w:kern w:val="0"/>
      <w:lang w:eastAsia="zh-CN" w:bidi="ar-SA"/>
    </w:rPr>
  </w:style>
  <w:style w:type="paragraph" w:customStyle="1" w:styleId="WW-">
    <w:name w:val="WW-Базовый"/>
    <w:rsid w:val="007B5762"/>
    <w:pPr>
      <w:widowControl w:val="0"/>
      <w:tabs>
        <w:tab w:val="left" w:pos="708"/>
      </w:tabs>
      <w:suppressAutoHyphens/>
      <w:spacing w:after="0" w:line="100" w:lineRule="atLeast"/>
    </w:pPr>
    <w:rPr>
      <w:rFonts w:ascii="Times New Roman" w:eastAsia="Lucida Sans Unicode" w:hAnsi="Times New Roman" w:cs="Mangal"/>
      <w:color w:val="00000A"/>
      <w:sz w:val="24"/>
      <w:szCs w:val="24"/>
      <w:lang w:eastAsia="zh-CN" w:bidi="hi-IN"/>
    </w:rPr>
  </w:style>
  <w:style w:type="paragraph" w:customStyle="1" w:styleId="af6">
    <w:name w:val="Содержимое врезки"/>
    <w:basedOn w:val="ad"/>
    <w:rsid w:val="007B5762"/>
  </w:style>
  <w:style w:type="paragraph" w:customStyle="1" w:styleId="ConsPlusTitle">
    <w:name w:val="ConsPlusTitle"/>
    <w:rsid w:val="007B57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Базовый"/>
    <w:rsid w:val="007B5762"/>
    <w:pPr>
      <w:tabs>
        <w:tab w:val="left" w:pos="708"/>
      </w:tabs>
      <w:suppressAutoHyphens/>
      <w:spacing w:after="0" w:line="100" w:lineRule="atLeast"/>
    </w:pPr>
    <w:rPr>
      <w:rFonts w:ascii="Times New Roman" w:eastAsia="Times New Roman" w:hAnsi="Times New Roman" w:cs="Times New Roman"/>
      <w:color w:val="00000A"/>
      <w:sz w:val="28"/>
      <w:szCs w:val="28"/>
      <w:lang w:eastAsia="zh-CN"/>
    </w:rPr>
  </w:style>
  <w:style w:type="character" w:customStyle="1" w:styleId="-">
    <w:name w:val="Интернет-ссылка"/>
    <w:rsid w:val="007B5762"/>
    <w:rPr>
      <w:color w:val="000080"/>
      <w:u w:val="single"/>
      <w:lang w:val="ru-RU" w:eastAsia="ru-RU" w:bidi="ru-RU"/>
    </w:rPr>
  </w:style>
  <w:style w:type="character" w:customStyle="1" w:styleId="ConsPlusNormal0">
    <w:name w:val="ConsPlusNormal Знак"/>
    <w:link w:val="ConsPlusNormal"/>
    <w:locked/>
    <w:rsid w:val="007B5762"/>
    <w:rPr>
      <w:rFonts w:ascii="Arial" w:eastAsia="Times New Roman" w:hAnsi="Arial"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file:///C:\Users\sa.shtyh\AppData\Local\Microsoft\Windows\Temporary%20Internet%20Files\Content.Outlook\0W90Q8YH\%D0%92%D1%8B%D0%B4%D0%B0%D1%87%D0%B0%20%D0%93%D0%9F%D0%97%D0%A3.docx" TargetMode="External"/><Relationship Id="rId18" Type="http://schemas.openxmlformats.org/officeDocument/2006/relationships/hyperlink" Target="consultantplus://offline/ref=C1A24AC5B590572C9BA1FA5C61898D878A16C93334DBB4DB961CBD4A17D4290AC34C734EEB4D8521944455B3FF061F059FD3DE7849F2CD4Bh9G6N" TargetMode="External"/><Relationship Id="rId3" Type="http://schemas.openxmlformats.org/officeDocument/2006/relationships/settings" Target="settings.xml"/><Relationship Id="rId21" Type="http://schemas.openxmlformats.org/officeDocument/2006/relationships/hyperlink" Target="https://base.garant.ru/12184522/741609f9002bd54a24e5c49cb5af953b/" TargetMode="External"/><Relationship Id="rId7" Type="http://schemas.openxmlformats.org/officeDocument/2006/relationships/hyperlink" Target="consultantplus://offline/ref=34CC5EBEDA4FEC332838BA30385DC745D9C81A2B8A4AD6980C2FA4E66BC63660349226AD9185400F8DEC9BDF60G9F6N" TargetMode="External"/><Relationship Id="rId12" Type="http://schemas.openxmlformats.org/officeDocument/2006/relationships/hyperlink" Target="file:///C:\Users\sa.shtyh\AppData\Local\Microsoft\Windows\Temporary%20Internet%20Files\Content.Outlook\0W90Q8YH\%D0%92%D1%8B%D0%B4%D0%B0%D1%87%D0%B0%20%D0%93%D0%9F%D0%97%D0%A3.docx" TargetMode="External"/><Relationship Id="rId17" Type="http://schemas.openxmlformats.org/officeDocument/2006/relationships/hyperlink" Target="https://base.garant.ru/12184522/5633a92d35b966c2ba2f1e859e7bdd69/" TargetMode="External"/><Relationship Id="rId2" Type="http://schemas.openxmlformats.org/officeDocument/2006/relationships/styles" Target="styles.xml"/><Relationship Id="rId16" Type="http://schemas.openxmlformats.org/officeDocument/2006/relationships/hyperlink" Target="file:///C:\Users\sa.shtyh\AppData\Local\Microsoft\Windows\Temporary%20Internet%20Files\Content.Outlook\0W90Q8YH\%D0%92%D1%8B%D0%B4%D0%B0%D1%87%D0%B0%20%D0%93%D0%9F%D0%97%D0%A3.docx" TargetMode="External"/><Relationship Id="rId20" Type="http://schemas.openxmlformats.org/officeDocument/2006/relationships/hyperlink" Target="consultantplus://offline/ref=C1A24AC5B590572C9BA1FA5C61898D878A16C93334DBB4DB961CBD4A17D4290AC34C734EEB4D8521944455B3FF061F059FD3DE7849F2CD4Bh9G6N" TargetMode="External"/><Relationship Id="rId1" Type="http://schemas.openxmlformats.org/officeDocument/2006/relationships/numbering" Target="numbering.xml"/><Relationship Id="rId6" Type="http://schemas.openxmlformats.org/officeDocument/2006/relationships/hyperlink" Target="consultantplus://offline/ref=34CC5EBEDA4FEC332838BA30385DC745D9C81A2B8A4AD6980C2FA4E66BC63660349226AD9185400F8DEC9BDF60G9F6N" TargetMode="External"/><Relationship Id="rId11" Type="http://schemas.openxmlformats.org/officeDocument/2006/relationships/hyperlink" Target="file:///C:\Users\sa.shtyh\AppData\Local\Microsoft\Windows\Temporary%20Internet%20Files\Content.Outlook\0W90Q8YH\%D0%92%D1%8B%D0%B4%D0%B0%D1%87%D0%B0%20%D0%93%D0%9F%D0%97%D0%A3.doc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Users\sa.shtyh\AppData\Local\Microsoft\Windows\Temporary%20Internet%20Files\Content.Outlook\0W90Q8YH\%D0%92%D1%8B%D0%B4%D0%B0%D1%87%D0%B0%20%D0%93%D0%9F%D0%97%D0%A3.docx" TargetMode="External"/><Relationship Id="rId23" Type="http://schemas.openxmlformats.org/officeDocument/2006/relationships/fontTable" Target="fontTable.xml"/><Relationship Id="rId10" Type="http://schemas.openxmlformats.org/officeDocument/2006/relationships/hyperlink" Target="file:///C:\Users\sa.shtyh\AppData\Local\Microsoft\Windows\Temporary%20Internet%20Files\Content.Outlook\0W90Q8YH\%D0%92%D1%8B%D0%B4%D0%B0%D1%87%D0%B0%20%D0%93%D0%9F%D0%97%D0%A3.docx" TargetMode="External"/><Relationship Id="rId19" Type="http://schemas.openxmlformats.org/officeDocument/2006/relationships/hyperlink" Target="consultantplus://offline/ref=C1A24AC5B590572C9BA1FA5C61898D878A16C93334DBB4DB961CBD4A17D4290AC34C734EEB4D8427934455B3FF061F059FD3DE7849F2CD4Bh9G6N" TargetMode="External"/><Relationship Id="rId4" Type="http://schemas.openxmlformats.org/officeDocument/2006/relationships/webSettings" Target="webSettings.xml"/><Relationship Id="rId9" Type="http://schemas.openxmlformats.org/officeDocument/2006/relationships/hyperlink" Target="file:///C:\Users\sa.shtyh\AppData\Local\Microsoft\Windows\Temporary%20Internet%20Files\Content.Outlook\0W90Q8YH\%D0%92%D1%8B%D0%B4%D0%B0%D1%87%D0%B0%20%D0%93%D0%9F%D0%97%D0%A3.docx" TargetMode="External"/><Relationship Id="rId14" Type="http://schemas.openxmlformats.org/officeDocument/2006/relationships/hyperlink" Target="file:///C:\Users\sa.shtyh\AppData\Local\Microsoft\Windows\Temporary%20Internet%20Files\Content.Outlook\0W90Q8YH\%D0%92%D1%8B%D0%B4%D0%B0%D1%87%D0%B0%20%D0%93%D0%9F%D0%97%D0%A3.docx" TargetMode="External"/><Relationship Id="rId22" Type="http://schemas.openxmlformats.org/officeDocument/2006/relationships/hyperlink" Target="http://mari-e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28</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5</cp:revision>
  <cp:lastPrinted>2022-07-26T07:21:00Z</cp:lastPrinted>
  <dcterms:created xsi:type="dcterms:W3CDTF">2022-07-26T06:27:00Z</dcterms:created>
  <dcterms:modified xsi:type="dcterms:W3CDTF">2022-07-29T07:30:00Z</dcterms:modified>
</cp:coreProperties>
</file>