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E0" w:rsidRPr="00F401E0" w:rsidRDefault="00F401E0" w:rsidP="00F401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01E0">
        <w:rPr>
          <w:rFonts w:ascii="Times New Roman" w:hAnsi="Times New Roman" w:cs="Times New Roman"/>
          <w:noProof/>
        </w:rPr>
        <w:drawing>
          <wp:inline distT="0" distB="0" distL="0" distR="0">
            <wp:extent cx="790575" cy="1019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F401E0" w:rsidRPr="00F401E0" w:rsidTr="00D06A59">
        <w:trPr>
          <w:trHeight w:val="912"/>
          <w:jc w:val="center"/>
        </w:trPr>
        <w:tc>
          <w:tcPr>
            <w:tcW w:w="4366" w:type="dxa"/>
          </w:tcPr>
          <w:p w:rsidR="00F401E0" w:rsidRPr="00F401E0" w:rsidRDefault="00F401E0" w:rsidP="00F401E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</w:pPr>
            <w:r w:rsidRPr="00F401E0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</w:t>
            </w:r>
            <w:proofErr w:type="gramStart"/>
            <w:r w:rsidRPr="00F401E0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>П</w:t>
            </w:r>
            <w:proofErr w:type="gramEnd"/>
            <w:r w:rsidRPr="00F401E0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 xml:space="preserve">ЎРТЎС ПОЯНЛЫК, </w:t>
            </w:r>
          </w:p>
          <w:p w:rsidR="00F401E0" w:rsidRPr="00F401E0" w:rsidRDefault="00F401E0" w:rsidP="00F4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01E0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F401E0" w:rsidRPr="00F401E0" w:rsidRDefault="00F401E0" w:rsidP="00F401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F401E0" w:rsidRPr="00F401E0" w:rsidRDefault="00F401E0" w:rsidP="00F401E0">
            <w:pPr>
              <w:shd w:val="clear" w:color="auto" w:fill="FFFFFF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</w:pPr>
            <w:r w:rsidRPr="00F401E0">
              <w:rPr>
                <w:rFonts w:ascii="Times New Roman" w:hAnsi="Times New Roman" w:cs="Times New Roman"/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 w:rsidRPr="00F401E0"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F401E0" w:rsidRPr="00F401E0" w:rsidRDefault="00F401E0" w:rsidP="00F401E0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E0">
              <w:rPr>
                <w:rFonts w:ascii="Times New Roman" w:hAnsi="Times New Roman" w:cs="Times New Roman"/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F401E0" w:rsidRPr="00F401E0" w:rsidRDefault="00F401E0" w:rsidP="00F401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F401E0" w:rsidRPr="00F401E0" w:rsidTr="00D06A5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77" w:type="dxa"/>
            <w:vAlign w:val="bottom"/>
          </w:tcPr>
          <w:p w:rsidR="00F401E0" w:rsidRPr="00F401E0" w:rsidRDefault="00F401E0" w:rsidP="00F4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F401E0" w:rsidRPr="00F401E0" w:rsidRDefault="00F401E0" w:rsidP="00F4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6" w:type="dxa"/>
            <w:vAlign w:val="bottom"/>
          </w:tcPr>
          <w:p w:rsidR="00F401E0" w:rsidRPr="00F401E0" w:rsidRDefault="00F401E0" w:rsidP="00F4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401E0" w:rsidRPr="00F401E0" w:rsidTr="00D06A5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11" w:type="dxa"/>
            <w:gridSpan w:val="2"/>
          </w:tcPr>
          <w:p w:rsidR="00F401E0" w:rsidRPr="00F401E0" w:rsidRDefault="00F401E0" w:rsidP="00F4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401E0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F401E0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 w:rsidRPr="00F401E0">
              <w:rPr>
                <w:rFonts w:ascii="Times New Roman" w:hAnsi="Times New Roman"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F401E0" w:rsidRPr="00F401E0" w:rsidRDefault="00F401E0" w:rsidP="00F401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1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F401E0" w:rsidRPr="00F401E0" w:rsidRDefault="00F401E0" w:rsidP="00F40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1E0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F401E0" w:rsidRPr="00F401E0" w:rsidRDefault="00F401E0" w:rsidP="00F4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1E0">
        <w:rPr>
          <w:rFonts w:ascii="Times New Roman" w:hAnsi="Times New Roman" w:cs="Times New Roman"/>
          <w:sz w:val="28"/>
          <w:szCs w:val="28"/>
        </w:rPr>
        <w:tab/>
      </w:r>
      <w:r w:rsidRPr="00F401E0">
        <w:rPr>
          <w:rFonts w:ascii="Times New Roman" w:hAnsi="Times New Roman" w:cs="Times New Roman"/>
          <w:sz w:val="28"/>
          <w:szCs w:val="28"/>
        </w:rPr>
        <w:tab/>
      </w:r>
      <w:r w:rsidRPr="00F401E0">
        <w:rPr>
          <w:rFonts w:ascii="Times New Roman" w:hAnsi="Times New Roman" w:cs="Times New Roman"/>
          <w:sz w:val="28"/>
          <w:szCs w:val="28"/>
        </w:rPr>
        <w:tab/>
      </w:r>
      <w:r w:rsidRPr="00F401E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401E0">
        <w:rPr>
          <w:rFonts w:ascii="Times New Roman" w:hAnsi="Times New Roman" w:cs="Times New Roman"/>
          <w:sz w:val="28"/>
          <w:szCs w:val="28"/>
        </w:rPr>
        <w:tab/>
      </w:r>
      <w:r w:rsidRPr="00F401E0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452"/>
        <w:gridCol w:w="2574"/>
        <w:gridCol w:w="2860"/>
      </w:tblGrid>
      <w:tr w:rsidR="00F401E0" w:rsidRPr="00F401E0" w:rsidTr="00D06A59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3452" w:type="dxa"/>
            <w:tcBorders>
              <w:bottom w:val="single" w:sz="4" w:space="0" w:color="auto"/>
            </w:tcBorders>
          </w:tcPr>
          <w:p w:rsidR="00F401E0" w:rsidRPr="00F401E0" w:rsidRDefault="00F401E0" w:rsidP="00F4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401E0">
              <w:rPr>
                <w:rFonts w:ascii="Times New Roman" w:hAnsi="Times New Roman" w:cs="Times New Roman"/>
                <w:sz w:val="28"/>
              </w:rPr>
              <w:t>от          сентября 2022 г.</w:t>
            </w:r>
          </w:p>
        </w:tc>
        <w:tc>
          <w:tcPr>
            <w:tcW w:w="2574" w:type="dxa"/>
          </w:tcPr>
          <w:p w:rsidR="00F401E0" w:rsidRPr="00F401E0" w:rsidRDefault="00F401E0" w:rsidP="00F401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401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401E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F401E0" w:rsidRPr="00F401E0" w:rsidRDefault="00F401E0" w:rsidP="00F4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01E0" w:rsidRPr="00F401E0" w:rsidRDefault="00F401E0" w:rsidP="00F40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E0" w:rsidRPr="00F401E0" w:rsidRDefault="00F401E0" w:rsidP="00F401E0">
      <w:pPr>
        <w:tabs>
          <w:tab w:val="left" w:pos="13560"/>
          <w:tab w:val="left" w:pos="139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01E0" w:rsidRPr="00F401E0" w:rsidRDefault="00F401E0" w:rsidP="00F401E0">
      <w:pPr>
        <w:tabs>
          <w:tab w:val="left" w:pos="13560"/>
          <w:tab w:val="left" w:pos="139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01E0" w:rsidRPr="00F401E0" w:rsidRDefault="00F401E0" w:rsidP="00F4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1E0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коэффициента для определения расходов </w:t>
      </w:r>
    </w:p>
    <w:p w:rsidR="00F401E0" w:rsidRPr="00F401E0" w:rsidRDefault="00F401E0" w:rsidP="00F4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1E0">
        <w:rPr>
          <w:rFonts w:ascii="Times New Roman" w:hAnsi="Times New Roman" w:cs="Times New Roman"/>
          <w:b/>
          <w:bCs/>
          <w:sz w:val="28"/>
          <w:szCs w:val="28"/>
        </w:rPr>
        <w:t>на обеспечение проведения мероприятий по охране, защите, воспроизводству лесов</w:t>
      </w:r>
    </w:p>
    <w:p w:rsidR="00F401E0" w:rsidRPr="00F401E0" w:rsidRDefault="00F401E0" w:rsidP="00F40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1E0" w:rsidRPr="00F401E0" w:rsidRDefault="00F401E0" w:rsidP="00F40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E0" w:rsidRPr="00F401E0" w:rsidRDefault="00F401E0" w:rsidP="00F40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1E0" w:rsidRPr="00F401E0" w:rsidRDefault="00F401E0" w:rsidP="00F401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01E0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76 Лесного кодекса </w:t>
      </w:r>
      <w:r w:rsidRPr="00F401E0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постановлением Правительства Российской Федерации от 4 декабря </w:t>
      </w:r>
      <w:smartTag w:uri="urn:schemas-microsoft-com:office:smarttags" w:element="metricconverter">
        <w:smartTagPr>
          <w:attr w:name="ProductID" w:val="2015 г"/>
        </w:smartTagPr>
        <w:r w:rsidRPr="00F401E0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F401E0">
        <w:rPr>
          <w:rFonts w:ascii="Times New Roman" w:hAnsi="Times New Roman" w:cs="Times New Roman"/>
          <w:sz w:val="28"/>
          <w:szCs w:val="28"/>
        </w:rPr>
        <w:t>. № 1320 «Об утверждении Методики расчета коэффициента для определения расходов на обеспечение проведения мероприятий по охране, защите, воспроизводству лесов», подпунктом</w:t>
      </w:r>
      <w:r>
        <w:rPr>
          <w:rFonts w:ascii="Times New Roman" w:hAnsi="Times New Roman" w:cs="Times New Roman"/>
          <w:sz w:val="28"/>
          <w:szCs w:val="28"/>
        </w:rPr>
        <w:br/>
      </w:r>
      <w:r w:rsidRPr="00F401E0">
        <w:rPr>
          <w:rFonts w:ascii="Times New Roman" w:hAnsi="Times New Roman" w:cs="Times New Roman"/>
          <w:sz w:val="28"/>
          <w:szCs w:val="28"/>
        </w:rPr>
        <w:t>18 пункта 12 Положения о Министерстве природных ресурсов, экологии и охраны окружающей среды Республики Марий Эл, утвержденного постановлением Правительства Республики Марий</w:t>
      </w:r>
      <w:proofErr w:type="gramEnd"/>
      <w:r w:rsidRPr="00F401E0">
        <w:rPr>
          <w:rFonts w:ascii="Times New Roman" w:hAnsi="Times New Roman" w:cs="Times New Roman"/>
          <w:sz w:val="28"/>
          <w:szCs w:val="28"/>
        </w:rPr>
        <w:t xml:space="preserve"> Эл от 12 февраля 2018 г. № 51 и в целях определения начальной цены предмета аукциона на право заключения договора купли-продажи лесных насаждений, заключаемого с субъектами малого и среднего предпринимательства в соответствии с частью 4 статьи 29.1 Лесного кодекса Российской Федерации </w:t>
      </w:r>
      <w:proofErr w:type="spellStart"/>
      <w:proofErr w:type="gramStart"/>
      <w:r w:rsidRPr="00F401E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40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401E0" w:rsidRPr="00F401E0" w:rsidRDefault="00F401E0" w:rsidP="00F401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E0">
        <w:rPr>
          <w:rFonts w:ascii="Times New Roman" w:hAnsi="Times New Roman" w:cs="Times New Roman"/>
          <w:sz w:val="28"/>
          <w:szCs w:val="28"/>
        </w:rPr>
        <w:t>Установить:</w:t>
      </w:r>
    </w:p>
    <w:p w:rsidR="00F401E0" w:rsidRPr="00F401E0" w:rsidRDefault="00F401E0" w:rsidP="00F4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E0">
        <w:rPr>
          <w:rFonts w:ascii="Times New Roman" w:hAnsi="Times New Roman" w:cs="Times New Roman"/>
          <w:sz w:val="28"/>
          <w:szCs w:val="28"/>
        </w:rPr>
        <w:t xml:space="preserve">коэффициент 6,60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по продаже права на заключение договора купли-продажи лесных насаждений, заключаемого с субъектами малого и среднего предпринимательства, </w:t>
      </w:r>
      <w:r w:rsidRPr="00F401E0">
        <w:rPr>
          <w:rFonts w:ascii="Times New Roman" w:hAnsi="Times New Roman" w:cs="Times New Roman"/>
          <w:sz w:val="28"/>
          <w:szCs w:val="28"/>
        </w:rPr>
        <w:br/>
        <w:t xml:space="preserve">с объемом древесины лесных насаждений, подлежащим заготовке – 274,72 куб.м., местоположение лесных насаждений: Республика Марий Эл, Алексеевское лесничество,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Сотнурское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участковое лесничество, Алексеевский лесной участок, квартал 106, выдел 2, делянка 1, площадью </w:t>
      </w:r>
      <w:r w:rsidRPr="00F401E0">
        <w:rPr>
          <w:rFonts w:ascii="Times New Roman" w:hAnsi="Times New Roman" w:cs="Times New Roman"/>
          <w:sz w:val="28"/>
          <w:szCs w:val="28"/>
        </w:rPr>
        <w:br/>
      </w:r>
      <w:r w:rsidRPr="00F401E0">
        <w:rPr>
          <w:rFonts w:ascii="Times New Roman" w:hAnsi="Times New Roman" w:cs="Times New Roman"/>
          <w:sz w:val="28"/>
          <w:szCs w:val="28"/>
        </w:rPr>
        <w:lastRenderedPageBreak/>
        <w:t>0,7 га, согласно прилагаемому расчету (приложение 1 к настоящему приказу);</w:t>
      </w:r>
    </w:p>
    <w:p w:rsidR="00F401E0" w:rsidRPr="00F401E0" w:rsidRDefault="00F401E0" w:rsidP="00F4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E0">
        <w:rPr>
          <w:rFonts w:ascii="Times New Roman" w:hAnsi="Times New Roman" w:cs="Times New Roman"/>
          <w:sz w:val="28"/>
          <w:szCs w:val="28"/>
        </w:rPr>
        <w:t xml:space="preserve">коэффициент 5,11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</w:t>
      </w:r>
      <w:r w:rsidRPr="00F401E0">
        <w:rPr>
          <w:rFonts w:ascii="Times New Roman" w:hAnsi="Times New Roman" w:cs="Times New Roman"/>
          <w:sz w:val="28"/>
          <w:szCs w:val="28"/>
        </w:rPr>
        <w:br/>
        <w:t xml:space="preserve">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2735,74 куб.м., местоположение лесных насаждений: Республика Марий Эл, Волжское лесничество,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участковое лесничество, квартал 71, выдел 18, делянка 1, площадью 9,1 га, согласно прилагаемому расчету (приложение 2 к настоящему приказу);</w:t>
      </w:r>
    </w:p>
    <w:p w:rsidR="00F401E0" w:rsidRPr="00F401E0" w:rsidRDefault="00F401E0" w:rsidP="00F4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E0">
        <w:rPr>
          <w:rFonts w:ascii="Times New Roman" w:hAnsi="Times New Roman" w:cs="Times New Roman"/>
          <w:sz w:val="28"/>
          <w:szCs w:val="28"/>
        </w:rPr>
        <w:t xml:space="preserve">коэффициент 7,80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</w:t>
      </w:r>
      <w:r w:rsidRPr="00F401E0">
        <w:rPr>
          <w:rFonts w:ascii="Times New Roman" w:hAnsi="Times New Roman" w:cs="Times New Roman"/>
          <w:sz w:val="28"/>
          <w:szCs w:val="28"/>
        </w:rPr>
        <w:br/>
        <w:t xml:space="preserve">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483,78 куб.м., местоположение лесных </w:t>
      </w:r>
      <w:r w:rsidRPr="00F401E0">
        <w:rPr>
          <w:rFonts w:ascii="Times New Roman" w:hAnsi="Times New Roman" w:cs="Times New Roman"/>
          <w:sz w:val="28"/>
          <w:szCs w:val="28"/>
        </w:rPr>
        <w:br/>
        <w:t xml:space="preserve">насаждений: Республика Марий Эл,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Звениговское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Нуктужское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Шелангерский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лесной участок, квартал 127, выдел 5, делянка 1, площадью 1,8 га, согласно прилагаемому расчету (приложение </w:t>
      </w:r>
      <w:r w:rsidRPr="00F401E0">
        <w:rPr>
          <w:rFonts w:ascii="Times New Roman" w:hAnsi="Times New Roman" w:cs="Times New Roman"/>
          <w:sz w:val="28"/>
          <w:szCs w:val="28"/>
        </w:rPr>
        <w:br/>
        <w:t>3 к настоящему приказу);</w:t>
      </w:r>
    </w:p>
    <w:p w:rsidR="00F401E0" w:rsidRPr="00F401E0" w:rsidRDefault="00F401E0" w:rsidP="00F4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E0">
        <w:rPr>
          <w:rFonts w:ascii="Times New Roman" w:hAnsi="Times New Roman" w:cs="Times New Roman"/>
          <w:sz w:val="28"/>
          <w:szCs w:val="28"/>
        </w:rPr>
        <w:t xml:space="preserve">коэффициент 13,32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</w:t>
      </w:r>
      <w:r w:rsidRPr="00F401E0">
        <w:rPr>
          <w:rFonts w:ascii="Times New Roman" w:hAnsi="Times New Roman" w:cs="Times New Roman"/>
          <w:sz w:val="28"/>
          <w:szCs w:val="28"/>
        </w:rPr>
        <w:br/>
        <w:t xml:space="preserve">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330,29 куб.м., местоположение лесных </w:t>
      </w:r>
      <w:r w:rsidRPr="00F401E0">
        <w:rPr>
          <w:rFonts w:ascii="Times New Roman" w:hAnsi="Times New Roman" w:cs="Times New Roman"/>
          <w:sz w:val="28"/>
          <w:szCs w:val="28"/>
        </w:rPr>
        <w:br/>
        <w:t xml:space="preserve">насаждений: Республика Марий Эл,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Килемарское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Килемарское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участковое лесничество, квартал 96, выдел 31, делянка 1, площадью 1,7 га, согласно прилагаемому расчету (приложение 4 к настоящему приказу);</w:t>
      </w:r>
    </w:p>
    <w:p w:rsidR="00F401E0" w:rsidRPr="00F401E0" w:rsidRDefault="00F401E0" w:rsidP="00F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E0">
        <w:rPr>
          <w:rFonts w:ascii="Times New Roman" w:hAnsi="Times New Roman" w:cs="Times New Roman"/>
          <w:sz w:val="28"/>
          <w:szCs w:val="28"/>
        </w:rPr>
        <w:t xml:space="preserve">коэффициент 8,27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по продаже права на заключение договора купли-продажи лесных насаждений, заключаемого с субъектами малого и среднего предпринимательства, </w:t>
      </w:r>
      <w:r w:rsidRPr="00F401E0">
        <w:rPr>
          <w:rFonts w:ascii="Times New Roman" w:hAnsi="Times New Roman" w:cs="Times New Roman"/>
          <w:sz w:val="28"/>
          <w:szCs w:val="28"/>
        </w:rPr>
        <w:br/>
        <w:t xml:space="preserve">с объемом древесины лесных насаждений, подлежащим заготовке - </w:t>
      </w:r>
      <w:r w:rsidRPr="00F401E0">
        <w:rPr>
          <w:rFonts w:ascii="Times New Roman" w:hAnsi="Times New Roman" w:cs="Times New Roman"/>
          <w:sz w:val="28"/>
          <w:szCs w:val="28"/>
        </w:rPr>
        <w:br/>
        <w:t>1310,61</w:t>
      </w:r>
      <w:r w:rsidRPr="00F401E0">
        <w:rPr>
          <w:rFonts w:ascii="Times New Roman" w:hAnsi="Times New Roman" w:cs="Times New Roman"/>
          <w:color w:val="000000"/>
        </w:rPr>
        <w:t xml:space="preserve"> </w:t>
      </w:r>
      <w:r w:rsidRPr="00F401E0">
        <w:rPr>
          <w:rFonts w:ascii="Times New Roman" w:hAnsi="Times New Roman" w:cs="Times New Roman"/>
          <w:sz w:val="28"/>
          <w:szCs w:val="28"/>
        </w:rPr>
        <w:t xml:space="preserve">куб.м., местоположение лесных насаждений: Республика Марий Эл,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Моркинское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Зеленогорское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участковое лесничество, квартал 63, выдел 1, делянка 1, площадью 5,73 га, согласно прилагаемому расчету (приложение 5 к настоящему приказу);</w:t>
      </w:r>
    </w:p>
    <w:p w:rsidR="00F401E0" w:rsidRPr="00F401E0" w:rsidRDefault="00F401E0" w:rsidP="00F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1E0">
        <w:rPr>
          <w:rFonts w:ascii="Times New Roman" w:hAnsi="Times New Roman" w:cs="Times New Roman"/>
          <w:sz w:val="28"/>
          <w:szCs w:val="28"/>
        </w:rPr>
        <w:t xml:space="preserve">коэффициент 5,26 для определения расходов на обеспечение проведения мероприятий по охране, защите, воспроизводству лесов, </w:t>
      </w:r>
      <w:r w:rsidRPr="00F401E0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применяемый для расчета начальной цены предмета аукциона </w:t>
      </w:r>
      <w:r w:rsidRPr="00F401E0">
        <w:rPr>
          <w:rFonts w:ascii="Times New Roman" w:hAnsi="Times New Roman" w:cs="Times New Roman"/>
          <w:sz w:val="28"/>
          <w:szCs w:val="28"/>
        </w:rPr>
        <w:br/>
        <w:t xml:space="preserve">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</w:t>
      </w:r>
      <w:r w:rsidRPr="00F401E0">
        <w:rPr>
          <w:rFonts w:ascii="Times New Roman" w:hAnsi="Times New Roman" w:cs="Times New Roman"/>
          <w:color w:val="000000"/>
          <w:sz w:val="28"/>
          <w:szCs w:val="28"/>
        </w:rPr>
        <w:t>2170,56</w:t>
      </w:r>
      <w:r w:rsidRPr="00F401E0">
        <w:rPr>
          <w:rFonts w:ascii="Times New Roman" w:hAnsi="Times New Roman" w:cs="Times New Roman"/>
          <w:color w:val="000000"/>
        </w:rPr>
        <w:t xml:space="preserve"> </w:t>
      </w:r>
      <w:r w:rsidRPr="00F401E0">
        <w:rPr>
          <w:rFonts w:ascii="Times New Roman" w:hAnsi="Times New Roman" w:cs="Times New Roman"/>
          <w:sz w:val="28"/>
          <w:szCs w:val="28"/>
        </w:rPr>
        <w:t xml:space="preserve">куб.м., местоположение лесных насаждений: Республика Марий Эл,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Оршанское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Шулкинское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Pr="00F401E0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F401E0">
        <w:rPr>
          <w:rFonts w:ascii="Times New Roman" w:hAnsi="Times New Roman" w:cs="Times New Roman"/>
          <w:sz w:val="28"/>
          <w:szCs w:val="28"/>
        </w:rPr>
        <w:t xml:space="preserve"> лесной участок, квартал 93, выдел 1, делянка 1, площадью 6,5 га, согласно прилагаемому расчету (приложение </w:t>
      </w:r>
      <w:r w:rsidRPr="00F401E0">
        <w:rPr>
          <w:rFonts w:ascii="Times New Roman" w:hAnsi="Times New Roman" w:cs="Times New Roman"/>
          <w:sz w:val="28"/>
          <w:szCs w:val="28"/>
        </w:rPr>
        <w:br/>
        <w:t>6 к настоящему приказу);</w:t>
      </w:r>
    </w:p>
    <w:p w:rsidR="00F401E0" w:rsidRPr="00F401E0" w:rsidRDefault="00F401E0" w:rsidP="00F40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1E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401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01E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</w:t>
      </w:r>
      <w:r w:rsidRPr="00F401E0">
        <w:rPr>
          <w:rFonts w:ascii="Times New Roman" w:hAnsi="Times New Roman" w:cs="Times New Roman"/>
          <w:sz w:val="28"/>
          <w:szCs w:val="28"/>
        </w:rPr>
        <w:br/>
        <w:t>на заместителя министра, курирующего полномочия Министерства в области лесных отношений.</w:t>
      </w:r>
    </w:p>
    <w:p w:rsidR="00F401E0" w:rsidRPr="00F401E0" w:rsidRDefault="00F401E0" w:rsidP="00F4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1E0" w:rsidRPr="00F401E0" w:rsidRDefault="00F401E0" w:rsidP="00F4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1E0" w:rsidRPr="00F401E0" w:rsidRDefault="00F401E0" w:rsidP="00F4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1E0" w:rsidRPr="00F401E0" w:rsidRDefault="00F401E0" w:rsidP="00F4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Pr="00F401E0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а      </w:t>
      </w:r>
      <w:r w:rsidRPr="00F401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01E0">
        <w:rPr>
          <w:rFonts w:ascii="Times New Roman" w:hAnsi="Times New Roman" w:cs="Times New Roman"/>
          <w:sz w:val="28"/>
          <w:szCs w:val="28"/>
        </w:rPr>
        <w:t xml:space="preserve">                              А.Н.Киселев</w:t>
      </w:r>
    </w:p>
    <w:p w:rsidR="00F401E0" w:rsidRDefault="00F401E0" w:rsidP="00640AD6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8"/>
          <w:szCs w:val="28"/>
        </w:rPr>
        <w:sectPr w:rsidR="00F401E0" w:rsidSect="00F401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0AD6" w:rsidRPr="00FA3E6F" w:rsidRDefault="00640AD6" w:rsidP="00640AD6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EB4CAB">
        <w:rPr>
          <w:rFonts w:ascii="Times New Roman" w:hAnsi="Times New Roman" w:cs="Times New Roman"/>
          <w:sz w:val="24"/>
          <w:szCs w:val="28"/>
        </w:rPr>
        <w:t>1</w:t>
      </w:r>
    </w:p>
    <w:p w:rsidR="00640AD6" w:rsidRPr="00FA3E6F" w:rsidRDefault="00640AD6" w:rsidP="00640AD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C43317" w:rsidRPr="00FA3E6F" w:rsidRDefault="00640AD6" w:rsidP="00640AD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>от</w:t>
      </w:r>
      <w:r w:rsidR="00D10730" w:rsidRPr="00FA3E6F">
        <w:rPr>
          <w:rFonts w:ascii="Times New Roman" w:hAnsi="Times New Roman" w:cs="Times New Roman"/>
          <w:sz w:val="24"/>
          <w:szCs w:val="28"/>
        </w:rPr>
        <w:t xml:space="preserve"> </w:t>
      </w:r>
      <w:r w:rsidR="0016405B">
        <w:rPr>
          <w:rFonts w:ascii="Times New Roman" w:hAnsi="Times New Roman" w:cs="Times New Roman"/>
          <w:sz w:val="24"/>
          <w:szCs w:val="28"/>
        </w:rPr>
        <w:t xml:space="preserve">     </w:t>
      </w:r>
      <w:r w:rsidR="00D10730" w:rsidRPr="00FA3E6F">
        <w:rPr>
          <w:rFonts w:ascii="Times New Roman" w:hAnsi="Times New Roman" w:cs="Times New Roman"/>
          <w:sz w:val="24"/>
          <w:szCs w:val="28"/>
        </w:rPr>
        <w:t xml:space="preserve">  </w:t>
      </w:r>
      <w:r w:rsidR="0016405B">
        <w:rPr>
          <w:rFonts w:ascii="Times New Roman" w:hAnsi="Times New Roman" w:cs="Times New Roman"/>
          <w:sz w:val="24"/>
          <w:szCs w:val="28"/>
        </w:rPr>
        <w:t>сентября 2022 г.</w:t>
      </w:r>
      <w:r w:rsidR="005D4502">
        <w:rPr>
          <w:rFonts w:ascii="Times New Roman" w:hAnsi="Times New Roman" w:cs="Times New Roman"/>
          <w:sz w:val="24"/>
          <w:szCs w:val="28"/>
        </w:rPr>
        <w:t xml:space="preserve"> </w:t>
      </w:r>
      <w:r w:rsidRPr="00FA3E6F">
        <w:rPr>
          <w:rFonts w:ascii="Times New Roman" w:hAnsi="Times New Roman" w:cs="Times New Roman"/>
          <w:sz w:val="24"/>
          <w:szCs w:val="28"/>
        </w:rPr>
        <w:t>№</w:t>
      </w:r>
      <w:r w:rsidR="0045774F" w:rsidRPr="00FA3E6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0AD6" w:rsidRDefault="00640AD6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8163B" w:rsidRDefault="0068163B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897B31" w:rsidRDefault="00897B31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40AD6" w:rsidRPr="004F5E3B" w:rsidRDefault="00640AD6" w:rsidP="00640A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640AD6" w:rsidRPr="00814020" w:rsidRDefault="00640AD6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 w:rsidR="00C1661E"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 w:rsidR="00C1661E">
        <w:rPr>
          <w:rFonts w:ascii="Times New Roman" w:hAnsi="Times New Roman" w:cs="Times New Roman"/>
          <w:sz w:val="28"/>
          <w:szCs w:val="28"/>
        </w:rPr>
        <w:br/>
      </w:r>
      <w:r w:rsidRPr="005E15E2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предпринимательства, </w:t>
      </w:r>
      <w:r w:rsidR="00F05410" w:rsidRPr="005E15E2">
        <w:rPr>
          <w:rFonts w:ascii="Times New Roman" w:hAnsi="Times New Roman" w:cs="Times New Roman"/>
          <w:sz w:val="28"/>
          <w:szCs w:val="28"/>
        </w:rPr>
        <w:t xml:space="preserve">с объемом древесины лесных насаждений, подлежащим заготовке – </w:t>
      </w:r>
      <w:r w:rsidR="00F05410" w:rsidRPr="005E15E2">
        <w:rPr>
          <w:rFonts w:ascii="Times New Roman" w:hAnsi="Times New Roman" w:cs="Times New Roman"/>
          <w:sz w:val="28"/>
          <w:szCs w:val="28"/>
        </w:rPr>
        <w:br/>
      </w:r>
      <w:r w:rsidR="005E15E2" w:rsidRPr="005E15E2">
        <w:rPr>
          <w:rFonts w:ascii="Times New Roman" w:hAnsi="Times New Roman" w:cs="Times New Roman"/>
          <w:sz w:val="28"/>
          <w:szCs w:val="28"/>
        </w:rPr>
        <w:t xml:space="preserve">274,72 куб.м., местоположение лесных насаждений: Республика Марий Эл, Алексеевское лесничество, </w:t>
      </w:r>
      <w:proofErr w:type="spellStart"/>
      <w:r w:rsidR="005E15E2" w:rsidRPr="005E15E2">
        <w:rPr>
          <w:rFonts w:ascii="Times New Roman" w:hAnsi="Times New Roman" w:cs="Times New Roman"/>
          <w:sz w:val="28"/>
          <w:szCs w:val="28"/>
        </w:rPr>
        <w:t>Сотнурское</w:t>
      </w:r>
      <w:proofErr w:type="spellEnd"/>
      <w:r w:rsidR="005E15E2" w:rsidRPr="005E15E2">
        <w:rPr>
          <w:rFonts w:ascii="Times New Roman" w:hAnsi="Times New Roman" w:cs="Times New Roman"/>
          <w:sz w:val="28"/>
          <w:szCs w:val="28"/>
        </w:rPr>
        <w:t xml:space="preserve"> участковое лесничество, Алексеевский лесной участок, квартал 106, выдел 2, делянка 1, площадью </w:t>
      </w:r>
      <w:r w:rsidR="005E15E2" w:rsidRPr="00814020">
        <w:rPr>
          <w:rFonts w:ascii="Times New Roman" w:hAnsi="Times New Roman" w:cs="Times New Roman"/>
          <w:sz w:val="28"/>
          <w:szCs w:val="28"/>
        </w:rPr>
        <w:t>0,7 га</w:t>
      </w:r>
      <w:r w:rsidR="00F41A6E" w:rsidRPr="00814020">
        <w:rPr>
          <w:rFonts w:ascii="Times New Roman" w:hAnsi="Times New Roman" w:cs="Times New Roman"/>
          <w:sz w:val="28"/>
          <w:szCs w:val="28"/>
        </w:rPr>
        <w:t>.</w:t>
      </w:r>
    </w:p>
    <w:p w:rsidR="00640AD6" w:rsidRPr="00F05410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640AD6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640AD6" w:rsidRPr="00D21A85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815575" w:rsidRPr="00C1661E" w:rsidTr="00D21A85">
        <w:trPr>
          <w:trHeight w:val="1687"/>
        </w:trPr>
        <w:tc>
          <w:tcPr>
            <w:tcW w:w="5387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815575" w:rsidRPr="00C1661E" w:rsidRDefault="00815575" w:rsidP="00A554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815575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68163B" w:rsidRDefault="00815575" w:rsidP="0068163B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815575" w:rsidRPr="00C1661E" w:rsidRDefault="00815575" w:rsidP="0068163B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815575" w:rsidRPr="00C1661E" w:rsidTr="0074303B">
        <w:tc>
          <w:tcPr>
            <w:tcW w:w="5387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5575" w:rsidRPr="00C1661E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815575" w:rsidRPr="00C1661E" w:rsidTr="005D7A98">
        <w:tc>
          <w:tcPr>
            <w:tcW w:w="5387" w:type="dxa"/>
            <w:vAlign w:val="bottom"/>
          </w:tcPr>
          <w:p w:rsidR="00815575" w:rsidRPr="00C1661E" w:rsidRDefault="00815575" w:rsidP="00C4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15575" w:rsidRPr="00C1661E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5D7A9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D7A98" w:rsidRPr="00C1661E" w:rsidTr="005D7A98">
        <w:tc>
          <w:tcPr>
            <w:tcW w:w="5387" w:type="dxa"/>
          </w:tcPr>
          <w:p w:rsidR="005D7A98" w:rsidRPr="00C1661E" w:rsidRDefault="005D7A98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2 391,82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C1661E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A98" w:rsidRPr="00C1661E" w:rsidTr="005D7A98">
        <w:tc>
          <w:tcPr>
            <w:tcW w:w="5387" w:type="dxa"/>
          </w:tcPr>
          <w:p w:rsidR="005D7A98" w:rsidRPr="00C1661E" w:rsidRDefault="005D7A98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2 163,69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C1661E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C1661E" w:rsidTr="005D7A98">
        <w:tc>
          <w:tcPr>
            <w:tcW w:w="5387" w:type="dxa"/>
            <w:vAlign w:val="center"/>
          </w:tcPr>
          <w:p w:rsidR="00815575" w:rsidRPr="00C1661E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5D7A98" w:rsidRPr="00C1661E" w:rsidTr="005D7A98">
        <w:tc>
          <w:tcPr>
            <w:tcW w:w="5387" w:type="dxa"/>
          </w:tcPr>
          <w:p w:rsidR="005D7A98" w:rsidRPr="00C1661E" w:rsidRDefault="005D7A98" w:rsidP="00460D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2 163,69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C1661E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A98" w:rsidRPr="00EC155B" w:rsidTr="005D7A98">
        <w:tc>
          <w:tcPr>
            <w:tcW w:w="5387" w:type="dxa"/>
          </w:tcPr>
          <w:p w:rsidR="005D7A98" w:rsidRPr="00460D2E" w:rsidRDefault="005D7A98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EC155B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5D7A98">
        <w:tc>
          <w:tcPr>
            <w:tcW w:w="5387" w:type="dxa"/>
            <w:vAlign w:val="bottom"/>
          </w:tcPr>
          <w:p w:rsidR="00815575" w:rsidRPr="00EC155B" w:rsidRDefault="00815575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15575" w:rsidRPr="00EC155B" w:rsidRDefault="00EE7886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</w:tr>
      <w:tr w:rsidR="005D7A98" w:rsidRPr="00EC155B" w:rsidTr="005D7A98">
        <w:tc>
          <w:tcPr>
            <w:tcW w:w="5387" w:type="dxa"/>
          </w:tcPr>
          <w:p w:rsidR="005D7A98" w:rsidRPr="00EC155B" w:rsidRDefault="005D7A98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0,4285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962,45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EC155B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A98" w:rsidRPr="00EC155B" w:rsidTr="005D7A98">
        <w:tc>
          <w:tcPr>
            <w:tcW w:w="5387" w:type="dxa"/>
          </w:tcPr>
          <w:p w:rsidR="005D7A98" w:rsidRPr="00EC155B" w:rsidRDefault="005D7A98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4,7135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10 944,42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EC155B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5D7A98">
        <w:tc>
          <w:tcPr>
            <w:tcW w:w="5387" w:type="dxa"/>
            <w:vAlign w:val="bottom"/>
          </w:tcPr>
          <w:p w:rsidR="00815575" w:rsidRPr="00EC155B" w:rsidRDefault="00815575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EE7886" w:rsidRPr="00EC155B" w:rsidTr="005D7A98">
        <w:tc>
          <w:tcPr>
            <w:tcW w:w="5387" w:type="dxa"/>
            <w:vAlign w:val="bottom"/>
          </w:tcPr>
          <w:p w:rsidR="00EE7886" w:rsidRPr="00A10244" w:rsidRDefault="00C70855" w:rsidP="00C708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EE7886"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чистка леса от захламления</w:t>
            </w:r>
          </w:p>
        </w:tc>
        <w:tc>
          <w:tcPr>
            <w:tcW w:w="1134" w:type="dxa"/>
            <w:vAlign w:val="bottom"/>
          </w:tcPr>
          <w:p w:rsidR="00EE7886" w:rsidRPr="005D7A98" w:rsidRDefault="00EE7886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EE7886" w:rsidRPr="005D7A98" w:rsidRDefault="00EE7886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EE7886" w:rsidRPr="005D7A98" w:rsidRDefault="00EE7886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EE7886" w:rsidRPr="005D7A98" w:rsidRDefault="00EE7886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EE7886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EE7886" w:rsidRPr="00EC155B" w:rsidRDefault="00EE7886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5D7A98">
        <w:tc>
          <w:tcPr>
            <w:tcW w:w="5387" w:type="dxa"/>
            <w:vAlign w:val="bottom"/>
          </w:tcPr>
          <w:p w:rsidR="00815575" w:rsidRPr="00EC155B" w:rsidRDefault="00815575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15575" w:rsidRPr="00EC155B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5,93</w:t>
            </w:r>
          </w:p>
        </w:tc>
      </w:tr>
      <w:tr w:rsidR="005D7A98" w:rsidRPr="00EC155B" w:rsidTr="005D7A98">
        <w:tc>
          <w:tcPr>
            <w:tcW w:w="5387" w:type="dxa"/>
          </w:tcPr>
          <w:p w:rsidR="005D7A98" w:rsidRPr="00EC155B" w:rsidRDefault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2 782,42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EC155B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A98" w:rsidRPr="00EC155B" w:rsidTr="005D7A98">
        <w:tc>
          <w:tcPr>
            <w:tcW w:w="5387" w:type="dxa"/>
            <w:vAlign w:val="bottom"/>
          </w:tcPr>
          <w:p w:rsidR="005D7A98" w:rsidRPr="00805CA5" w:rsidRDefault="005D7A98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3 894,95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EC155B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A98" w:rsidRPr="00EC155B" w:rsidTr="005D7A98">
        <w:tc>
          <w:tcPr>
            <w:tcW w:w="5387" w:type="dxa"/>
          </w:tcPr>
          <w:p w:rsidR="005D7A98" w:rsidRPr="00EC155B" w:rsidRDefault="005D7A98" w:rsidP="0017619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74 700,12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EC155B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5D7A98">
        <w:tc>
          <w:tcPr>
            <w:tcW w:w="5387" w:type="dxa"/>
            <w:vAlign w:val="center"/>
          </w:tcPr>
          <w:p w:rsidR="00815575" w:rsidRPr="00EC155B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815575" w:rsidRPr="00EC155B" w:rsidRDefault="00815575" w:rsidP="008E2E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5D7A98" w:rsidRPr="00EC155B" w:rsidTr="005D7A98">
        <w:tc>
          <w:tcPr>
            <w:tcW w:w="5387" w:type="dxa"/>
          </w:tcPr>
          <w:p w:rsidR="005D7A98" w:rsidRPr="00EC155B" w:rsidRDefault="005D7A98" w:rsidP="00A102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42 246,60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EC155B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A98" w:rsidRPr="00EC155B" w:rsidTr="005D7A98">
        <w:tc>
          <w:tcPr>
            <w:tcW w:w="5387" w:type="dxa"/>
          </w:tcPr>
          <w:p w:rsidR="005D7A98" w:rsidRPr="00EC155B" w:rsidRDefault="005D7A98" w:rsidP="00C16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6 118,40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EC155B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A98" w:rsidRPr="00EC155B" w:rsidTr="005D7A98">
        <w:tc>
          <w:tcPr>
            <w:tcW w:w="5387" w:type="dxa"/>
          </w:tcPr>
          <w:p w:rsidR="005D7A98" w:rsidRPr="00EC155B" w:rsidRDefault="005D7A98" w:rsidP="00C16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8 100,93</w:t>
            </w:r>
          </w:p>
        </w:tc>
        <w:tc>
          <w:tcPr>
            <w:tcW w:w="254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27 935,44</w:t>
            </w:r>
          </w:p>
        </w:tc>
        <w:tc>
          <w:tcPr>
            <w:tcW w:w="1518" w:type="dxa"/>
            <w:vAlign w:val="bottom"/>
          </w:tcPr>
          <w:p w:rsidR="005D7A98" w:rsidRPr="00EC155B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74303B">
        <w:tc>
          <w:tcPr>
            <w:tcW w:w="15026" w:type="dxa"/>
            <w:gridSpan w:val="7"/>
          </w:tcPr>
          <w:p w:rsidR="00AA36DD" w:rsidRPr="00EC155B" w:rsidRDefault="00AA36DD" w:rsidP="008155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15575" w:rsidRPr="00EC155B" w:rsidRDefault="00815575" w:rsidP="00815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DB2E3C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(1,</w:t>
            </w:r>
            <w:r w:rsidR="00DB2E3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DB2E3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DB2E3C">
              <w:rPr>
                <w:rFonts w:ascii="Times New Roman" w:hAnsi="Times New Roman" w:cs="Times New Roman"/>
                <w:sz w:val="26"/>
                <w:szCs w:val="26"/>
              </w:rPr>
              <w:t>5,93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815575" w:rsidRPr="00EC155B" w:rsidRDefault="00815575" w:rsidP="008155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E50C1" w:rsidRPr="00EC155B" w:rsidRDefault="006E50C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E50C1" w:rsidRPr="00C1661E" w:rsidRDefault="00897B31" w:rsidP="00C1661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 xml:space="preserve">* </w:t>
      </w:r>
      <w:r w:rsidR="006E50C1" w:rsidRPr="00EC155B">
        <w:rPr>
          <w:rFonts w:ascii="Times New Roman" w:hAnsi="Times New Roman" w:cs="Times New Roman"/>
          <w:sz w:val="26"/>
          <w:szCs w:val="26"/>
        </w:rPr>
        <w:t>Минимальны</w:t>
      </w:r>
      <w:r w:rsidR="006E50C1"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</w:t>
      </w:r>
      <w:r w:rsidRPr="00C1661E">
        <w:rPr>
          <w:rFonts w:ascii="Times New Roman" w:hAnsi="Times New Roman" w:cs="Times New Roman"/>
          <w:sz w:val="26"/>
          <w:szCs w:val="26"/>
        </w:rPr>
        <w:t xml:space="preserve">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 w:rsidR="00C1661E"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 w:rsidR="00662AB5"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</w:t>
      </w:r>
      <w:r w:rsidR="00662AB5" w:rsidRPr="00662AB5">
        <w:rPr>
          <w:rFonts w:ascii="Times New Roman" w:hAnsi="Times New Roman" w:cs="Times New Roman"/>
          <w:sz w:val="26"/>
          <w:szCs w:val="26"/>
        </w:rPr>
        <w:t>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897B31" w:rsidRPr="00C1661E" w:rsidRDefault="00897B3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97B31" w:rsidRDefault="00897B3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074C78" w:rsidRDefault="00074C78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243CE" w:rsidRDefault="004243CE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4243CE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</w:p>
    <w:p w:rsidR="004243CE" w:rsidRPr="00FA3E6F" w:rsidRDefault="004243CE" w:rsidP="004243CE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4243CE" w:rsidRPr="00FA3E6F" w:rsidRDefault="004243CE" w:rsidP="004243C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16405B" w:rsidRPr="00FA3E6F" w:rsidRDefault="0016405B" w:rsidP="0016405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FA3E6F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сентября 2022 г. </w:t>
      </w:r>
      <w:r w:rsidRPr="00FA3E6F">
        <w:rPr>
          <w:rFonts w:ascii="Times New Roman" w:hAnsi="Times New Roman" w:cs="Times New Roman"/>
          <w:sz w:val="24"/>
          <w:szCs w:val="28"/>
        </w:rPr>
        <w:t xml:space="preserve">№ </w:t>
      </w:r>
    </w:p>
    <w:p w:rsidR="004243CE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4243CE" w:rsidRPr="004F5E3B" w:rsidRDefault="004243CE" w:rsidP="004243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4243CE" w:rsidRPr="0005267A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05267A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</w:t>
      </w:r>
      <w:r w:rsidRPr="0005267A">
        <w:rPr>
          <w:rFonts w:ascii="Times New Roman" w:hAnsi="Times New Roman" w:cs="Times New Roman"/>
          <w:sz w:val="28"/>
          <w:szCs w:val="28"/>
        </w:rPr>
        <w:br/>
      </w:r>
      <w:r w:rsidR="0005267A" w:rsidRPr="0005267A">
        <w:rPr>
          <w:rFonts w:ascii="Times New Roman" w:eastAsia="Times New Roman" w:hAnsi="Times New Roman" w:cs="Times New Roman"/>
          <w:sz w:val="28"/>
          <w:szCs w:val="28"/>
        </w:rPr>
        <w:t xml:space="preserve">2735,74 куб.м., местоположение лесных насаждений: Республика Марий Эл, Волжское лесничество, </w:t>
      </w:r>
      <w:proofErr w:type="spellStart"/>
      <w:r w:rsidR="0005267A" w:rsidRPr="0005267A">
        <w:rPr>
          <w:rFonts w:ascii="Times New Roman" w:eastAsia="Times New Roman" w:hAnsi="Times New Roman" w:cs="Times New Roman"/>
          <w:sz w:val="28"/>
          <w:szCs w:val="28"/>
        </w:rPr>
        <w:t>Визимьярское</w:t>
      </w:r>
      <w:proofErr w:type="spellEnd"/>
      <w:r w:rsidR="0005267A" w:rsidRPr="0005267A">
        <w:rPr>
          <w:rFonts w:ascii="Times New Roman" w:eastAsia="Times New Roman" w:hAnsi="Times New Roman" w:cs="Times New Roman"/>
          <w:sz w:val="28"/>
          <w:szCs w:val="28"/>
        </w:rPr>
        <w:t xml:space="preserve"> участковое лесничество, квартал 71, выдел 18, делянка 1, площадью 9,1</w:t>
      </w:r>
      <w:r w:rsidR="0086329C" w:rsidRPr="0005267A">
        <w:rPr>
          <w:rFonts w:ascii="Times New Roman" w:hAnsi="Times New Roman" w:cs="Times New Roman"/>
          <w:sz w:val="28"/>
          <w:szCs w:val="28"/>
        </w:rPr>
        <w:t xml:space="preserve"> га</w:t>
      </w:r>
      <w:r w:rsidRPr="0005267A">
        <w:rPr>
          <w:rFonts w:ascii="Times New Roman" w:hAnsi="Times New Roman" w:cs="Times New Roman"/>
          <w:sz w:val="28"/>
          <w:szCs w:val="28"/>
        </w:rPr>
        <w:t>.</w:t>
      </w:r>
    </w:p>
    <w:p w:rsidR="004243CE" w:rsidRPr="00F05410" w:rsidRDefault="004243CE" w:rsidP="004243CE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4243CE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4243CE" w:rsidRPr="00D21A85" w:rsidRDefault="004243CE" w:rsidP="004243CE">
      <w:pPr>
        <w:spacing w:after="0" w:line="240" w:lineRule="auto"/>
        <w:ind w:left="-110"/>
        <w:rPr>
          <w:rFonts w:ascii="Times New Roman" w:hAnsi="Times New Roman" w:cs="Times New Roman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4243CE" w:rsidRPr="00C1661E" w:rsidTr="005D7A98">
        <w:trPr>
          <w:trHeight w:val="1687"/>
        </w:trPr>
        <w:tc>
          <w:tcPr>
            <w:tcW w:w="5387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4243C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4243CE" w:rsidRDefault="004243CE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4243CE" w:rsidRPr="00C1661E" w:rsidRDefault="004243CE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4243CE" w:rsidRPr="00C1661E" w:rsidTr="005D7A98">
        <w:tc>
          <w:tcPr>
            <w:tcW w:w="5387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4243CE" w:rsidRPr="00C1661E" w:rsidTr="00D3478C">
        <w:tc>
          <w:tcPr>
            <w:tcW w:w="5387" w:type="dxa"/>
            <w:vAlign w:val="bottom"/>
          </w:tcPr>
          <w:p w:rsidR="004243CE" w:rsidRPr="00C1661E" w:rsidRDefault="004243CE" w:rsidP="005D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4243CE" w:rsidRPr="00C1661E" w:rsidRDefault="004243CE" w:rsidP="00F84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845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F84544" w:rsidRPr="00C1661E" w:rsidTr="00D3478C">
        <w:tc>
          <w:tcPr>
            <w:tcW w:w="5387" w:type="dxa"/>
          </w:tcPr>
          <w:p w:rsidR="00F84544" w:rsidRPr="00C1661E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31 093,70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C1661E" w:rsidRDefault="00F84544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4544" w:rsidRPr="00C1661E" w:rsidTr="00D3478C">
        <w:tc>
          <w:tcPr>
            <w:tcW w:w="5387" w:type="dxa"/>
          </w:tcPr>
          <w:p w:rsidR="00F84544" w:rsidRPr="00C1661E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28 128,01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C1661E" w:rsidRDefault="00F84544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C1661E" w:rsidTr="00D3478C">
        <w:tc>
          <w:tcPr>
            <w:tcW w:w="5387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F84544" w:rsidRPr="00C1661E" w:rsidTr="00D3478C">
        <w:tc>
          <w:tcPr>
            <w:tcW w:w="5387" w:type="dxa"/>
          </w:tcPr>
          <w:p w:rsidR="00F84544" w:rsidRPr="00C1661E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28 128,01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C1661E" w:rsidRDefault="00F84544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4544" w:rsidRPr="00EC155B" w:rsidTr="00D3478C">
        <w:tc>
          <w:tcPr>
            <w:tcW w:w="5387" w:type="dxa"/>
          </w:tcPr>
          <w:p w:rsidR="00F84544" w:rsidRPr="00460D2E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EC155B" w:rsidRDefault="00F84544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EC155B" w:rsidTr="00D3478C">
        <w:tc>
          <w:tcPr>
            <w:tcW w:w="5387" w:type="dxa"/>
            <w:vAlign w:val="bottom"/>
          </w:tcPr>
          <w:p w:rsidR="004243CE" w:rsidRPr="00EC155B" w:rsidRDefault="004243CE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4243CE" w:rsidRPr="001652D6" w:rsidRDefault="004243CE" w:rsidP="00F8454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F845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F84544" w:rsidRPr="00EC155B" w:rsidTr="00D3478C">
        <w:tc>
          <w:tcPr>
            <w:tcW w:w="5387" w:type="dxa"/>
          </w:tcPr>
          <w:p w:rsidR="00F84544" w:rsidRPr="00EC155B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2,408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5 408,61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1652D6" w:rsidRDefault="00F84544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4544" w:rsidRPr="00EC155B" w:rsidTr="00D3478C">
        <w:tc>
          <w:tcPr>
            <w:tcW w:w="5387" w:type="dxa"/>
          </w:tcPr>
          <w:p w:rsidR="00F84544" w:rsidRPr="00EC155B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26,488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61 503,28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1652D6" w:rsidRDefault="00F84544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EC155B" w:rsidTr="00D3478C">
        <w:tc>
          <w:tcPr>
            <w:tcW w:w="5387" w:type="dxa"/>
            <w:vAlign w:val="bottom"/>
          </w:tcPr>
          <w:p w:rsidR="004243CE" w:rsidRPr="00EC155B" w:rsidRDefault="004243CE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4243CE" w:rsidRPr="00EC155B" w:rsidTr="00D3478C">
        <w:tc>
          <w:tcPr>
            <w:tcW w:w="5387" w:type="dxa"/>
            <w:vAlign w:val="bottom"/>
          </w:tcPr>
          <w:p w:rsidR="004243CE" w:rsidRPr="00A10244" w:rsidRDefault="004243CE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4243CE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4243CE" w:rsidRPr="001652D6" w:rsidRDefault="004243CE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EC155B" w:rsidTr="00D3478C">
        <w:tc>
          <w:tcPr>
            <w:tcW w:w="5387" w:type="dxa"/>
            <w:vAlign w:val="bottom"/>
          </w:tcPr>
          <w:p w:rsidR="004243CE" w:rsidRPr="00EC155B" w:rsidRDefault="004243CE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4243CE" w:rsidRPr="001652D6" w:rsidRDefault="00F84544" w:rsidP="00F8454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4,79</w:t>
            </w:r>
          </w:p>
        </w:tc>
      </w:tr>
      <w:tr w:rsidR="00F84544" w:rsidRPr="00EC155B" w:rsidTr="00D3478C">
        <w:tc>
          <w:tcPr>
            <w:tcW w:w="5387" w:type="dxa"/>
          </w:tcPr>
          <w:p w:rsidR="00F84544" w:rsidRPr="00EC155B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36 171,50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1652D6" w:rsidRDefault="00F84544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4544" w:rsidRPr="00EC155B" w:rsidTr="00D3478C">
        <w:tc>
          <w:tcPr>
            <w:tcW w:w="5387" w:type="dxa"/>
            <w:vAlign w:val="bottom"/>
          </w:tcPr>
          <w:p w:rsidR="00F84544" w:rsidRPr="00805CA5" w:rsidRDefault="00F84544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50 634,40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1652D6" w:rsidRDefault="00F84544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4544" w:rsidRPr="00EC155B" w:rsidTr="00D3478C">
        <w:tc>
          <w:tcPr>
            <w:tcW w:w="5387" w:type="dxa"/>
          </w:tcPr>
          <w:p w:rsidR="00F84544" w:rsidRPr="00EC155B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971 101,59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1652D6" w:rsidRDefault="00F84544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EC155B" w:rsidTr="00D3478C">
        <w:tc>
          <w:tcPr>
            <w:tcW w:w="5387" w:type="dxa"/>
            <w:vAlign w:val="center"/>
          </w:tcPr>
          <w:p w:rsidR="004243CE" w:rsidRPr="00EC155B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4243CE" w:rsidRPr="00EC155B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F84544" w:rsidRPr="00EC155B" w:rsidTr="00D3478C">
        <w:tc>
          <w:tcPr>
            <w:tcW w:w="5387" w:type="dxa"/>
          </w:tcPr>
          <w:p w:rsidR="00F84544" w:rsidRPr="00EC155B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81,9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549 205,84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EC155B" w:rsidRDefault="00F84544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4544" w:rsidRPr="00EC155B" w:rsidTr="00D3478C">
        <w:tc>
          <w:tcPr>
            <w:tcW w:w="5387" w:type="dxa"/>
          </w:tcPr>
          <w:p w:rsidR="00F84544" w:rsidRPr="00EC155B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79 539,19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EC155B" w:rsidRDefault="00F84544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4544" w:rsidRPr="00EC155B" w:rsidTr="00D3478C">
        <w:tc>
          <w:tcPr>
            <w:tcW w:w="5387" w:type="dxa"/>
          </w:tcPr>
          <w:p w:rsidR="00F84544" w:rsidRPr="00EC155B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105 312,03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472 199,26</w:t>
            </w:r>
          </w:p>
        </w:tc>
        <w:tc>
          <w:tcPr>
            <w:tcW w:w="1518" w:type="dxa"/>
            <w:vAlign w:val="bottom"/>
          </w:tcPr>
          <w:p w:rsidR="00F84544" w:rsidRPr="00EC155B" w:rsidRDefault="00F84544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EC155B" w:rsidTr="005D7A98">
        <w:tc>
          <w:tcPr>
            <w:tcW w:w="15026" w:type="dxa"/>
            <w:gridSpan w:val="7"/>
          </w:tcPr>
          <w:p w:rsidR="004243CE" w:rsidRPr="00EC155B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243CE" w:rsidRPr="00EC155B" w:rsidRDefault="004243CE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F84544">
              <w:rPr>
                <w:rFonts w:ascii="Times New Roman" w:hAnsi="Times New Roman" w:cs="Times New Roman"/>
                <w:sz w:val="26"/>
                <w:szCs w:val="26"/>
              </w:rPr>
              <w:t>5,11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EA4B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4544">
              <w:rPr>
                <w:rFonts w:ascii="Times New Roman" w:hAnsi="Times New Roman" w:cs="Times New Roman"/>
                <w:sz w:val="26"/>
                <w:szCs w:val="26"/>
              </w:rPr>
              <w:t>,18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F845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F84544">
              <w:rPr>
                <w:rFonts w:ascii="Times New Roman" w:hAnsi="Times New Roman" w:cs="Times New Roman"/>
                <w:sz w:val="26"/>
                <w:szCs w:val="26"/>
              </w:rPr>
              <w:t>4,79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4243CE" w:rsidRPr="00EC155B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243CE" w:rsidRPr="00EC155B" w:rsidRDefault="004243CE" w:rsidP="004243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243CE" w:rsidRPr="00C1661E" w:rsidRDefault="004243CE" w:rsidP="004243C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4243CE" w:rsidRDefault="004243CE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1E2870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</w:p>
    <w:p w:rsidR="001E2870" w:rsidRPr="00FA3E6F" w:rsidRDefault="001E2870" w:rsidP="001E2870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1E2870" w:rsidRPr="00FA3E6F" w:rsidRDefault="001E2870" w:rsidP="001E287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16405B" w:rsidRPr="00FA3E6F" w:rsidRDefault="0016405B" w:rsidP="0016405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FA3E6F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сентября 2022 г. </w:t>
      </w:r>
      <w:r w:rsidRPr="00FA3E6F">
        <w:rPr>
          <w:rFonts w:ascii="Times New Roman" w:hAnsi="Times New Roman" w:cs="Times New Roman"/>
          <w:sz w:val="24"/>
          <w:szCs w:val="28"/>
        </w:rPr>
        <w:t xml:space="preserve">№ </w:t>
      </w:r>
    </w:p>
    <w:p w:rsidR="001E2870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1E2870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1E2870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1E2870" w:rsidRPr="004F5E3B" w:rsidRDefault="001E2870" w:rsidP="001E28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1E2870" w:rsidRPr="00EE32B1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</w:t>
      </w:r>
      <w:r w:rsidRPr="00EE32B1">
        <w:rPr>
          <w:rFonts w:ascii="Times New Roman" w:hAnsi="Times New Roman" w:cs="Times New Roman"/>
          <w:sz w:val="28"/>
          <w:szCs w:val="28"/>
        </w:rPr>
        <w:t xml:space="preserve">предпринимательства, с объемом древесины лесных насаждений, подлежащим заготовке – </w:t>
      </w:r>
      <w:r w:rsidRPr="00EE32B1">
        <w:rPr>
          <w:rFonts w:ascii="Times New Roman" w:hAnsi="Times New Roman" w:cs="Times New Roman"/>
          <w:sz w:val="28"/>
          <w:szCs w:val="28"/>
        </w:rPr>
        <w:br/>
      </w:r>
      <w:r w:rsidR="00EE32B1" w:rsidRPr="00EE32B1">
        <w:rPr>
          <w:rFonts w:ascii="Times New Roman" w:hAnsi="Times New Roman" w:cs="Times New Roman"/>
          <w:sz w:val="28"/>
          <w:szCs w:val="28"/>
        </w:rPr>
        <w:t xml:space="preserve">483,78 куб.м., местоположение лесных насаждений: Республика Марий Эл, </w:t>
      </w:r>
      <w:proofErr w:type="spellStart"/>
      <w:r w:rsidR="00EE32B1" w:rsidRPr="00EE32B1">
        <w:rPr>
          <w:rFonts w:ascii="Times New Roman" w:hAnsi="Times New Roman" w:cs="Times New Roman"/>
          <w:sz w:val="28"/>
          <w:szCs w:val="28"/>
        </w:rPr>
        <w:t>Звениговское</w:t>
      </w:r>
      <w:proofErr w:type="spellEnd"/>
      <w:r w:rsidR="00EE32B1" w:rsidRPr="00EE32B1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="00EE32B1" w:rsidRPr="00EE32B1">
        <w:rPr>
          <w:rFonts w:ascii="Times New Roman" w:hAnsi="Times New Roman" w:cs="Times New Roman"/>
          <w:sz w:val="28"/>
          <w:szCs w:val="28"/>
        </w:rPr>
        <w:t>Нуктужское</w:t>
      </w:r>
      <w:proofErr w:type="spellEnd"/>
      <w:r w:rsidR="00EE32B1" w:rsidRPr="00EE32B1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proofErr w:type="spellStart"/>
      <w:r w:rsidR="00EE32B1" w:rsidRPr="00EE32B1">
        <w:rPr>
          <w:rFonts w:ascii="Times New Roman" w:hAnsi="Times New Roman" w:cs="Times New Roman"/>
          <w:sz w:val="28"/>
          <w:szCs w:val="28"/>
        </w:rPr>
        <w:t>Шелангерский</w:t>
      </w:r>
      <w:proofErr w:type="spellEnd"/>
      <w:r w:rsidR="00EE32B1" w:rsidRPr="00EE32B1">
        <w:rPr>
          <w:rFonts w:ascii="Times New Roman" w:hAnsi="Times New Roman" w:cs="Times New Roman"/>
          <w:sz w:val="28"/>
          <w:szCs w:val="28"/>
        </w:rPr>
        <w:t xml:space="preserve"> лесной участок, квартал 127, выдел 5, делянка 1, площадью 1,8 га</w:t>
      </w:r>
    </w:p>
    <w:p w:rsidR="001E2870" w:rsidRPr="00EE32B1" w:rsidRDefault="001E2870" w:rsidP="001E2870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1E2870" w:rsidRDefault="001E2870" w:rsidP="001E2870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84480D" w:rsidRDefault="0084480D" w:rsidP="001E2870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1E2870" w:rsidRPr="00C1661E" w:rsidTr="005D7A98">
        <w:trPr>
          <w:trHeight w:val="1687"/>
        </w:trPr>
        <w:tc>
          <w:tcPr>
            <w:tcW w:w="5387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1E2870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1E2870" w:rsidRDefault="001E2870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1E2870" w:rsidRPr="00C1661E" w:rsidRDefault="001E2870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1E2870" w:rsidRPr="00C1661E" w:rsidTr="005D7A98">
        <w:tc>
          <w:tcPr>
            <w:tcW w:w="5387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1E2870" w:rsidRPr="00C1661E" w:rsidTr="00D3478C">
        <w:tc>
          <w:tcPr>
            <w:tcW w:w="5387" w:type="dxa"/>
            <w:vAlign w:val="bottom"/>
          </w:tcPr>
          <w:p w:rsidR="001E2870" w:rsidRPr="00C1661E" w:rsidRDefault="001E2870" w:rsidP="005D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1E2870" w:rsidRPr="00C1661E" w:rsidRDefault="001E2870" w:rsidP="00844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4480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D3478C" w:rsidRPr="006435B9" w:rsidTr="00D3478C">
        <w:tc>
          <w:tcPr>
            <w:tcW w:w="5387" w:type="dxa"/>
          </w:tcPr>
          <w:p w:rsidR="00D3478C" w:rsidRPr="00C1661E" w:rsidRDefault="00D347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6 150,40</w:t>
            </w:r>
          </w:p>
        </w:tc>
        <w:tc>
          <w:tcPr>
            <w:tcW w:w="254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478C" w:rsidRPr="006435B9" w:rsidTr="00D3478C">
        <w:tc>
          <w:tcPr>
            <w:tcW w:w="5387" w:type="dxa"/>
          </w:tcPr>
          <w:p w:rsidR="00D3478C" w:rsidRPr="00C1661E" w:rsidRDefault="00D347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5 563,78</w:t>
            </w:r>
          </w:p>
        </w:tc>
        <w:tc>
          <w:tcPr>
            <w:tcW w:w="254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6435B9" w:rsidTr="00D3478C">
        <w:tc>
          <w:tcPr>
            <w:tcW w:w="5387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478C" w:rsidRPr="006435B9" w:rsidTr="00D3478C">
        <w:tc>
          <w:tcPr>
            <w:tcW w:w="5387" w:type="dxa"/>
          </w:tcPr>
          <w:p w:rsidR="00D3478C" w:rsidRPr="00C1661E" w:rsidRDefault="00D347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5 563,78</w:t>
            </w:r>
          </w:p>
        </w:tc>
        <w:tc>
          <w:tcPr>
            <w:tcW w:w="254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478C" w:rsidRPr="006435B9" w:rsidTr="00D3478C">
        <w:tc>
          <w:tcPr>
            <w:tcW w:w="5387" w:type="dxa"/>
          </w:tcPr>
          <w:p w:rsidR="00D3478C" w:rsidRPr="00460D2E" w:rsidRDefault="00D347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6435B9" w:rsidTr="00D3478C">
        <w:tc>
          <w:tcPr>
            <w:tcW w:w="5387" w:type="dxa"/>
            <w:vAlign w:val="bottom"/>
          </w:tcPr>
          <w:p w:rsidR="001E2870" w:rsidRPr="00EC155B" w:rsidRDefault="001E2870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1E2870" w:rsidRPr="006435B9" w:rsidRDefault="001E2870" w:rsidP="000D6A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0D6A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844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43A37" w:rsidRPr="006435B9" w:rsidTr="00843A37">
        <w:tc>
          <w:tcPr>
            <w:tcW w:w="5387" w:type="dxa"/>
          </w:tcPr>
          <w:p w:rsidR="00843A37" w:rsidRPr="00EC155B" w:rsidRDefault="00843A37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center"/>
          </w:tcPr>
          <w:p w:rsidR="00843A37" w:rsidRPr="00843A37" w:rsidRDefault="00843A37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0,6195</w:t>
            </w:r>
          </w:p>
        </w:tc>
        <w:tc>
          <w:tcPr>
            <w:tcW w:w="851" w:type="dxa"/>
            <w:vAlign w:val="center"/>
          </w:tcPr>
          <w:p w:rsidR="00843A37" w:rsidRPr="00843A37" w:rsidRDefault="00843A37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center"/>
          </w:tcPr>
          <w:p w:rsidR="00843A37" w:rsidRPr="00843A37" w:rsidRDefault="00843A37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center"/>
          </w:tcPr>
          <w:p w:rsidR="00843A37" w:rsidRPr="00843A37" w:rsidRDefault="00843A37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1 391,46</w:t>
            </w:r>
          </w:p>
        </w:tc>
        <w:tc>
          <w:tcPr>
            <w:tcW w:w="2541" w:type="dxa"/>
            <w:vAlign w:val="center"/>
          </w:tcPr>
          <w:p w:rsidR="00843A37" w:rsidRPr="00843A37" w:rsidRDefault="00843A37" w:rsidP="00843A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843A37" w:rsidRPr="006435B9" w:rsidRDefault="00843A37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43A37" w:rsidRPr="006435B9" w:rsidTr="00843A37">
        <w:tc>
          <w:tcPr>
            <w:tcW w:w="5387" w:type="dxa"/>
          </w:tcPr>
          <w:p w:rsidR="00843A37" w:rsidRPr="00EC155B" w:rsidRDefault="00843A37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center"/>
          </w:tcPr>
          <w:p w:rsidR="00843A37" w:rsidRPr="00843A37" w:rsidRDefault="00843A37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6,8145</w:t>
            </w:r>
          </w:p>
        </w:tc>
        <w:tc>
          <w:tcPr>
            <w:tcW w:w="851" w:type="dxa"/>
            <w:vAlign w:val="center"/>
          </w:tcPr>
          <w:p w:rsidR="00843A37" w:rsidRPr="00843A37" w:rsidRDefault="00843A37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center"/>
          </w:tcPr>
          <w:p w:rsidR="00843A37" w:rsidRPr="00843A37" w:rsidRDefault="00843A37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center"/>
          </w:tcPr>
          <w:p w:rsidR="00843A37" w:rsidRPr="00843A37" w:rsidRDefault="00843A37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15 822,79</w:t>
            </w:r>
          </w:p>
        </w:tc>
        <w:tc>
          <w:tcPr>
            <w:tcW w:w="2541" w:type="dxa"/>
            <w:vAlign w:val="center"/>
          </w:tcPr>
          <w:p w:rsidR="00843A37" w:rsidRPr="00843A37" w:rsidRDefault="00843A37" w:rsidP="00843A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843A37" w:rsidRPr="006435B9" w:rsidRDefault="00843A37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6435B9" w:rsidTr="00D3478C">
        <w:tc>
          <w:tcPr>
            <w:tcW w:w="5387" w:type="dxa"/>
            <w:vAlign w:val="bottom"/>
          </w:tcPr>
          <w:p w:rsidR="001E2870" w:rsidRPr="00EC155B" w:rsidRDefault="001E2870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1E2870" w:rsidRPr="006435B9" w:rsidTr="00D3478C">
        <w:tc>
          <w:tcPr>
            <w:tcW w:w="5387" w:type="dxa"/>
            <w:vAlign w:val="bottom"/>
          </w:tcPr>
          <w:p w:rsidR="001E2870" w:rsidRPr="00A10244" w:rsidRDefault="001E2870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1E2870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6435B9" w:rsidTr="00D3478C">
        <w:tc>
          <w:tcPr>
            <w:tcW w:w="5387" w:type="dxa"/>
            <w:vAlign w:val="bottom"/>
          </w:tcPr>
          <w:p w:rsidR="001E2870" w:rsidRPr="00EC155B" w:rsidRDefault="001E2870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1E2870" w:rsidRPr="006435B9" w:rsidRDefault="0084480D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7,20</w:t>
            </w:r>
          </w:p>
        </w:tc>
      </w:tr>
      <w:tr w:rsidR="00D3478C" w:rsidRPr="006435B9" w:rsidTr="00D3478C">
        <w:tc>
          <w:tcPr>
            <w:tcW w:w="5387" w:type="dxa"/>
          </w:tcPr>
          <w:p w:rsidR="00D3478C" w:rsidRPr="00EC155B" w:rsidRDefault="00D347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7 154,80</w:t>
            </w:r>
          </w:p>
        </w:tc>
        <w:tc>
          <w:tcPr>
            <w:tcW w:w="254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478C" w:rsidRPr="006435B9" w:rsidTr="00D3478C">
        <w:tc>
          <w:tcPr>
            <w:tcW w:w="5387" w:type="dxa"/>
            <w:vAlign w:val="bottom"/>
          </w:tcPr>
          <w:p w:rsidR="00D3478C" w:rsidRPr="00805CA5" w:rsidRDefault="00D3478C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10 015,60</w:t>
            </w:r>
          </w:p>
        </w:tc>
        <w:tc>
          <w:tcPr>
            <w:tcW w:w="254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478C" w:rsidRPr="006435B9" w:rsidTr="00D3478C">
        <w:tc>
          <w:tcPr>
            <w:tcW w:w="5387" w:type="dxa"/>
          </w:tcPr>
          <w:p w:rsidR="00D3478C" w:rsidRPr="00EC155B" w:rsidRDefault="00D347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192 086,03</w:t>
            </w:r>
          </w:p>
        </w:tc>
        <w:tc>
          <w:tcPr>
            <w:tcW w:w="254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6435B9" w:rsidTr="00D3478C">
        <w:tc>
          <w:tcPr>
            <w:tcW w:w="5387" w:type="dxa"/>
            <w:vAlign w:val="center"/>
          </w:tcPr>
          <w:p w:rsidR="001E2870" w:rsidRPr="00EC155B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3478C" w:rsidRPr="006435B9" w:rsidTr="00D3478C">
        <w:tc>
          <w:tcPr>
            <w:tcW w:w="5387" w:type="dxa"/>
          </w:tcPr>
          <w:p w:rsidR="00D3478C" w:rsidRPr="00EC155B" w:rsidRDefault="00D347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16,2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108 634,12</w:t>
            </w:r>
          </w:p>
        </w:tc>
        <w:tc>
          <w:tcPr>
            <w:tcW w:w="254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478C" w:rsidRPr="006435B9" w:rsidTr="00D3478C">
        <w:tc>
          <w:tcPr>
            <w:tcW w:w="5387" w:type="dxa"/>
          </w:tcPr>
          <w:p w:rsidR="00D3478C" w:rsidRPr="00EC155B" w:rsidRDefault="00D347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15 733,03</w:t>
            </w:r>
          </w:p>
        </w:tc>
        <w:tc>
          <w:tcPr>
            <w:tcW w:w="254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478C" w:rsidRPr="006435B9" w:rsidTr="00D3478C">
        <w:tc>
          <w:tcPr>
            <w:tcW w:w="5387" w:type="dxa"/>
          </w:tcPr>
          <w:p w:rsidR="00D3478C" w:rsidRPr="00EC155B" w:rsidRDefault="00D347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1,8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20 830,95</w:t>
            </w:r>
          </w:p>
        </w:tc>
        <w:tc>
          <w:tcPr>
            <w:tcW w:w="254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57 169,80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EC155B" w:rsidTr="005D7A98">
        <w:tc>
          <w:tcPr>
            <w:tcW w:w="15026" w:type="dxa"/>
            <w:gridSpan w:val="7"/>
          </w:tcPr>
          <w:p w:rsidR="001E2870" w:rsidRPr="00EC155B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2870" w:rsidRPr="00EC155B" w:rsidRDefault="001E2870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0D6A4F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  <w:r w:rsidR="008448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84480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0D6A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448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84480D">
              <w:rPr>
                <w:rFonts w:ascii="Times New Roman" w:hAnsi="Times New Roman" w:cs="Times New Roman"/>
                <w:sz w:val="26"/>
                <w:szCs w:val="26"/>
              </w:rPr>
              <w:t>7,20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1E2870" w:rsidRPr="00EC155B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E2870" w:rsidRPr="00EC155B" w:rsidRDefault="001E2870" w:rsidP="001E287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Pr="00C1661E" w:rsidRDefault="001E2870" w:rsidP="001E287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Pr="00FA3E6F" w:rsidRDefault="007E2122" w:rsidP="007E2122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7E2122" w:rsidRPr="00FA3E6F" w:rsidRDefault="007E2122" w:rsidP="007E212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к приказу Министерства природных ресурсов, экологии и охраны окружающей среды Республики Марий Эл </w:t>
      </w:r>
    </w:p>
    <w:p w:rsidR="0016405B" w:rsidRPr="00FA3E6F" w:rsidRDefault="0016405B" w:rsidP="0016405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FA3E6F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сентября 2022 г. </w:t>
      </w:r>
      <w:r w:rsidRPr="00FA3E6F">
        <w:rPr>
          <w:rFonts w:ascii="Times New Roman" w:hAnsi="Times New Roman" w:cs="Times New Roman"/>
          <w:sz w:val="24"/>
          <w:szCs w:val="28"/>
        </w:rPr>
        <w:t xml:space="preserve">№ </w:t>
      </w:r>
    </w:p>
    <w:p w:rsidR="007E2122" w:rsidRPr="00FA3E6F" w:rsidRDefault="007E2122" w:rsidP="007E2122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</w:p>
    <w:p w:rsidR="007E2122" w:rsidRDefault="007E2122" w:rsidP="007E212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7E2122" w:rsidRDefault="007E2122" w:rsidP="007E212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7E2122" w:rsidRDefault="007E2122" w:rsidP="007E212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7E2122" w:rsidRPr="004F5E3B" w:rsidRDefault="007E2122" w:rsidP="007E212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7E2122" w:rsidRPr="00FA6F54" w:rsidRDefault="007E2122" w:rsidP="007E2122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</w:t>
      </w:r>
      <w:r w:rsidRPr="00FA6F54">
        <w:rPr>
          <w:rFonts w:ascii="Times New Roman" w:hAnsi="Times New Roman" w:cs="Times New Roman"/>
          <w:sz w:val="28"/>
          <w:szCs w:val="28"/>
        </w:rPr>
        <w:t xml:space="preserve">предпринимательства, с объемом древесины лесных насаждений, подлежащим заготовке – </w:t>
      </w:r>
      <w:r w:rsidRPr="00FA6F54">
        <w:rPr>
          <w:rFonts w:ascii="Times New Roman" w:hAnsi="Times New Roman" w:cs="Times New Roman"/>
          <w:sz w:val="28"/>
          <w:szCs w:val="28"/>
        </w:rPr>
        <w:br/>
      </w:r>
      <w:r w:rsidR="00FA6F54" w:rsidRPr="00FA6F54">
        <w:rPr>
          <w:rFonts w:ascii="Times New Roman" w:hAnsi="Times New Roman" w:cs="Times New Roman"/>
          <w:sz w:val="28"/>
          <w:szCs w:val="28"/>
        </w:rPr>
        <w:t xml:space="preserve">330,29 куб.м., местоположение лесных насаждений: Республика Марий Эл, </w:t>
      </w:r>
      <w:proofErr w:type="spellStart"/>
      <w:r w:rsidR="00FA6F54" w:rsidRPr="00FA6F54">
        <w:rPr>
          <w:rFonts w:ascii="Times New Roman" w:hAnsi="Times New Roman" w:cs="Times New Roman"/>
          <w:sz w:val="28"/>
          <w:szCs w:val="28"/>
        </w:rPr>
        <w:t>Килемарское</w:t>
      </w:r>
      <w:proofErr w:type="spellEnd"/>
      <w:r w:rsidR="00FA6F54" w:rsidRPr="00FA6F54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="00FA6F54" w:rsidRPr="00FA6F54">
        <w:rPr>
          <w:rFonts w:ascii="Times New Roman" w:hAnsi="Times New Roman" w:cs="Times New Roman"/>
          <w:sz w:val="28"/>
          <w:szCs w:val="28"/>
        </w:rPr>
        <w:t>Килемарское</w:t>
      </w:r>
      <w:proofErr w:type="spellEnd"/>
      <w:r w:rsidR="00FA6F54" w:rsidRPr="00FA6F54">
        <w:rPr>
          <w:rFonts w:ascii="Times New Roman" w:hAnsi="Times New Roman" w:cs="Times New Roman"/>
          <w:sz w:val="28"/>
          <w:szCs w:val="28"/>
        </w:rPr>
        <w:t xml:space="preserve"> участковое лесничество, квартал 96, выдел 31, делянка 1, площадью 1,7 га</w:t>
      </w:r>
    </w:p>
    <w:p w:rsidR="007E2122" w:rsidRPr="00F05410" w:rsidRDefault="007E2122" w:rsidP="007E2122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7E2122" w:rsidRDefault="007E2122" w:rsidP="007E2122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7E2122" w:rsidRPr="00FA6B54" w:rsidRDefault="007E2122" w:rsidP="007E2122">
      <w:pPr>
        <w:spacing w:after="0" w:line="240" w:lineRule="auto"/>
        <w:ind w:left="-110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7E2122" w:rsidRPr="00C1661E" w:rsidTr="005D7A98">
        <w:trPr>
          <w:trHeight w:val="1687"/>
        </w:trPr>
        <w:tc>
          <w:tcPr>
            <w:tcW w:w="5387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7E2122" w:rsidRDefault="007E212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7E2122" w:rsidRDefault="007E2122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7E2122" w:rsidRPr="00C1661E" w:rsidRDefault="007E2122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7E2122" w:rsidRPr="00C1661E" w:rsidTr="005D7A98">
        <w:tc>
          <w:tcPr>
            <w:tcW w:w="5387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7E2122" w:rsidRPr="001B333A" w:rsidTr="004E2845">
        <w:tc>
          <w:tcPr>
            <w:tcW w:w="5387" w:type="dxa"/>
            <w:vAlign w:val="bottom"/>
          </w:tcPr>
          <w:p w:rsidR="007E2122" w:rsidRPr="00C1661E" w:rsidRDefault="007E2122" w:rsidP="005D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7E2122" w:rsidRPr="001B333A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E284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47202E" w:rsidRPr="001B333A" w:rsidTr="004E2845">
        <w:tc>
          <w:tcPr>
            <w:tcW w:w="5387" w:type="dxa"/>
          </w:tcPr>
          <w:p w:rsidR="0047202E" w:rsidRPr="00C1661E" w:rsidRDefault="0047202E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5 808,71</w:t>
            </w:r>
          </w:p>
        </w:tc>
        <w:tc>
          <w:tcPr>
            <w:tcW w:w="2541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7202E" w:rsidRPr="001B333A" w:rsidRDefault="0047202E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202E" w:rsidRPr="001B333A" w:rsidTr="004E2845">
        <w:tc>
          <w:tcPr>
            <w:tcW w:w="5387" w:type="dxa"/>
          </w:tcPr>
          <w:p w:rsidR="0047202E" w:rsidRPr="00C1661E" w:rsidRDefault="0047202E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5 254,68</w:t>
            </w:r>
          </w:p>
        </w:tc>
        <w:tc>
          <w:tcPr>
            <w:tcW w:w="2541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7202E" w:rsidRPr="001B333A" w:rsidRDefault="0047202E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1B333A" w:rsidTr="004E2845">
        <w:tc>
          <w:tcPr>
            <w:tcW w:w="5387" w:type="dxa"/>
            <w:vAlign w:val="center"/>
          </w:tcPr>
          <w:p w:rsidR="007E2122" w:rsidRPr="00C1661E" w:rsidRDefault="007E2122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7202E" w:rsidRPr="001B333A" w:rsidTr="004E2845">
        <w:tc>
          <w:tcPr>
            <w:tcW w:w="5387" w:type="dxa"/>
          </w:tcPr>
          <w:p w:rsidR="0047202E" w:rsidRPr="00C1661E" w:rsidRDefault="0047202E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5 254,68</w:t>
            </w:r>
          </w:p>
        </w:tc>
        <w:tc>
          <w:tcPr>
            <w:tcW w:w="2541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7202E" w:rsidRPr="001B333A" w:rsidRDefault="0047202E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202E" w:rsidRPr="001B333A" w:rsidTr="004E2845">
        <w:tc>
          <w:tcPr>
            <w:tcW w:w="5387" w:type="dxa"/>
          </w:tcPr>
          <w:p w:rsidR="0047202E" w:rsidRPr="00460D2E" w:rsidRDefault="0047202E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47202E" w:rsidRPr="004E2845" w:rsidRDefault="0047202E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7202E" w:rsidRPr="001B333A" w:rsidRDefault="0047202E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1B333A" w:rsidTr="004E2845">
        <w:tc>
          <w:tcPr>
            <w:tcW w:w="5387" w:type="dxa"/>
            <w:vAlign w:val="bottom"/>
          </w:tcPr>
          <w:p w:rsidR="007E2122" w:rsidRPr="00EC155B" w:rsidRDefault="007E2122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7E2122" w:rsidRPr="001B333A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</w:tr>
      <w:tr w:rsidR="004E2845" w:rsidRPr="001B333A" w:rsidTr="004E2845">
        <w:tc>
          <w:tcPr>
            <w:tcW w:w="5387" w:type="dxa"/>
          </w:tcPr>
          <w:p w:rsidR="004E2845" w:rsidRPr="00EC155B" w:rsidRDefault="004E2845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0,963</w:t>
            </w:r>
          </w:p>
        </w:tc>
        <w:tc>
          <w:tcPr>
            <w:tcW w:w="85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2 162,99</w:t>
            </w:r>
          </w:p>
        </w:tc>
        <w:tc>
          <w:tcPr>
            <w:tcW w:w="254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E2845" w:rsidRPr="001B333A" w:rsidRDefault="004E2845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E2845" w:rsidRPr="001B333A" w:rsidTr="004E2845">
        <w:tc>
          <w:tcPr>
            <w:tcW w:w="5387" w:type="dxa"/>
          </w:tcPr>
          <w:p w:rsidR="004E2845" w:rsidRPr="00EC155B" w:rsidRDefault="004E2845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10,593</w:t>
            </w:r>
          </w:p>
        </w:tc>
        <w:tc>
          <w:tcPr>
            <w:tcW w:w="85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24 596,20</w:t>
            </w:r>
          </w:p>
        </w:tc>
        <w:tc>
          <w:tcPr>
            <w:tcW w:w="254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E2845" w:rsidRPr="001B333A" w:rsidRDefault="004E2845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1B333A" w:rsidTr="004E2845">
        <w:tc>
          <w:tcPr>
            <w:tcW w:w="5387" w:type="dxa"/>
            <w:vAlign w:val="bottom"/>
          </w:tcPr>
          <w:p w:rsidR="007E2122" w:rsidRPr="00EC155B" w:rsidRDefault="007E2122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7E2122" w:rsidRPr="001B333A" w:rsidTr="004E2845">
        <w:tc>
          <w:tcPr>
            <w:tcW w:w="5387" w:type="dxa"/>
            <w:vAlign w:val="bottom"/>
          </w:tcPr>
          <w:p w:rsidR="007E2122" w:rsidRPr="00A10244" w:rsidRDefault="007E212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E2122" w:rsidRPr="004E2845" w:rsidRDefault="0047202E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1B333A" w:rsidTr="004E2845">
        <w:tc>
          <w:tcPr>
            <w:tcW w:w="5387" w:type="dxa"/>
            <w:vAlign w:val="bottom"/>
          </w:tcPr>
          <w:p w:rsidR="007E2122" w:rsidRPr="00EC155B" w:rsidRDefault="007E2122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7E2122" w:rsidRPr="001B333A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11,92</w:t>
            </w:r>
          </w:p>
        </w:tc>
      </w:tr>
      <w:tr w:rsidR="004E2845" w:rsidRPr="001B333A" w:rsidTr="004E2845">
        <w:tc>
          <w:tcPr>
            <w:tcW w:w="5387" w:type="dxa"/>
          </w:tcPr>
          <w:p w:rsidR="004E2845" w:rsidRPr="00EC155B" w:rsidRDefault="004E2845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6 757,31</w:t>
            </w:r>
          </w:p>
        </w:tc>
        <w:tc>
          <w:tcPr>
            <w:tcW w:w="254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E2845" w:rsidRPr="001B333A" w:rsidRDefault="004E2845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E2845" w:rsidRPr="001B333A" w:rsidTr="004E2845">
        <w:tc>
          <w:tcPr>
            <w:tcW w:w="5387" w:type="dxa"/>
            <w:vAlign w:val="bottom"/>
          </w:tcPr>
          <w:p w:rsidR="004E2845" w:rsidRPr="00805CA5" w:rsidRDefault="004E2845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9 459,17</w:t>
            </w:r>
          </w:p>
        </w:tc>
        <w:tc>
          <w:tcPr>
            <w:tcW w:w="254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E2845" w:rsidRPr="001B333A" w:rsidRDefault="004E2845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E2845" w:rsidRPr="001B333A" w:rsidTr="004E2845">
        <w:tc>
          <w:tcPr>
            <w:tcW w:w="5387" w:type="dxa"/>
          </w:tcPr>
          <w:p w:rsidR="004E2845" w:rsidRPr="00EC155B" w:rsidRDefault="004E2845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181 414,58</w:t>
            </w:r>
          </w:p>
        </w:tc>
        <w:tc>
          <w:tcPr>
            <w:tcW w:w="254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E2845" w:rsidRPr="001B333A" w:rsidRDefault="004E2845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1B333A" w:rsidTr="004E2845">
        <w:tc>
          <w:tcPr>
            <w:tcW w:w="5387" w:type="dxa"/>
            <w:vAlign w:val="center"/>
          </w:tcPr>
          <w:p w:rsidR="007E2122" w:rsidRPr="00EC155B" w:rsidRDefault="007E2122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7E2122" w:rsidRPr="004E2845" w:rsidRDefault="007E2122" w:rsidP="004E2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7E2122" w:rsidRPr="001B333A" w:rsidRDefault="007E2122" w:rsidP="001B33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33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E2845" w:rsidRPr="001B333A" w:rsidTr="004E2845">
        <w:tc>
          <w:tcPr>
            <w:tcW w:w="5387" w:type="dxa"/>
          </w:tcPr>
          <w:p w:rsidR="004E2845" w:rsidRPr="00EC155B" w:rsidRDefault="004E2845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15,3</w:t>
            </w:r>
          </w:p>
        </w:tc>
        <w:tc>
          <w:tcPr>
            <w:tcW w:w="85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102 598,89</w:t>
            </w:r>
          </w:p>
        </w:tc>
        <w:tc>
          <w:tcPr>
            <w:tcW w:w="254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E2845" w:rsidRPr="001B333A" w:rsidRDefault="004E2845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E2845" w:rsidRPr="001B333A" w:rsidTr="004E2845">
        <w:tc>
          <w:tcPr>
            <w:tcW w:w="5387" w:type="dxa"/>
          </w:tcPr>
          <w:p w:rsidR="004E2845" w:rsidRPr="00EC155B" w:rsidRDefault="004E2845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14 858,97</w:t>
            </w:r>
          </w:p>
        </w:tc>
        <w:tc>
          <w:tcPr>
            <w:tcW w:w="254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E2845" w:rsidRPr="001B333A" w:rsidRDefault="004E2845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E2845" w:rsidRPr="001B333A" w:rsidTr="004E2845">
        <w:tc>
          <w:tcPr>
            <w:tcW w:w="5387" w:type="dxa"/>
          </w:tcPr>
          <w:p w:rsidR="004E2845" w:rsidRPr="00EC155B" w:rsidRDefault="004E2845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85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19 673,68</w:t>
            </w:r>
          </w:p>
        </w:tc>
        <w:tc>
          <w:tcPr>
            <w:tcW w:w="2541" w:type="dxa"/>
            <w:vAlign w:val="bottom"/>
          </w:tcPr>
          <w:p w:rsidR="004E2845" w:rsidRPr="004E2845" w:rsidRDefault="004E2845" w:rsidP="004E28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E28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30 658,28</w:t>
            </w:r>
          </w:p>
        </w:tc>
        <w:tc>
          <w:tcPr>
            <w:tcW w:w="1518" w:type="dxa"/>
            <w:vAlign w:val="bottom"/>
          </w:tcPr>
          <w:p w:rsidR="004E2845" w:rsidRPr="001B333A" w:rsidRDefault="004E2845" w:rsidP="001B333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122" w:rsidRPr="00EC155B" w:rsidTr="005D7A98">
        <w:tc>
          <w:tcPr>
            <w:tcW w:w="15026" w:type="dxa"/>
            <w:gridSpan w:val="7"/>
          </w:tcPr>
          <w:p w:rsidR="007E2122" w:rsidRPr="00EC155B" w:rsidRDefault="007E212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E2122" w:rsidRPr="00EC155B" w:rsidRDefault="007E2122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4E2845">
              <w:rPr>
                <w:rFonts w:ascii="Times New Roman" w:hAnsi="Times New Roman" w:cs="Times New Roman"/>
                <w:sz w:val="26"/>
                <w:szCs w:val="26"/>
              </w:rPr>
              <w:t xml:space="preserve">13,32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E2845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4E2845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4E2845">
              <w:rPr>
                <w:rFonts w:ascii="Times New Roman" w:hAnsi="Times New Roman" w:cs="Times New Roman"/>
                <w:sz w:val="26"/>
                <w:szCs w:val="26"/>
              </w:rPr>
              <w:t>11,92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7E2122" w:rsidRPr="00EC155B" w:rsidRDefault="007E212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E2122" w:rsidRPr="00EC155B" w:rsidRDefault="007E2122" w:rsidP="007E212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Pr="00C1661E" w:rsidRDefault="007E2122" w:rsidP="007E2122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FA6B54" w:rsidRDefault="00FA6B54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565C7" w:rsidRPr="00FA3E6F" w:rsidRDefault="008565C7" w:rsidP="008565C7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C05E0D">
        <w:rPr>
          <w:rFonts w:ascii="Times New Roman" w:hAnsi="Times New Roman" w:cs="Times New Roman"/>
          <w:sz w:val="24"/>
          <w:szCs w:val="28"/>
        </w:rPr>
        <w:t>5</w:t>
      </w:r>
    </w:p>
    <w:p w:rsidR="008565C7" w:rsidRPr="00FA3E6F" w:rsidRDefault="008565C7" w:rsidP="008565C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16405B" w:rsidRPr="00FA3E6F" w:rsidRDefault="0016405B" w:rsidP="0016405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FA3E6F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сентября 2022 г. </w:t>
      </w:r>
      <w:r w:rsidRPr="00FA3E6F">
        <w:rPr>
          <w:rFonts w:ascii="Times New Roman" w:hAnsi="Times New Roman" w:cs="Times New Roman"/>
          <w:sz w:val="24"/>
          <w:szCs w:val="28"/>
        </w:rPr>
        <w:t xml:space="preserve">№ </w:t>
      </w:r>
    </w:p>
    <w:p w:rsidR="008565C7" w:rsidRDefault="008565C7" w:rsidP="008565C7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8565C7" w:rsidRDefault="008565C7" w:rsidP="008565C7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8565C7" w:rsidRPr="004F5E3B" w:rsidRDefault="008565C7" w:rsidP="008565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8565C7" w:rsidRPr="00AB3900" w:rsidRDefault="008565C7" w:rsidP="008565C7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B3900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</w:t>
      </w:r>
      <w:r w:rsidRPr="00AB3900">
        <w:rPr>
          <w:rFonts w:ascii="Times New Roman" w:hAnsi="Times New Roman" w:cs="Times New Roman"/>
          <w:sz w:val="28"/>
          <w:szCs w:val="28"/>
        </w:rPr>
        <w:br/>
      </w:r>
      <w:r w:rsidR="005822D1">
        <w:rPr>
          <w:rFonts w:ascii="Times New Roman" w:hAnsi="Times New Roman" w:cs="Times New Roman"/>
          <w:sz w:val="28"/>
          <w:szCs w:val="28"/>
        </w:rPr>
        <w:t>1310,61</w:t>
      </w:r>
      <w:r w:rsidR="00AB3900" w:rsidRPr="00AB3900">
        <w:rPr>
          <w:rFonts w:ascii="Times New Roman" w:hAnsi="Times New Roman" w:cs="Times New Roman"/>
          <w:color w:val="000000"/>
        </w:rPr>
        <w:t xml:space="preserve"> </w:t>
      </w:r>
      <w:r w:rsidR="00AB3900" w:rsidRPr="00AB3900">
        <w:rPr>
          <w:rFonts w:ascii="Times New Roman" w:hAnsi="Times New Roman" w:cs="Times New Roman"/>
          <w:sz w:val="28"/>
          <w:szCs w:val="28"/>
        </w:rPr>
        <w:t xml:space="preserve">куб.м., местоположение лесных насаждений: Республика Марий Эл, </w:t>
      </w:r>
      <w:proofErr w:type="spellStart"/>
      <w:r w:rsidR="00AB3900" w:rsidRPr="00AB3900">
        <w:rPr>
          <w:rFonts w:ascii="Times New Roman" w:hAnsi="Times New Roman" w:cs="Times New Roman"/>
          <w:sz w:val="28"/>
          <w:szCs w:val="28"/>
        </w:rPr>
        <w:t>Моркинское</w:t>
      </w:r>
      <w:proofErr w:type="spellEnd"/>
      <w:r w:rsidR="00AB3900" w:rsidRPr="00AB3900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="00AB3900" w:rsidRPr="00AB3900">
        <w:rPr>
          <w:rFonts w:ascii="Times New Roman" w:hAnsi="Times New Roman" w:cs="Times New Roman"/>
          <w:sz w:val="28"/>
          <w:szCs w:val="28"/>
        </w:rPr>
        <w:t>Зеленогорское</w:t>
      </w:r>
      <w:proofErr w:type="spellEnd"/>
      <w:r w:rsidR="00AB3900" w:rsidRPr="00AB3900">
        <w:rPr>
          <w:rFonts w:ascii="Times New Roman" w:hAnsi="Times New Roman" w:cs="Times New Roman"/>
          <w:sz w:val="28"/>
          <w:szCs w:val="28"/>
        </w:rPr>
        <w:t xml:space="preserve"> участковое лесничество, квартал 63, выдел 1, делянка 1, площадью 5,73 га</w:t>
      </w:r>
    </w:p>
    <w:p w:rsidR="008565C7" w:rsidRPr="00F05410" w:rsidRDefault="008565C7" w:rsidP="008565C7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8565C7" w:rsidRDefault="008565C7" w:rsidP="008565C7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8565C7" w:rsidRPr="00FA6B54" w:rsidRDefault="008565C7" w:rsidP="008565C7">
      <w:pPr>
        <w:spacing w:after="0" w:line="240" w:lineRule="auto"/>
        <w:ind w:left="-11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8565C7" w:rsidRPr="00C1661E" w:rsidTr="005D7A98">
        <w:trPr>
          <w:trHeight w:val="1687"/>
        </w:trPr>
        <w:tc>
          <w:tcPr>
            <w:tcW w:w="5387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8565C7" w:rsidRDefault="008565C7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8565C7" w:rsidRDefault="008565C7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8565C7" w:rsidRPr="00C1661E" w:rsidRDefault="008565C7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8565C7" w:rsidRPr="00C1661E" w:rsidTr="005D7A98">
        <w:tc>
          <w:tcPr>
            <w:tcW w:w="5387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8565C7" w:rsidRPr="001B333A" w:rsidTr="00B32CA0">
        <w:tc>
          <w:tcPr>
            <w:tcW w:w="5387" w:type="dxa"/>
            <w:vAlign w:val="bottom"/>
          </w:tcPr>
          <w:p w:rsidR="008565C7" w:rsidRPr="00C1661E" w:rsidRDefault="008565C7" w:rsidP="005D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565C7" w:rsidRPr="00B32CA0" w:rsidRDefault="008565C7" w:rsidP="00F860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B3900" w:rsidRPr="00B32C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860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32CA0" w:rsidRPr="001B333A" w:rsidTr="00B32CA0">
        <w:tc>
          <w:tcPr>
            <w:tcW w:w="5387" w:type="dxa"/>
          </w:tcPr>
          <w:p w:rsidR="00B32CA0" w:rsidRPr="00C1661E" w:rsidRDefault="00B32CA0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5,73</w:t>
            </w:r>
          </w:p>
        </w:tc>
        <w:tc>
          <w:tcPr>
            <w:tcW w:w="851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19 578,78</w:t>
            </w:r>
          </w:p>
        </w:tc>
        <w:tc>
          <w:tcPr>
            <w:tcW w:w="2541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CA0" w:rsidRPr="001B333A" w:rsidTr="00B32CA0">
        <w:tc>
          <w:tcPr>
            <w:tcW w:w="5387" w:type="dxa"/>
          </w:tcPr>
          <w:p w:rsidR="00B32CA0" w:rsidRPr="00C1661E" w:rsidRDefault="00B32CA0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5,73</w:t>
            </w:r>
          </w:p>
        </w:tc>
        <w:tc>
          <w:tcPr>
            <w:tcW w:w="851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17 711,37</w:t>
            </w:r>
          </w:p>
        </w:tc>
        <w:tc>
          <w:tcPr>
            <w:tcW w:w="2541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CA0" w:rsidRPr="001B333A" w:rsidTr="00B32CA0">
        <w:tc>
          <w:tcPr>
            <w:tcW w:w="5387" w:type="dxa"/>
          </w:tcPr>
          <w:p w:rsidR="00B32CA0" w:rsidRPr="00C1661E" w:rsidRDefault="00B32CA0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5,73</w:t>
            </w:r>
          </w:p>
        </w:tc>
        <w:tc>
          <w:tcPr>
            <w:tcW w:w="851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17 711,37</w:t>
            </w:r>
          </w:p>
        </w:tc>
        <w:tc>
          <w:tcPr>
            <w:tcW w:w="2541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1B333A" w:rsidTr="00B32CA0">
        <w:tc>
          <w:tcPr>
            <w:tcW w:w="5387" w:type="dxa"/>
            <w:vAlign w:val="center"/>
          </w:tcPr>
          <w:p w:rsidR="008565C7" w:rsidRPr="00C1661E" w:rsidRDefault="008565C7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565C7" w:rsidRPr="001B333A" w:rsidTr="00B32CA0">
        <w:tc>
          <w:tcPr>
            <w:tcW w:w="5387" w:type="dxa"/>
          </w:tcPr>
          <w:p w:rsidR="008565C7" w:rsidRDefault="008565C7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565C7" w:rsidRPr="00460D2E" w:rsidRDefault="008565C7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8565C7" w:rsidRPr="00AB3900" w:rsidRDefault="00AB390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5,73</w:t>
            </w:r>
          </w:p>
        </w:tc>
        <w:tc>
          <w:tcPr>
            <w:tcW w:w="851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8565C7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1B333A" w:rsidTr="00B32CA0">
        <w:tc>
          <w:tcPr>
            <w:tcW w:w="5387" w:type="dxa"/>
            <w:vAlign w:val="bottom"/>
          </w:tcPr>
          <w:p w:rsidR="008565C7" w:rsidRPr="00EC155B" w:rsidRDefault="008565C7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565C7" w:rsidRPr="00B32CA0" w:rsidRDefault="008565C7" w:rsidP="000353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AB3900"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53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B32CA0" w:rsidRPr="001B333A" w:rsidTr="00B32CA0">
        <w:tc>
          <w:tcPr>
            <w:tcW w:w="5387" w:type="dxa"/>
          </w:tcPr>
          <w:p w:rsidR="00B32CA0" w:rsidRPr="00EC155B" w:rsidRDefault="00B32CA0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1,501</w:t>
            </w:r>
          </w:p>
        </w:tc>
        <w:tc>
          <w:tcPr>
            <w:tcW w:w="851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3 371,40</w:t>
            </w:r>
          </w:p>
        </w:tc>
        <w:tc>
          <w:tcPr>
            <w:tcW w:w="2541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CA0" w:rsidRPr="001B333A" w:rsidTr="00B32CA0">
        <w:tc>
          <w:tcPr>
            <w:tcW w:w="5387" w:type="dxa"/>
          </w:tcPr>
          <w:p w:rsidR="00B32CA0" w:rsidRPr="00EC155B" w:rsidRDefault="00B32CA0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16,511</w:t>
            </w:r>
          </w:p>
        </w:tc>
        <w:tc>
          <w:tcPr>
            <w:tcW w:w="851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38 337,39</w:t>
            </w:r>
          </w:p>
        </w:tc>
        <w:tc>
          <w:tcPr>
            <w:tcW w:w="2541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1B333A" w:rsidTr="00B32CA0">
        <w:tc>
          <w:tcPr>
            <w:tcW w:w="5387" w:type="dxa"/>
            <w:vAlign w:val="bottom"/>
          </w:tcPr>
          <w:p w:rsidR="008565C7" w:rsidRPr="00EC155B" w:rsidRDefault="008565C7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8565C7" w:rsidRPr="001B333A" w:rsidTr="00B32CA0">
        <w:tc>
          <w:tcPr>
            <w:tcW w:w="5387" w:type="dxa"/>
            <w:vAlign w:val="bottom"/>
          </w:tcPr>
          <w:p w:rsidR="008565C7" w:rsidRDefault="008565C7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565C7" w:rsidRPr="00A10244" w:rsidRDefault="008565C7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565C7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1B333A" w:rsidTr="00B32CA0">
        <w:tc>
          <w:tcPr>
            <w:tcW w:w="5387" w:type="dxa"/>
            <w:vAlign w:val="bottom"/>
          </w:tcPr>
          <w:p w:rsidR="008565C7" w:rsidRPr="00EC155B" w:rsidRDefault="008565C7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565C7" w:rsidRPr="00B32CA0" w:rsidRDefault="0003535A" w:rsidP="0003535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7,69</w:t>
            </w:r>
          </w:p>
        </w:tc>
      </w:tr>
      <w:tr w:rsidR="00B32CA0" w:rsidRPr="001B333A" w:rsidTr="00B32CA0">
        <w:tc>
          <w:tcPr>
            <w:tcW w:w="5387" w:type="dxa"/>
          </w:tcPr>
          <w:p w:rsidR="00B32CA0" w:rsidRPr="00EC155B" w:rsidRDefault="00B32CA0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5,73</w:t>
            </w:r>
          </w:p>
        </w:tc>
        <w:tc>
          <w:tcPr>
            <w:tcW w:w="851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22 776,12</w:t>
            </w:r>
          </w:p>
        </w:tc>
        <w:tc>
          <w:tcPr>
            <w:tcW w:w="2541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CA0" w:rsidRPr="001B333A" w:rsidTr="00B32CA0">
        <w:tc>
          <w:tcPr>
            <w:tcW w:w="5387" w:type="dxa"/>
            <w:vAlign w:val="bottom"/>
          </w:tcPr>
          <w:p w:rsidR="00B32CA0" w:rsidRPr="00805CA5" w:rsidRDefault="00B32CA0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5,73</w:t>
            </w:r>
          </w:p>
        </w:tc>
        <w:tc>
          <w:tcPr>
            <w:tcW w:w="851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31 882,98</w:t>
            </w:r>
          </w:p>
        </w:tc>
        <w:tc>
          <w:tcPr>
            <w:tcW w:w="2541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CA0" w:rsidRPr="001B333A" w:rsidTr="00B32CA0">
        <w:tc>
          <w:tcPr>
            <w:tcW w:w="5387" w:type="dxa"/>
          </w:tcPr>
          <w:p w:rsidR="00B32CA0" w:rsidRPr="00EC155B" w:rsidRDefault="00B32CA0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5,73</w:t>
            </w:r>
          </w:p>
        </w:tc>
        <w:tc>
          <w:tcPr>
            <w:tcW w:w="851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611 473,86</w:t>
            </w:r>
          </w:p>
        </w:tc>
        <w:tc>
          <w:tcPr>
            <w:tcW w:w="2541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1B333A" w:rsidTr="00B32CA0">
        <w:tc>
          <w:tcPr>
            <w:tcW w:w="5387" w:type="dxa"/>
            <w:vAlign w:val="center"/>
          </w:tcPr>
          <w:p w:rsidR="008565C7" w:rsidRPr="00EC155B" w:rsidRDefault="008565C7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8565C7" w:rsidRPr="00AB3900" w:rsidRDefault="008565C7" w:rsidP="00AB39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8565C7" w:rsidRPr="00B32CA0" w:rsidRDefault="008565C7" w:rsidP="00B32C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32CA0" w:rsidRPr="001B333A" w:rsidTr="00B32CA0">
        <w:tc>
          <w:tcPr>
            <w:tcW w:w="5387" w:type="dxa"/>
          </w:tcPr>
          <w:p w:rsidR="00B32CA0" w:rsidRPr="00EC155B" w:rsidRDefault="00B32CA0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51,57</w:t>
            </w:r>
          </w:p>
        </w:tc>
        <w:tc>
          <w:tcPr>
            <w:tcW w:w="851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345 818,62</w:t>
            </w:r>
          </w:p>
        </w:tc>
        <w:tc>
          <w:tcPr>
            <w:tcW w:w="2541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CA0" w:rsidRPr="001B333A" w:rsidTr="00B32CA0">
        <w:tc>
          <w:tcPr>
            <w:tcW w:w="5387" w:type="dxa"/>
          </w:tcPr>
          <w:p w:rsidR="00B32CA0" w:rsidRPr="00EC155B" w:rsidRDefault="00B32CA0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5,73</w:t>
            </w:r>
          </w:p>
        </w:tc>
        <w:tc>
          <w:tcPr>
            <w:tcW w:w="851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50 083,47</w:t>
            </w:r>
          </w:p>
        </w:tc>
        <w:tc>
          <w:tcPr>
            <w:tcW w:w="2541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32CA0" w:rsidRPr="001B333A" w:rsidTr="00B32CA0">
        <w:tc>
          <w:tcPr>
            <w:tcW w:w="5387" w:type="dxa"/>
          </w:tcPr>
          <w:p w:rsidR="00B32CA0" w:rsidRPr="00EC155B" w:rsidRDefault="00B32CA0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5,73</w:t>
            </w:r>
          </w:p>
        </w:tc>
        <w:tc>
          <w:tcPr>
            <w:tcW w:w="851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B32CA0" w:rsidRPr="00AB3900" w:rsidRDefault="00B32CA0" w:rsidP="00AB39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39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66 311,86</w:t>
            </w:r>
          </w:p>
        </w:tc>
        <w:tc>
          <w:tcPr>
            <w:tcW w:w="2541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32CA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168 764,21</w:t>
            </w:r>
          </w:p>
        </w:tc>
        <w:tc>
          <w:tcPr>
            <w:tcW w:w="1518" w:type="dxa"/>
            <w:vAlign w:val="bottom"/>
          </w:tcPr>
          <w:p w:rsidR="00B32CA0" w:rsidRPr="00B32CA0" w:rsidRDefault="00B32CA0" w:rsidP="00B32CA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565C7" w:rsidRPr="00EC155B" w:rsidTr="005D7A98">
        <w:tc>
          <w:tcPr>
            <w:tcW w:w="15026" w:type="dxa"/>
            <w:gridSpan w:val="7"/>
          </w:tcPr>
          <w:p w:rsidR="008565C7" w:rsidRPr="00EC155B" w:rsidRDefault="008565C7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565C7" w:rsidRPr="00EC155B" w:rsidRDefault="008565C7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B2548C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5822D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B3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353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AB39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353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03535A">
              <w:rPr>
                <w:rFonts w:ascii="Times New Roman" w:hAnsi="Times New Roman" w:cs="Times New Roman"/>
                <w:sz w:val="26"/>
                <w:szCs w:val="26"/>
              </w:rPr>
              <w:t>7,69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8565C7" w:rsidRPr="00EC155B" w:rsidRDefault="008565C7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565C7" w:rsidRPr="00EC155B" w:rsidRDefault="008565C7" w:rsidP="008565C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565C7" w:rsidRPr="00C1661E" w:rsidRDefault="008565C7" w:rsidP="008565C7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8565C7" w:rsidRDefault="008565C7" w:rsidP="008565C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565C7" w:rsidRDefault="008565C7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Pr="00FA3E6F" w:rsidRDefault="006D071C" w:rsidP="006D071C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C05E0D">
        <w:rPr>
          <w:rFonts w:ascii="Times New Roman" w:hAnsi="Times New Roman" w:cs="Times New Roman"/>
          <w:sz w:val="24"/>
          <w:szCs w:val="28"/>
        </w:rPr>
        <w:t>6</w:t>
      </w:r>
    </w:p>
    <w:p w:rsidR="006D071C" w:rsidRPr="00FA3E6F" w:rsidRDefault="006D071C" w:rsidP="006D071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16405B" w:rsidRPr="00FA3E6F" w:rsidRDefault="0016405B" w:rsidP="0016405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FA3E6F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сентября 2022 г. </w:t>
      </w:r>
      <w:r w:rsidRPr="00FA3E6F">
        <w:rPr>
          <w:rFonts w:ascii="Times New Roman" w:hAnsi="Times New Roman" w:cs="Times New Roman"/>
          <w:sz w:val="24"/>
          <w:szCs w:val="28"/>
        </w:rPr>
        <w:t xml:space="preserve">№ </w:t>
      </w:r>
    </w:p>
    <w:p w:rsidR="006D071C" w:rsidRDefault="006D071C" w:rsidP="006D071C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D071C" w:rsidRDefault="006D071C" w:rsidP="006D071C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D071C" w:rsidRPr="004F5E3B" w:rsidRDefault="006D071C" w:rsidP="006D07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6D071C" w:rsidRPr="00445418" w:rsidRDefault="006D071C" w:rsidP="006D071C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</w:t>
      </w:r>
      <w:r w:rsidRPr="00445418">
        <w:rPr>
          <w:rFonts w:ascii="Times New Roman" w:hAnsi="Times New Roman" w:cs="Times New Roman"/>
          <w:sz w:val="28"/>
          <w:szCs w:val="28"/>
        </w:rPr>
        <w:t xml:space="preserve">предпринимательства, с объемом древесины лесных насаждений, подлежащим заготовке – </w:t>
      </w:r>
      <w:r w:rsidRPr="00445418">
        <w:rPr>
          <w:rFonts w:ascii="Times New Roman" w:hAnsi="Times New Roman" w:cs="Times New Roman"/>
          <w:sz w:val="28"/>
          <w:szCs w:val="28"/>
        </w:rPr>
        <w:br/>
      </w:r>
      <w:r w:rsidR="00445418" w:rsidRPr="00445418">
        <w:rPr>
          <w:rFonts w:ascii="Times New Roman" w:hAnsi="Times New Roman" w:cs="Times New Roman"/>
          <w:color w:val="000000"/>
          <w:sz w:val="28"/>
          <w:szCs w:val="28"/>
        </w:rPr>
        <w:t>2170,56</w:t>
      </w:r>
      <w:r w:rsidR="00445418" w:rsidRPr="00445418">
        <w:rPr>
          <w:rFonts w:ascii="Times New Roman" w:hAnsi="Times New Roman" w:cs="Times New Roman"/>
          <w:color w:val="000000"/>
        </w:rPr>
        <w:t xml:space="preserve"> </w:t>
      </w:r>
      <w:r w:rsidR="00445418" w:rsidRPr="00445418">
        <w:rPr>
          <w:rFonts w:ascii="Times New Roman" w:hAnsi="Times New Roman" w:cs="Times New Roman"/>
          <w:sz w:val="28"/>
          <w:szCs w:val="28"/>
        </w:rPr>
        <w:t xml:space="preserve">куб.м., местоположение лесных насаждений: Республика Марий Эл, </w:t>
      </w:r>
      <w:proofErr w:type="spellStart"/>
      <w:r w:rsidR="00445418" w:rsidRPr="00445418">
        <w:rPr>
          <w:rFonts w:ascii="Times New Roman" w:hAnsi="Times New Roman" w:cs="Times New Roman"/>
          <w:sz w:val="28"/>
          <w:szCs w:val="28"/>
        </w:rPr>
        <w:t>Оршанское</w:t>
      </w:r>
      <w:proofErr w:type="spellEnd"/>
      <w:r w:rsidR="00445418" w:rsidRPr="00445418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="00445418" w:rsidRPr="00445418">
        <w:rPr>
          <w:rFonts w:ascii="Times New Roman" w:hAnsi="Times New Roman" w:cs="Times New Roman"/>
          <w:sz w:val="28"/>
          <w:szCs w:val="28"/>
        </w:rPr>
        <w:t>Шулкинское</w:t>
      </w:r>
      <w:proofErr w:type="spellEnd"/>
      <w:r w:rsidR="00445418" w:rsidRPr="00445418">
        <w:rPr>
          <w:rFonts w:ascii="Times New Roman" w:hAnsi="Times New Roman" w:cs="Times New Roman"/>
          <w:sz w:val="28"/>
          <w:szCs w:val="28"/>
        </w:rPr>
        <w:t xml:space="preserve"> участковое лесничество, Оршанский лесной участок, квартал 93, выдел 1, делянка 1, площадью 6,5 га</w:t>
      </w:r>
    </w:p>
    <w:p w:rsidR="006D071C" w:rsidRPr="00F05410" w:rsidRDefault="006D071C" w:rsidP="006D071C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6D071C" w:rsidRDefault="006D071C" w:rsidP="006D071C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6D071C" w:rsidRPr="00FA6B54" w:rsidRDefault="006D071C" w:rsidP="006D071C">
      <w:pPr>
        <w:spacing w:after="0" w:line="240" w:lineRule="auto"/>
        <w:ind w:left="-11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6D071C" w:rsidRPr="00C1661E" w:rsidTr="005D7A98">
        <w:trPr>
          <w:trHeight w:val="1687"/>
        </w:trPr>
        <w:tc>
          <w:tcPr>
            <w:tcW w:w="5387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6D071C" w:rsidRDefault="006D071C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6D071C" w:rsidRDefault="006D071C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6D071C" w:rsidRPr="00C1661E" w:rsidRDefault="006D071C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6D071C" w:rsidRPr="00C1661E" w:rsidTr="005D7A98">
        <w:tc>
          <w:tcPr>
            <w:tcW w:w="5387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6D071C" w:rsidRPr="001B333A" w:rsidTr="00935802">
        <w:tc>
          <w:tcPr>
            <w:tcW w:w="5387" w:type="dxa"/>
            <w:vAlign w:val="bottom"/>
          </w:tcPr>
          <w:p w:rsidR="006D071C" w:rsidRPr="00C1661E" w:rsidRDefault="006D071C" w:rsidP="005D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6D071C" w:rsidRPr="00F438C8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93580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35802" w:rsidRPr="001B333A" w:rsidTr="00935802">
        <w:tc>
          <w:tcPr>
            <w:tcW w:w="5387" w:type="dxa"/>
          </w:tcPr>
          <w:p w:rsidR="00935802" w:rsidRPr="00C1661E" w:rsidRDefault="009358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85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22 209,79</w:t>
            </w:r>
          </w:p>
        </w:tc>
        <w:tc>
          <w:tcPr>
            <w:tcW w:w="254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935802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5802" w:rsidRPr="001B333A" w:rsidTr="00935802">
        <w:tc>
          <w:tcPr>
            <w:tcW w:w="5387" w:type="dxa"/>
          </w:tcPr>
          <w:p w:rsidR="00935802" w:rsidRPr="00C1661E" w:rsidRDefault="009358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85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20 091,44</w:t>
            </w:r>
          </w:p>
        </w:tc>
        <w:tc>
          <w:tcPr>
            <w:tcW w:w="254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935802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5802" w:rsidRPr="001B333A" w:rsidTr="00935802">
        <w:tc>
          <w:tcPr>
            <w:tcW w:w="5387" w:type="dxa"/>
          </w:tcPr>
          <w:p w:rsidR="00935802" w:rsidRPr="00C1661E" w:rsidRDefault="009358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85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20 091,44</w:t>
            </w:r>
          </w:p>
        </w:tc>
        <w:tc>
          <w:tcPr>
            <w:tcW w:w="254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935802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1B333A" w:rsidTr="00935802">
        <w:tc>
          <w:tcPr>
            <w:tcW w:w="5387" w:type="dxa"/>
            <w:vAlign w:val="center"/>
          </w:tcPr>
          <w:p w:rsidR="006D071C" w:rsidRPr="00C1661E" w:rsidRDefault="006D071C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D071C" w:rsidRPr="001B333A" w:rsidTr="00935802">
        <w:tc>
          <w:tcPr>
            <w:tcW w:w="5387" w:type="dxa"/>
          </w:tcPr>
          <w:p w:rsidR="006D071C" w:rsidRDefault="006D071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71C" w:rsidRPr="00460D2E" w:rsidRDefault="006D071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6D071C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85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6D071C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1B333A" w:rsidTr="00935802">
        <w:tc>
          <w:tcPr>
            <w:tcW w:w="5387" w:type="dxa"/>
            <w:vAlign w:val="bottom"/>
          </w:tcPr>
          <w:p w:rsidR="006D071C" w:rsidRPr="00EC155B" w:rsidRDefault="006D071C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6D071C" w:rsidRPr="00F438C8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935802" w:rsidRPr="001B333A" w:rsidTr="00935802">
        <w:tc>
          <w:tcPr>
            <w:tcW w:w="5387" w:type="dxa"/>
          </w:tcPr>
          <w:p w:rsidR="00935802" w:rsidRPr="00EC155B" w:rsidRDefault="009358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1,386</w:t>
            </w:r>
          </w:p>
        </w:tc>
        <w:tc>
          <w:tcPr>
            <w:tcW w:w="85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3 113,09</w:t>
            </w:r>
          </w:p>
        </w:tc>
        <w:tc>
          <w:tcPr>
            <w:tcW w:w="254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935802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5802" w:rsidRPr="001B333A" w:rsidTr="00935802">
        <w:tc>
          <w:tcPr>
            <w:tcW w:w="5387" w:type="dxa"/>
          </w:tcPr>
          <w:p w:rsidR="00935802" w:rsidRPr="00EC155B" w:rsidRDefault="009358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15,246</w:t>
            </w:r>
          </w:p>
        </w:tc>
        <w:tc>
          <w:tcPr>
            <w:tcW w:w="85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35 400,14</w:t>
            </w:r>
          </w:p>
        </w:tc>
        <w:tc>
          <w:tcPr>
            <w:tcW w:w="254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935802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1B333A" w:rsidTr="00935802">
        <w:tc>
          <w:tcPr>
            <w:tcW w:w="5387" w:type="dxa"/>
            <w:vAlign w:val="bottom"/>
          </w:tcPr>
          <w:p w:rsidR="006D071C" w:rsidRPr="00EC155B" w:rsidRDefault="006D071C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6D071C" w:rsidRPr="001B333A" w:rsidTr="00935802">
        <w:tc>
          <w:tcPr>
            <w:tcW w:w="5387" w:type="dxa"/>
            <w:vAlign w:val="bottom"/>
          </w:tcPr>
          <w:p w:rsidR="006D071C" w:rsidRDefault="006D071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71C" w:rsidRPr="00A10244" w:rsidRDefault="006D071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6D071C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1B333A" w:rsidTr="00935802">
        <w:tc>
          <w:tcPr>
            <w:tcW w:w="5387" w:type="dxa"/>
            <w:vAlign w:val="bottom"/>
          </w:tcPr>
          <w:p w:rsidR="006D071C" w:rsidRPr="00EC155B" w:rsidRDefault="006D071C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6D071C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4,95</w:t>
            </w:r>
          </w:p>
        </w:tc>
      </w:tr>
      <w:tr w:rsidR="00935802" w:rsidRPr="001B333A" w:rsidTr="00935802">
        <w:tc>
          <w:tcPr>
            <w:tcW w:w="5387" w:type="dxa"/>
          </w:tcPr>
          <w:p w:rsidR="00935802" w:rsidRPr="00EC155B" w:rsidRDefault="009358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85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25 836,79</w:t>
            </w:r>
          </w:p>
        </w:tc>
        <w:tc>
          <w:tcPr>
            <w:tcW w:w="254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935802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5802" w:rsidRPr="001B333A" w:rsidTr="00935802">
        <w:tc>
          <w:tcPr>
            <w:tcW w:w="5387" w:type="dxa"/>
            <w:vAlign w:val="bottom"/>
          </w:tcPr>
          <w:p w:rsidR="00935802" w:rsidRPr="00805CA5" w:rsidRDefault="00935802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85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36 167,43</w:t>
            </w:r>
          </w:p>
        </w:tc>
        <w:tc>
          <w:tcPr>
            <w:tcW w:w="254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935802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5802" w:rsidRPr="001B333A" w:rsidTr="00935802">
        <w:tc>
          <w:tcPr>
            <w:tcW w:w="5387" w:type="dxa"/>
          </w:tcPr>
          <w:p w:rsidR="00935802" w:rsidRPr="00EC155B" w:rsidRDefault="009358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85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693 643,99</w:t>
            </w:r>
          </w:p>
        </w:tc>
        <w:tc>
          <w:tcPr>
            <w:tcW w:w="254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935802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1B333A" w:rsidTr="00935802">
        <w:tc>
          <w:tcPr>
            <w:tcW w:w="5387" w:type="dxa"/>
            <w:vAlign w:val="center"/>
          </w:tcPr>
          <w:p w:rsidR="006D071C" w:rsidRPr="00EC155B" w:rsidRDefault="006D071C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6D071C" w:rsidRPr="00935802" w:rsidRDefault="006D071C" w:rsidP="009358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6D071C" w:rsidRPr="00F438C8" w:rsidRDefault="006D071C" w:rsidP="00F43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8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5802" w:rsidRPr="001B333A" w:rsidTr="00935802">
        <w:tc>
          <w:tcPr>
            <w:tcW w:w="5387" w:type="dxa"/>
          </w:tcPr>
          <w:p w:rsidR="00935802" w:rsidRPr="00EC155B" w:rsidRDefault="009358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58,5</w:t>
            </w:r>
          </w:p>
        </w:tc>
        <w:tc>
          <w:tcPr>
            <w:tcW w:w="85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392 289,89</w:t>
            </w:r>
          </w:p>
        </w:tc>
        <w:tc>
          <w:tcPr>
            <w:tcW w:w="254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935802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5802" w:rsidRPr="001B333A" w:rsidTr="00935802">
        <w:tc>
          <w:tcPr>
            <w:tcW w:w="5387" w:type="dxa"/>
          </w:tcPr>
          <w:p w:rsidR="00935802" w:rsidRPr="00EC155B" w:rsidRDefault="009358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85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56 813,71</w:t>
            </w:r>
          </w:p>
        </w:tc>
        <w:tc>
          <w:tcPr>
            <w:tcW w:w="254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935802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35802" w:rsidRPr="001B333A" w:rsidTr="00935802">
        <w:tc>
          <w:tcPr>
            <w:tcW w:w="5387" w:type="dxa"/>
          </w:tcPr>
          <w:p w:rsidR="00935802" w:rsidRPr="00EC155B" w:rsidRDefault="009358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6,5</w:t>
            </w:r>
          </w:p>
        </w:tc>
        <w:tc>
          <w:tcPr>
            <w:tcW w:w="85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75 222,88</w:t>
            </w:r>
          </w:p>
        </w:tc>
        <w:tc>
          <w:tcPr>
            <w:tcW w:w="2541" w:type="dxa"/>
            <w:vAlign w:val="bottom"/>
          </w:tcPr>
          <w:p w:rsidR="00935802" w:rsidRPr="00935802" w:rsidRDefault="00935802" w:rsidP="009358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3580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324 052,53</w:t>
            </w:r>
          </w:p>
        </w:tc>
        <w:tc>
          <w:tcPr>
            <w:tcW w:w="1518" w:type="dxa"/>
            <w:vAlign w:val="bottom"/>
          </w:tcPr>
          <w:p w:rsidR="00935802" w:rsidRPr="00F438C8" w:rsidRDefault="00935802" w:rsidP="00F438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D071C" w:rsidRPr="00EC155B" w:rsidTr="005D7A98">
        <w:tc>
          <w:tcPr>
            <w:tcW w:w="15026" w:type="dxa"/>
            <w:gridSpan w:val="7"/>
          </w:tcPr>
          <w:p w:rsidR="006D071C" w:rsidRPr="00EC155B" w:rsidRDefault="006D071C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D071C" w:rsidRPr="00EC155B" w:rsidRDefault="006D071C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935802">
              <w:rPr>
                <w:rFonts w:ascii="Times New Roman" w:hAnsi="Times New Roman" w:cs="Times New Roman"/>
                <w:sz w:val="26"/>
                <w:szCs w:val="26"/>
              </w:rPr>
              <w:t xml:space="preserve">5,26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93580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F43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358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935802">
              <w:rPr>
                <w:rFonts w:ascii="Times New Roman" w:hAnsi="Times New Roman" w:cs="Times New Roman"/>
                <w:sz w:val="26"/>
                <w:szCs w:val="26"/>
              </w:rPr>
              <w:t>4,95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6D071C" w:rsidRPr="00EC155B" w:rsidRDefault="006D071C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D071C" w:rsidRPr="00EC155B" w:rsidRDefault="006D071C" w:rsidP="006D071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D071C" w:rsidRPr="00C1661E" w:rsidRDefault="006D071C" w:rsidP="006D071C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6D071C" w:rsidRDefault="006D071C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565C7" w:rsidRDefault="008565C7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sectPr w:rsidR="008565C7" w:rsidSect="007142BF">
      <w:pgSz w:w="16838" w:h="11906" w:orient="landscape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2592"/>
    <w:multiLevelType w:val="hybridMultilevel"/>
    <w:tmpl w:val="6A026574"/>
    <w:lvl w:ilvl="0" w:tplc="1F7AF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AD6"/>
    <w:rsid w:val="000144B3"/>
    <w:rsid w:val="0003535A"/>
    <w:rsid w:val="00036A32"/>
    <w:rsid w:val="0005267A"/>
    <w:rsid w:val="00054328"/>
    <w:rsid w:val="00071487"/>
    <w:rsid w:val="00074C78"/>
    <w:rsid w:val="00083B81"/>
    <w:rsid w:val="00095B2E"/>
    <w:rsid w:val="000B2BC5"/>
    <w:rsid w:val="000C4FF9"/>
    <w:rsid w:val="000D6A4F"/>
    <w:rsid w:val="000D796C"/>
    <w:rsid w:val="000F1DDC"/>
    <w:rsid w:val="000F392F"/>
    <w:rsid w:val="00103543"/>
    <w:rsid w:val="001050F5"/>
    <w:rsid w:val="0010773C"/>
    <w:rsid w:val="00107F2E"/>
    <w:rsid w:val="00117DA5"/>
    <w:rsid w:val="00122C68"/>
    <w:rsid w:val="001336D9"/>
    <w:rsid w:val="0016405B"/>
    <w:rsid w:val="001652D6"/>
    <w:rsid w:val="001676C7"/>
    <w:rsid w:val="00170900"/>
    <w:rsid w:val="001736CA"/>
    <w:rsid w:val="00176197"/>
    <w:rsid w:val="00191166"/>
    <w:rsid w:val="001A6416"/>
    <w:rsid w:val="001B333A"/>
    <w:rsid w:val="001E2870"/>
    <w:rsid w:val="00202B50"/>
    <w:rsid w:val="002377CD"/>
    <w:rsid w:val="00294944"/>
    <w:rsid w:val="002E6319"/>
    <w:rsid w:val="002F1F53"/>
    <w:rsid w:val="003013C0"/>
    <w:rsid w:val="003216B7"/>
    <w:rsid w:val="00324324"/>
    <w:rsid w:val="00325EAD"/>
    <w:rsid w:val="003725DE"/>
    <w:rsid w:val="003879F1"/>
    <w:rsid w:val="003A671A"/>
    <w:rsid w:val="003C2746"/>
    <w:rsid w:val="003C2AE1"/>
    <w:rsid w:val="003C2C2D"/>
    <w:rsid w:val="003D3C4B"/>
    <w:rsid w:val="003E4236"/>
    <w:rsid w:val="004078F4"/>
    <w:rsid w:val="00422BDD"/>
    <w:rsid w:val="004243CE"/>
    <w:rsid w:val="00425D2E"/>
    <w:rsid w:val="0043509D"/>
    <w:rsid w:val="00445418"/>
    <w:rsid w:val="00453D50"/>
    <w:rsid w:val="0045774F"/>
    <w:rsid w:val="00460D2E"/>
    <w:rsid w:val="0047202E"/>
    <w:rsid w:val="00485760"/>
    <w:rsid w:val="004955BD"/>
    <w:rsid w:val="004A3B78"/>
    <w:rsid w:val="004C6026"/>
    <w:rsid w:val="004E2845"/>
    <w:rsid w:val="004E6D51"/>
    <w:rsid w:val="004F365C"/>
    <w:rsid w:val="004F4B12"/>
    <w:rsid w:val="005006CE"/>
    <w:rsid w:val="005324C4"/>
    <w:rsid w:val="00534AE5"/>
    <w:rsid w:val="005822D1"/>
    <w:rsid w:val="00583BCB"/>
    <w:rsid w:val="00586585"/>
    <w:rsid w:val="005A27BC"/>
    <w:rsid w:val="005A5E04"/>
    <w:rsid w:val="005C49FE"/>
    <w:rsid w:val="005D4502"/>
    <w:rsid w:val="005D7A98"/>
    <w:rsid w:val="005E15E2"/>
    <w:rsid w:val="005E740F"/>
    <w:rsid w:val="005F1CF6"/>
    <w:rsid w:val="005F5AE9"/>
    <w:rsid w:val="0061221E"/>
    <w:rsid w:val="00614E49"/>
    <w:rsid w:val="00640AD6"/>
    <w:rsid w:val="006435B9"/>
    <w:rsid w:val="00647F66"/>
    <w:rsid w:val="006571AE"/>
    <w:rsid w:val="00662AB5"/>
    <w:rsid w:val="0068163B"/>
    <w:rsid w:val="006D071C"/>
    <w:rsid w:val="006E1BD2"/>
    <w:rsid w:val="006E3CC8"/>
    <w:rsid w:val="006E50C1"/>
    <w:rsid w:val="007142BF"/>
    <w:rsid w:val="00722A65"/>
    <w:rsid w:val="0074303B"/>
    <w:rsid w:val="00743415"/>
    <w:rsid w:val="007436D3"/>
    <w:rsid w:val="00745612"/>
    <w:rsid w:val="0075750B"/>
    <w:rsid w:val="007A2660"/>
    <w:rsid w:val="007B5D75"/>
    <w:rsid w:val="007E2122"/>
    <w:rsid w:val="00805CA5"/>
    <w:rsid w:val="00814020"/>
    <w:rsid w:val="00815575"/>
    <w:rsid w:val="00843A37"/>
    <w:rsid w:val="0084480D"/>
    <w:rsid w:val="008565C7"/>
    <w:rsid w:val="008627B9"/>
    <w:rsid w:val="0086329C"/>
    <w:rsid w:val="00895EAD"/>
    <w:rsid w:val="00897B31"/>
    <w:rsid w:val="008A30D4"/>
    <w:rsid w:val="008A6A37"/>
    <w:rsid w:val="008C6F2D"/>
    <w:rsid w:val="008E2EE8"/>
    <w:rsid w:val="008E32CC"/>
    <w:rsid w:val="008F6DCF"/>
    <w:rsid w:val="009174F6"/>
    <w:rsid w:val="00935802"/>
    <w:rsid w:val="00951B2C"/>
    <w:rsid w:val="009668D9"/>
    <w:rsid w:val="00971345"/>
    <w:rsid w:val="009971DF"/>
    <w:rsid w:val="009A7952"/>
    <w:rsid w:val="009E14C1"/>
    <w:rsid w:val="009F5C45"/>
    <w:rsid w:val="009F7A2D"/>
    <w:rsid w:val="00A10244"/>
    <w:rsid w:val="00A15847"/>
    <w:rsid w:val="00A22111"/>
    <w:rsid w:val="00A24CBD"/>
    <w:rsid w:val="00A341E4"/>
    <w:rsid w:val="00A5549F"/>
    <w:rsid w:val="00A56ADF"/>
    <w:rsid w:val="00A57CAA"/>
    <w:rsid w:val="00A74FF8"/>
    <w:rsid w:val="00AA36DD"/>
    <w:rsid w:val="00AB3900"/>
    <w:rsid w:val="00AC4E64"/>
    <w:rsid w:val="00B2548C"/>
    <w:rsid w:val="00B27B2B"/>
    <w:rsid w:val="00B32CA0"/>
    <w:rsid w:val="00B451FA"/>
    <w:rsid w:val="00B507F3"/>
    <w:rsid w:val="00B60A42"/>
    <w:rsid w:val="00B62856"/>
    <w:rsid w:val="00B73343"/>
    <w:rsid w:val="00B82D04"/>
    <w:rsid w:val="00BA28B8"/>
    <w:rsid w:val="00BA4C17"/>
    <w:rsid w:val="00BE59CB"/>
    <w:rsid w:val="00C05E0D"/>
    <w:rsid w:val="00C1661E"/>
    <w:rsid w:val="00C27753"/>
    <w:rsid w:val="00C41D9B"/>
    <w:rsid w:val="00C43317"/>
    <w:rsid w:val="00C51618"/>
    <w:rsid w:val="00C5770C"/>
    <w:rsid w:val="00C70855"/>
    <w:rsid w:val="00CC5E88"/>
    <w:rsid w:val="00CE2720"/>
    <w:rsid w:val="00D00589"/>
    <w:rsid w:val="00D10730"/>
    <w:rsid w:val="00D21A85"/>
    <w:rsid w:val="00D3478C"/>
    <w:rsid w:val="00D4462B"/>
    <w:rsid w:val="00D475D8"/>
    <w:rsid w:val="00D5791B"/>
    <w:rsid w:val="00D60E6D"/>
    <w:rsid w:val="00D73AF1"/>
    <w:rsid w:val="00D873A6"/>
    <w:rsid w:val="00D9406B"/>
    <w:rsid w:val="00DA2F6F"/>
    <w:rsid w:val="00DB2E3C"/>
    <w:rsid w:val="00DD2A5E"/>
    <w:rsid w:val="00DD60F8"/>
    <w:rsid w:val="00E075B8"/>
    <w:rsid w:val="00E10437"/>
    <w:rsid w:val="00E256E2"/>
    <w:rsid w:val="00E321C6"/>
    <w:rsid w:val="00E4282D"/>
    <w:rsid w:val="00E44636"/>
    <w:rsid w:val="00E6607E"/>
    <w:rsid w:val="00EA4B08"/>
    <w:rsid w:val="00EB4CAB"/>
    <w:rsid w:val="00EC02A0"/>
    <w:rsid w:val="00EC155B"/>
    <w:rsid w:val="00EC78B7"/>
    <w:rsid w:val="00ED168B"/>
    <w:rsid w:val="00EE32B1"/>
    <w:rsid w:val="00EE4FA8"/>
    <w:rsid w:val="00EE7886"/>
    <w:rsid w:val="00F03F22"/>
    <w:rsid w:val="00F05410"/>
    <w:rsid w:val="00F062D5"/>
    <w:rsid w:val="00F0711B"/>
    <w:rsid w:val="00F21101"/>
    <w:rsid w:val="00F401E0"/>
    <w:rsid w:val="00F41A6E"/>
    <w:rsid w:val="00F438C8"/>
    <w:rsid w:val="00F84544"/>
    <w:rsid w:val="00F8454B"/>
    <w:rsid w:val="00F860A0"/>
    <w:rsid w:val="00FA3E6F"/>
    <w:rsid w:val="00FA6B54"/>
    <w:rsid w:val="00FA6F54"/>
    <w:rsid w:val="00FB7B2D"/>
    <w:rsid w:val="00FD6686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A286-EB9E-4D5C-98F3-8B118DC7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Дружкина Наталья Фаатовна</dc:creator>
  <cp:lastModifiedBy>Рукавишникова Дарья Владимировна</cp:lastModifiedBy>
  <cp:revision>2</cp:revision>
  <cp:lastPrinted>2022-08-30T11:39:00Z</cp:lastPrinted>
  <dcterms:created xsi:type="dcterms:W3CDTF">2022-09-26T11:14:00Z</dcterms:created>
  <dcterms:modified xsi:type="dcterms:W3CDTF">2022-09-26T11:14:00Z</dcterms:modified>
</cp:coreProperties>
</file>