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9E" w:rsidRPr="0031293C" w:rsidRDefault="0097229E" w:rsidP="0031293C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-178"/>
        <w:tblW w:w="956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1044"/>
        <w:gridCol w:w="4239"/>
      </w:tblGrid>
      <w:tr w:rsidR="0097229E" w:rsidRPr="00BF0FD7" w:rsidTr="00CB2D91">
        <w:trPr>
          <w:trHeight w:val="140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МОРКО МУНИЦИПАЛ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РАЙОНЫН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 xml:space="preserve"> ОКТЯБРЬСКИЙ ЯЛ КУНДЕМЫН АДМИНИСТРАЦИЙЖЕ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F0F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ПУНЧАЛ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BF0FD7"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9E" w:rsidRPr="00BF0FD7" w:rsidRDefault="0097229E" w:rsidP="00CB2D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0A1A7F" wp14:editId="45A76E33">
                  <wp:extent cx="628650" cy="647700"/>
                  <wp:effectExtent l="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 xml:space="preserve"> ОКТЯБРЬСКАЯ </w:t>
            </w:r>
            <w:proofErr w:type="gramStart"/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</w:pP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</w:p>
          <w:p w:rsidR="0097229E" w:rsidRPr="00BF0FD7" w:rsidRDefault="0097229E" w:rsidP="00CB2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BF0F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ПОСТАНОВЛЕНИЕ </w:t>
            </w:r>
            <w:r w:rsidRPr="00BF0FD7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97229E" w:rsidRPr="007D52BD" w:rsidRDefault="0097229E" w:rsidP="009722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BF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20.10.</w:t>
      </w:r>
      <w:r w:rsidRPr="007D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Pr="00BF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7D5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BF0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97229E" w:rsidRPr="007D52BD" w:rsidRDefault="0097229E" w:rsidP="0097229E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3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Октябрьской сельской администрации от 23 марта </w:t>
      </w:r>
      <w:smartTag w:uri="urn:schemas-microsoft-com:office:smarttags" w:element="metricconverter">
        <w:smartTagPr>
          <w:attr w:name="ProductID" w:val="2022 г"/>
        </w:smartTagPr>
        <w:r w:rsidRPr="003129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№19 «Об утверждении формы проверочного листа (списков контрольных вопросов), применяемого при осуществлении муниципального жилищного контроля на территории Октябрьского сельского поселения </w:t>
      </w:r>
      <w:proofErr w:type="spellStart"/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Эл»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9E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3129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248-ФЗ «О государственном контроле (надзоре) и муниципальном контроле в Российской Федерации», </w:t>
      </w:r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27 октября </w:t>
      </w:r>
      <w:smartTag w:uri="urn:schemas-microsoft-com:office:smarttags" w:element="metricconverter">
        <w:smartTagPr>
          <w:attr w:name="ProductID" w:val="2021 г"/>
        </w:smartTagPr>
        <w:r w:rsidRPr="0031293C">
          <w:rPr>
            <w:rFonts w:ascii="Times New Roman" w:eastAsia="Calibri" w:hAnsi="Times New Roman" w:cs="Times New Roman"/>
            <w:sz w:val="28"/>
            <w:szCs w:val="28"/>
          </w:rPr>
          <w:t>2021 г</w:t>
        </w:r>
      </w:smartTag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. № 1844 «Об утверждении требований </w:t>
      </w:r>
      <w:r w:rsidRPr="0031293C">
        <w:rPr>
          <w:rFonts w:ascii="Times New Roman" w:eastAsia="Calibri" w:hAnsi="Times New Roman" w:cs="Times New Roman"/>
          <w:sz w:val="28"/>
          <w:szCs w:val="28"/>
        </w:rPr>
        <w:br/>
        <w:t xml:space="preserve">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97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сельского поселения </w:t>
      </w: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Октябрьская сельская администрация </w:t>
      </w:r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п о с </w:t>
      </w:r>
      <w:proofErr w:type="gramStart"/>
      <w:r w:rsidRPr="0031293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 а н о в л я е т: 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1. Внести в Форму проверочного листа (списка контрольных вопросов), применяемого при осуществлении муниципального жилищного контроля на территории Октябрьского сельского поселения </w:t>
      </w:r>
      <w:proofErr w:type="spellStart"/>
      <w:r w:rsidRPr="0031293C">
        <w:rPr>
          <w:rFonts w:ascii="Times New Roman" w:eastAsia="Calibri" w:hAnsi="Times New Roman" w:cs="Times New Roman"/>
          <w:sz w:val="28"/>
          <w:szCs w:val="28"/>
        </w:rPr>
        <w:t>Моркинского</w:t>
      </w:r>
      <w:proofErr w:type="spellEnd"/>
      <w:r w:rsidRPr="0031293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Эл, утвержденную постановлением Октябрьской сельской</w:t>
      </w:r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23 марта </w:t>
      </w:r>
      <w:smartTag w:uri="urn:schemas-microsoft-com:office:smarttags" w:element="metricconverter">
        <w:smartTagPr>
          <w:attr w:name="ProductID" w:val="2022 г"/>
        </w:smartTagPr>
        <w:r w:rsidRPr="003129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31293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№19, следующие изменения: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293C">
        <w:rPr>
          <w:rFonts w:ascii="Times New Roman" w:eastAsia="Calibri" w:hAnsi="Times New Roman" w:cs="Times New Roman"/>
          <w:sz w:val="28"/>
          <w:szCs w:val="28"/>
        </w:rPr>
        <w:t>- слова «Место проведения плановой проверки с заполнением проверочного листа и(или) указание на используемые юридическим лицом, индивидуальным предпринимателем производственные объекты: _____________________________________________________________» заменить словами «Место (места) проведения контрольного мероприятия с заполнением проверочного листа ____________________________________________________________»;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93C">
        <w:rPr>
          <w:rFonts w:ascii="Times New Roman" w:eastAsia="Calibri" w:hAnsi="Times New Roman" w:cs="Times New Roman"/>
          <w:sz w:val="28"/>
          <w:szCs w:val="28"/>
        </w:rPr>
        <w:t>- слова «</w:t>
      </w: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Реквизиты распоряжения о проведении плановой проверки» заменить словами «Реквизиты решения контрольного органа о проведении контрольного мероприятия, подписанного уполномоченным должностным лицом контрольного органа»;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93C">
        <w:rPr>
          <w:rFonts w:ascii="Times New Roman" w:eastAsia="Calibri" w:hAnsi="Times New Roman" w:cs="Times New Roman"/>
          <w:sz w:val="28"/>
          <w:szCs w:val="28"/>
        </w:rPr>
        <w:lastRenderedPageBreak/>
        <w:t>- слова «</w:t>
      </w: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Учетный номер плановой проверки и дата присвоения учетного номера проверки в едином реестре проверок» заменить словами «Учетный номер контрольного мероприятия»;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>- слова «проводящего плановую проверку» заменить словами «проводящего контрольное мероприятие».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29E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Октябрьской </w:t>
      </w:r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93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 администрации</w:t>
      </w:r>
      <w:r w:rsidR="00972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proofErr w:type="spellStart"/>
      <w:r w:rsidR="0097229E">
        <w:rPr>
          <w:rFonts w:ascii="Times New Roman" w:eastAsia="Times New Roman" w:hAnsi="Times New Roman" w:cs="Times New Roman"/>
          <w:sz w:val="28"/>
          <w:szCs w:val="20"/>
          <w:lang w:eastAsia="ru-RU"/>
        </w:rPr>
        <w:t>А.С.Микша</w:t>
      </w:r>
      <w:proofErr w:type="spellEnd"/>
    </w:p>
    <w:p w:rsidR="0031293C" w:rsidRPr="0031293C" w:rsidRDefault="0031293C" w:rsidP="003129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705D" w:rsidRDefault="00C9705D">
      <w:bookmarkStart w:id="0" w:name="_GoBack"/>
      <w:bookmarkEnd w:id="0"/>
    </w:p>
    <w:sectPr w:rsidR="00C9705D" w:rsidSect="00E51E47">
      <w:headerReference w:type="even" r:id="rId7"/>
      <w:headerReference w:type="default" r:id="rId8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6D" w:rsidRDefault="000D526D">
      <w:pPr>
        <w:spacing w:after="0" w:line="240" w:lineRule="auto"/>
      </w:pPr>
      <w:r>
        <w:separator/>
      </w:r>
    </w:p>
  </w:endnote>
  <w:endnote w:type="continuationSeparator" w:id="0">
    <w:p w:rsidR="000D526D" w:rsidRDefault="000D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6D" w:rsidRDefault="000D526D">
      <w:pPr>
        <w:spacing w:after="0" w:line="240" w:lineRule="auto"/>
      </w:pPr>
      <w:r>
        <w:separator/>
      </w:r>
    </w:p>
  </w:footnote>
  <w:footnote w:type="continuationSeparator" w:id="0">
    <w:p w:rsidR="000D526D" w:rsidRDefault="000D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47" w:rsidRDefault="0031293C" w:rsidP="00E51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E47" w:rsidRDefault="000D526D" w:rsidP="00E51E4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47" w:rsidRDefault="0031293C" w:rsidP="00E51E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29E">
      <w:rPr>
        <w:rStyle w:val="a5"/>
        <w:noProof/>
      </w:rPr>
      <w:t>2</w:t>
    </w:r>
    <w:r>
      <w:rPr>
        <w:rStyle w:val="a5"/>
      </w:rPr>
      <w:fldChar w:fldCharType="end"/>
    </w:r>
  </w:p>
  <w:p w:rsidR="00E51E47" w:rsidRDefault="000D526D" w:rsidP="00E51E4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3C"/>
    <w:rsid w:val="000D526D"/>
    <w:rsid w:val="0031293C"/>
    <w:rsid w:val="0097229E"/>
    <w:rsid w:val="00C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3B823A"/>
  <w15:chartTrackingRefBased/>
  <w15:docId w15:val="{25EBDE62-4D3C-44CD-828D-B9CFDD7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9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129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31293C"/>
  </w:style>
  <w:style w:type="paragraph" w:styleId="a6">
    <w:name w:val="Balloon Text"/>
    <w:basedOn w:val="a"/>
    <w:link w:val="a7"/>
    <w:uiPriority w:val="99"/>
    <w:semiHidden/>
    <w:unhideWhenUsed/>
    <w:rsid w:val="0097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2</cp:revision>
  <cp:lastPrinted>2022-10-20T13:54:00Z</cp:lastPrinted>
  <dcterms:created xsi:type="dcterms:W3CDTF">2022-10-20T13:19:00Z</dcterms:created>
  <dcterms:modified xsi:type="dcterms:W3CDTF">2022-10-20T13:56:00Z</dcterms:modified>
</cp:coreProperties>
</file>