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394"/>
        <w:gridCol w:w="728"/>
        <w:gridCol w:w="4517"/>
      </w:tblGrid>
      <w:tr>
        <w:trPr>
          <w:trHeight w:val="668" w:hRule="atLeast"/>
        </w:trPr>
        <w:tc>
          <w:tcPr>
            <w:tcW w:w="439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aps/>
                <w:sz w:val="28"/>
                <w:szCs w:val="28"/>
              </w:rPr>
              <w:t>РОССИЙ ФЕДЕРАЦИЙ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aps/>
                <w:sz w:val="28"/>
                <w:szCs w:val="28"/>
              </w:rPr>
              <w:t>МАРИЙ ЭЛ РЕСПУБЛИКА</w:t>
            </w:r>
          </w:p>
        </w:tc>
        <w:tc>
          <w:tcPr>
            <w:tcW w:w="7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1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aps/>
                <w:sz w:val="28"/>
                <w:szCs w:val="28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aps/>
                <w:sz w:val="28"/>
                <w:szCs w:val="28"/>
              </w:rPr>
              <w:t>РЕСПУБЛИКА МАРИЙ ЭЛ</w:t>
            </w:r>
          </w:p>
        </w:tc>
      </w:tr>
      <w:tr>
        <w:trPr/>
        <w:tc>
          <w:tcPr>
            <w:tcW w:w="439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aps/>
                <w:sz w:val="28"/>
                <w:szCs w:val="28"/>
              </w:rPr>
              <w:t>Марий Эл Республикысе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aps/>
                <w:sz w:val="28"/>
                <w:szCs w:val="28"/>
              </w:rPr>
              <w:t xml:space="preserve">Советский  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caps/>
                <w:sz w:val="28"/>
                <w:szCs w:val="28"/>
              </w:rPr>
              <w:t xml:space="preserve">муниципал </w:t>
            </w:r>
            <w:r>
              <w:rPr>
                <w:rStyle w:val="Style10"/>
                <w:rFonts w:cs="Times New Roman" w:ascii="Times New Roman" w:hAnsi="Times New Roman"/>
                <w:color w:val="000000"/>
                <w:sz w:val="28"/>
                <w:szCs w:val="28"/>
              </w:rPr>
              <w:t>РАЙОНЫ</w:t>
            </w:r>
            <w:r>
              <w:rPr>
                <w:rFonts w:cs="Times New Roman" w:ascii="Times New Roman" w:hAnsi="Times New Roman"/>
                <w:b/>
                <w:caps/>
                <w:sz w:val="28"/>
                <w:szCs w:val="28"/>
              </w:rPr>
              <w:t xml:space="preserve">СО советский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aps/>
                <w:sz w:val="28"/>
                <w:szCs w:val="28"/>
              </w:rPr>
              <w:t>администрацийже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72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17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aps/>
                <w:sz w:val="28"/>
                <w:szCs w:val="28"/>
              </w:rPr>
              <w:t>Советская городская администрация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aps/>
                <w:sz w:val="28"/>
                <w:szCs w:val="28"/>
              </w:rPr>
              <w:t>советского муниципального района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aps/>
                <w:sz w:val="28"/>
                <w:szCs w:val="28"/>
              </w:rPr>
              <w:t>Республики Марий Эл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ap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>
      <w:pPr>
        <w:pStyle w:val="Style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№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1</w:t>
      </w:r>
      <w:r>
        <w:rPr>
          <w:rFonts w:eastAsia="Times New Roman" w:cs="Times New Roman" w:ascii="Times New Roman" w:hAnsi="Times New Roman"/>
          <w:sz w:val="28"/>
          <w:szCs w:val="28"/>
        </w:rPr>
        <w:t>13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от « 0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» апреля 2023г.</w:t>
      </w:r>
    </w:p>
    <w:p>
      <w:pPr>
        <w:pStyle w:val="Style25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25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25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25"/>
        <w:jc w:val="center"/>
        <w:rPr/>
      </w:pPr>
      <w:bookmarkStart w:id="0" w:name="__DdeLink__102_3723717557"/>
      <w:r>
        <w:rPr>
          <w:rFonts w:cs="Times New Roman" w:ascii="Times New Roman" w:hAnsi="Times New Roman"/>
          <w:b/>
          <w:bCs/>
          <w:sz w:val="28"/>
          <w:szCs w:val="28"/>
        </w:rPr>
        <w:t>Об утверждении Положения о порядке информирования населения  об установке дорожного знака или нанесения разметки на автомобильных дорогах местного значения</w:t>
      </w:r>
      <w:bookmarkEnd w:id="0"/>
    </w:p>
    <w:p>
      <w:pPr>
        <w:pStyle w:val="Style25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25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25"/>
        <w:spacing w:lineRule="atLeast" w:line="102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В соответствии с Федеральным законом от 06.10.2003 № 131-ФЗ             </w:t>
      </w:r>
      <w:r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Советская городская администрация Советского муниципального района Республики Марий Эл п о с т а н о в л я е т:</w:t>
      </w:r>
    </w:p>
    <w:p>
      <w:pPr>
        <w:pStyle w:val="Normal"/>
        <w:numPr>
          <w:ilvl w:val="0"/>
          <w:numId w:val="1"/>
        </w:numPr>
        <w:spacing w:lineRule="atLeast" w:line="102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Утвердить Положение о порядке информирования населения об установке дорожного знака или нанесения разметки на автомобильных дорогах местного значения </w:t>
      </w:r>
      <w:bookmarkStart w:id="1" w:name="__DdeLink__1502_2522232176"/>
      <w:r>
        <w:rPr>
          <w:rFonts w:ascii="Times New Roman" w:hAnsi="Times New Roman"/>
          <w:sz w:val="28"/>
          <w:szCs w:val="28"/>
        </w:rPr>
        <w:t>городского поселения Советский Советского муниципального района Республики Марий Эл</w:t>
      </w:r>
      <w:bookmarkEnd w:id="1"/>
      <w:r>
        <w:rPr>
          <w:rFonts w:ascii="Times New Roman" w:hAnsi="Times New Roman"/>
          <w:sz w:val="28"/>
          <w:szCs w:val="28"/>
        </w:rPr>
        <w:t xml:space="preserve">  ( прилагается ).</w:t>
      </w:r>
    </w:p>
    <w:p>
      <w:pPr>
        <w:pStyle w:val="Style25"/>
        <w:spacing w:lineRule="atLeast" w:line="102" w:before="0" w:after="0"/>
        <w:ind w:left="0" w:right="0" w:firstLine="567"/>
        <w:jc w:val="both"/>
        <w:rPr/>
      </w:pPr>
      <w:r>
        <w:rPr>
          <w:rStyle w:val="WWAbsatzStandardschriftart111"/>
          <w:rFonts w:cs="Times New Roman" w:ascii="Times New Roman" w:hAnsi="Times New Roman"/>
          <w:sz w:val="28"/>
          <w:szCs w:val="28"/>
        </w:rPr>
        <w:t xml:space="preserve">2. </w:t>
        <w:tab/>
        <w:t xml:space="preserve">Настоящее постановление вступает в силу со дня официального опубликования. доступа: </w:t>
      </w:r>
      <w:r>
        <w:rPr>
          <w:rStyle w:val="WWAbsatzStandardschriftart111"/>
          <w:rFonts w:cs="Times New Roman" w:ascii="Times New Roman" w:hAnsi="Times New Roman"/>
          <w:sz w:val="28"/>
          <w:szCs w:val="28"/>
          <w:lang w:val="en-US"/>
        </w:rPr>
        <w:t>mari</w:t>
      </w:r>
      <w:r>
        <w:rPr>
          <w:rStyle w:val="WWAbsatzStandardschriftart111"/>
          <w:rFonts w:cs="Times New Roman" w:ascii="Times New Roman" w:hAnsi="Times New Roman"/>
          <w:sz w:val="28"/>
          <w:szCs w:val="28"/>
        </w:rPr>
        <w:t>-</w:t>
      </w:r>
      <w:r>
        <w:rPr>
          <w:rStyle w:val="WWAbsatzStandardschriftart111"/>
          <w:rFonts w:cs="Times New Roman" w:ascii="Times New Roman" w:hAnsi="Times New Roman"/>
          <w:sz w:val="28"/>
          <w:szCs w:val="28"/>
          <w:lang w:val="en-US"/>
        </w:rPr>
        <w:t>el</w:t>
      </w:r>
      <w:r>
        <w:rPr>
          <w:rStyle w:val="WWAbsatzStandardschriftart111"/>
          <w:rFonts w:cs="Times New Roman" w:ascii="Times New Roman" w:hAnsi="Times New Roman"/>
          <w:sz w:val="28"/>
          <w:szCs w:val="28"/>
        </w:rPr>
        <w:t>.</w:t>
      </w:r>
      <w:r>
        <w:rPr>
          <w:rStyle w:val="WWAbsatzStandardschriftart111"/>
          <w:rFonts w:cs="Times New Roman" w:ascii="Times New Roman" w:hAnsi="Times New Roman"/>
          <w:sz w:val="28"/>
          <w:szCs w:val="28"/>
          <w:lang w:val="en-US"/>
        </w:rPr>
        <w:t>gov</w:t>
      </w:r>
      <w:r>
        <w:rPr>
          <w:rStyle w:val="WWAbsatzStandardschriftart111"/>
          <w:rFonts w:cs="Times New Roman" w:ascii="Times New Roman" w:hAnsi="Times New Roman"/>
          <w:sz w:val="28"/>
          <w:szCs w:val="28"/>
        </w:rPr>
        <w:t>.</w:t>
      </w:r>
      <w:r>
        <w:rPr>
          <w:rStyle w:val="WWAbsatzStandardschriftart111"/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Style w:val="WWAbsatzStandardschriftart111"/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tLeast" w:line="102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3. </w:t>
        <w:tab/>
        <w:t>Контроль за исполнением настоящего постановления оставляю за собой.</w:t>
      </w:r>
    </w:p>
    <w:p>
      <w:pPr>
        <w:pStyle w:val="Style25"/>
        <w:spacing w:lineRule="atLeast" w:line="102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sz w:val="28"/>
          <w:szCs w:val="28"/>
        </w:rPr>
        <w:t>Глава</w:t>
      </w:r>
    </w:p>
    <w:p>
      <w:pPr>
        <w:pStyle w:val="Style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Советской городской администрации</w:t>
        <w:tab/>
        <w:tab/>
        <w:tab/>
        <w:tab/>
        <w:t>А.Е.Бездушнов</w:t>
      </w:r>
    </w:p>
    <w:p>
      <w:pPr>
        <w:pStyle w:val="Style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828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УТВЕРЖДЕНО</w:t>
      </w:r>
    </w:p>
    <w:p>
      <w:pPr>
        <w:pStyle w:val="Normal"/>
        <w:numPr>
          <w:ilvl w:val="0"/>
          <w:numId w:val="0"/>
        </w:numPr>
        <w:ind w:left="5828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Советской городской администрации  Советского муниципального района Республики Марий Эл</w:t>
      </w:r>
    </w:p>
    <w:p>
      <w:pPr>
        <w:pStyle w:val="Normal"/>
        <w:numPr>
          <w:ilvl w:val="0"/>
          <w:numId w:val="0"/>
        </w:numPr>
        <w:spacing w:lineRule="auto" w:line="228" w:before="0" w:after="589"/>
        <w:ind w:left="5828" w:hanging="0"/>
        <w:jc w:val="right"/>
        <w:rPr/>
      </w:pPr>
      <w:r>
        <w:rPr>
          <w:rFonts w:ascii="Times New Roman" w:hAnsi="Times New Roman"/>
          <w:sz w:val="24"/>
          <w:szCs w:val="24"/>
        </w:rPr>
        <w:t>от «0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»апреля 2023   № 1</w:t>
      </w:r>
      <w:r>
        <w:rPr>
          <w:rFonts w:ascii="Times New Roman" w:hAnsi="Times New Roman"/>
          <w:sz w:val="24"/>
          <w:szCs w:val="24"/>
        </w:rPr>
        <w:t>13</w:t>
      </w:r>
    </w:p>
    <w:p>
      <w:pPr>
        <w:pStyle w:val="1"/>
        <w:spacing w:lineRule="atLeast" w:line="102"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>
      <w:pPr>
        <w:pStyle w:val="Normal"/>
        <w:spacing w:lineRule="atLeast" w:line="102" w:before="0" w:after="0"/>
        <w:ind w:left="0" w:right="0" w:firstLine="56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ПОРЯДКЕ ИНФОРМИРОВАНИЯ НАСЕЛЕНИЯ ОБ УСТАНОВКЕ ДОРОЖНОГО ЗНАКА ИЛИ НАНЕСЕНИЯ РАЗМЕТКИ НА АВТОМОБИЛЬНЫХ ДОРОГАХ МЕСТНОГО ЗНАЧЕНИЯ ГОРОДСКОГО ПОСЕЛЕНИЯ СОВЕТСКИЙ СОВЕТСКОГО МУНИЦИПАЛЬНОГО РАЙОНА</w:t>
      </w:r>
    </w:p>
    <w:p>
      <w:pPr>
        <w:pStyle w:val="Normal"/>
        <w:spacing w:lineRule="atLeast" w:line="102" w:before="0" w:after="0"/>
        <w:ind w:left="0" w:right="0" w:firstLine="567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РЕСПУБЛИКИ МАРИЙ ЭЛ</w:t>
      </w:r>
    </w:p>
    <w:p>
      <w:pPr>
        <w:pStyle w:val="Normal"/>
        <w:spacing w:lineRule="atLeast" w:line="102" w:before="0" w:after="0"/>
        <w:ind w:left="0" w:right="0" w:firstLine="56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tLeast" w:line="102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>Порядок информирования населения об установке дорожных знаков или нанесения разметки на автомобильных дорогах местного значения городского поселения Советский Советского муниципального района Республики Марий Эл,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 либо выезд на такую дорогу или проезжую часть,  разработан в целях обеспечения безопасности дорожного движения на указанных дорогах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>
      <w:pPr>
        <w:pStyle w:val="Normal"/>
        <w:numPr>
          <w:ilvl w:val="0"/>
          <w:numId w:val="2"/>
        </w:numPr>
        <w:spacing w:lineRule="atLeast" w:line="102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 границах городского поселения Советский Советского муниципального района Республики Марий Эл</w:t>
      </w:r>
      <w:r>
        <w:rPr>
          <w:rFonts w:ascii="Times New Roman" w:hAnsi="Times New Roman"/>
          <w:i/>
          <w:sz w:val="28"/>
          <w:szCs w:val="28"/>
        </w:rPr>
        <w:t>.</w:t>
      </w:r>
    </w:p>
    <w:p>
      <w:pPr>
        <w:pStyle w:val="Normal"/>
        <w:numPr>
          <w:ilvl w:val="0"/>
          <w:numId w:val="2"/>
        </w:numPr>
        <w:spacing w:lineRule="atLeast" w:line="102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позднее чем за двадцать дней до установки дорожных знаков (утверждены постановлением Правительства РФ от 23.10.1993 № 1090 «О Правилах дорожного движения»)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 городского поселения Советский Советского муниципального района Республики Марий Эл</w:t>
      </w:r>
      <w:r>
        <w:rPr>
          <w:rFonts w:ascii="Times New Roman" w:hAnsi="Times New Roman"/>
          <w:i/>
          <w:sz w:val="28"/>
          <w:szCs w:val="28"/>
        </w:rPr>
        <w:t>.</w:t>
      </w:r>
    </w:p>
    <w:p>
      <w:pPr>
        <w:pStyle w:val="Normal"/>
        <w:numPr>
          <w:ilvl w:val="0"/>
          <w:numId w:val="2"/>
        </w:numPr>
        <w:spacing w:lineRule="atLeast" w:line="102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>Информирование может осуществляться в установленные п. 3 настоящего Порядка сроки посредством:</w:t>
      </w:r>
    </w:p>
    <w:p>
      <w:pPr>
        <w:pStyle w:val="Normal"/>
        <w:numPr>
          <w:ilvl w:val="0"/>
          <w:numId w:val="3"/>
        </w:numPr>
        <w:spacing w:lineRule="atLeast" w:line="102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размещения информации на </w:t>
        <w:tab/>
        <w:t xml:space="preserve">официальном сайте </w:t>
      </w:r>
      <w:r>
        <w:rPr>
          <w:rFonts w:ascii="Times New Roman" w:hAnsi="Times New Roman"/>
          <w:i w:val="false"/>
          <w:iCs w:val="false"/>
          <w:sz w:val="28"/>
          <w:szCs w:val="28"/>
        </w:rPr>
        <w:t>городского поселения Советский Советского муниципального района Республики Марий Эл</w:t>
      </w:r>
      <w:r>
        <w:rPr>
          <w:rFonts w:ascii="Times New Roman" w:hAnsi="Times New Roman"/>
          <w:sz w:val="28"/>
          <w:szCs w:val="28"/>
        </w:rPr>
        <w:t xml:space="preserve"> в сети Интернет; </w:t>
      </w:r>
    </w:p>
    <w:p>
      <w:pPr>
        <w:pStyle w:val="Normal"/>
        <w:numPr>
          <w:ilvl w:val="0"/>
          <w:numId w:val="3"/>
        </w:numPr>
        <w:spacing w:lineRule="atLeast" w:line="102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размещения информации на информационных стендах (табло) возле здания Администрации и непосредственно на дороге вблизи от места установки соответствующих дорожных знаков или нанесения разметки;</w:t>
      </w:r>
    </w:p>
    <w:p>
      <w:pPr>
        <w:pStyle w:val="Normal"/>
        <w:numPr>
          <w:ilvl w:val="0"/>
          <w:numId w:val="0"/>
        </w:numPr>
        <w:spacing w:lineRule="atLeast" w:line="102" w:before="0" w:after="0"/>
        <w:ind w:left="229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- опубликования информации в газете «Вестник района».</w:t>
      </w:r>
    </w:p>
    <w:p>
      <w:pPr>
        <w:pStyle w:val="Normal"/>
        <w:spacing w:lineRule="atLeast" w:line="102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В качестве дополнительных источников могут использоваться иные источники, способствующие информированию населения об установке дорожного знака или нанесения разметки.</w:t>
      </w:r>
    </w:p>
    <w:p>
      <w:pPr>
        <w:pStyle w:val="Style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5"/>
        <w:jc w:val="right"/>
        <w:rPr/>
      </w:pPr>
      <w:r>
        <w:rPr/>
      </w:r>
    </w:p>
    <w:sectPr>
      <w:headerReference w:type="default" r:id="rId2"/>
      <w:type w:val="nextPage"/>
      <w:pgSz w:w="11906" w:h="16838"/>
      <w:pgMar w:left="1701" w:right="1134" w:header="720" w:top="1134" w:footer="0" w:bottom="18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887" w:hanging="0"/>
      </w:pPr>
      <w:rPr>
        <w:rFonts w:eastAsia="Courier New" w:cs="Courier New"/>
      </w:rPr>
    </w:lvl>
    <w:lvl w:ilvl="1">
      <w:start w:val="1"/>
      <w:numFmt w:val="lowerLetter"/>
      <w:lvlText w:val="%2"/>
      <w:lvlJc w:val="left"/>
      <w:pPr>
        <w:tabs>
          <w:tab w:val="num" w:pos="360"/>
        </w:tabs>
        <w:ind w:left="1967" w:hanging="0"/>
      </w:pPr>
      <w:rPr>
        <w:rFonts w:eastAsia="Wingdings" w:cs="Wingdings"/>
      </w:rPr>
    </w:lvl>
    <w:lvl w:ilvl="2">
      <w:start w:val="1"/>
      <w:numFmt w:val="lowerRoman"/>
      <w:lvlText w:val="%3"/>
      <w:lvlJc w:val="left"/>
      <w:pPr>
        <w:tabs>
          <w:tab w:val="num" w:pos="360"/>
        </w:tabs>
        <w:ind w:left="2687" w:hanging="0"/>
      </w:pPr>
      <w:rPr>
        <w:rFonts w:eastAsia="Symbol" w:cs="Symbol"/>
      </w:rPr>
    </w:lvl>
    <w:lvl w:ilvl="3">
      <w:start w:val="1"/>
      <w:numFmt w:val="decimal"/>
      <w:lvlText w:val="%4"/>
      <w:lvlJc w:val="left"/>
      <w:pPr>
        <w:tabs>
          <w:tab w:val="num" w:pos="360"/>
        </w:tabs>
        <w:ind w:left="3407" w:hanging="0"/>
      </w:pPr>
      <w:rPr>
        <w:rFonts w:eastAsia="Courier New" w:cs="Courier New"/>
      </w:rPr>
    </w:lvl>
    <w:lvl w:ilvl="4">
      <w:start w:val="1"/>
      <w:numFmt w:val="lowerLetter"/>
      <w:lvlText w:val="%5"/>
      <w:lvlJc w:val="left"/>
      <w:pPr>
        <w:tabs>
          <w:tab w:val="num" w:pos="360"/>
        </w:tabs>
        <w:ind w:left="4127" w:hanging="0"/>
      </w:pPr>
      <w:rPr>
        <w:rFonts w:eastAsia="Wingdings" w:cs="Wingdings"/>
      </w:rPr>
    </w:lvl>
    <w:lvl w:ilvl="5">
      <w:start w:val="1"/>
      <w:numFmt w:val="lowerRoman"/>
      <w:lvlText w:val="%6"/>
      <w:lvlJc w:val="left"/>
      <w:pPr>
        <w:tabs>
          <w:tab w:val="num" w:pos="360"/>
        </w:tabs>
        <w:ind w:left="4847" w:hanging="0"/>
      </w:pPr>
      <w:rPr>
        <w:rFonts w:eastAsia="Symbol" w:cs="Symbol"/>
      </w:rPr>
    </w:lvl>
    <w:lvl w:ilvl="6">
      <w:start w:val="1"/>
      <w:numFmt w:val="decimal"/>
      <w:lvlText w:val="%7"/>
      <w:lvlJc w:val="left"/>
      <w:pPr>
        <w:tabs>
          <w:tab w:val="num" w:pos="360"/>
        </w:tabs>
        <w:ind w:left="5567" w:hanging="0"/>
      </w:pPr>
      <w:rPr>
        <w:rFonts w:eastAsia="Courier New" w:cs="Courier New"/>
      </w:rPr>
    </w:lvl>
    <w:lvl w:ilvl="7">
      <w:start w:val="1"/>
      <w:numFmt w:val="lowerLetter"/>
      <w:lvlText w:val="%8"/>
      <w:lvlJc w:val="left"/>
      <w:pPr>
        <w:tabs>
          <w:tab w:val="num" w:pos="360"/>
        </w:tabs>
        <w:ind w:left="6287" w:hanging="0"/>
      </w:pPr>
      <w:rPr>
        <w:rFonts w:eastAsia="Wingdings" w:cs="Wingdings"/>
      </w:rPr>
    </w:lvl>
    <w:lvl w:ilvl="8">
      <w:start w:val="1"/>
      <w:numFmt w:val="lowerRoman"/>
      <w:lvlText w:val="%9"/>
      <w:lvlJc w:val="left"/>
      <w:pPr>
        <w:tabs>
          <w:tab w:val="num" w:pos="360"/>
        </w:tabs>
        <w:ind w:left="7007" w:hanging="0"/>
      </w:pPr>
      <w:rPr>
        <w:rFonts w:eastAsia="Courier New" w:cs="Courier New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589" w:hanging="0"/>
      </w:pPr>
      <w:rPr>
        <w:sz w:val="28"/>
        <w:rFonts w:ascii="Times New Roman" w:hAnsi="Times New Roman" w:eastAsia="Wingdings" w:cs="Wingdings"/>
      </w:rPr>
    </w:lvl>
    <w:lvl w:ilvl="1">
      <w:start w:val="1"/>
      <w:numFmt w:val="lowerLetter"/>
      <w:lvlText w:val="%2"/>
      <w:lvlJc w:val="left"/>
      <w:pPr>
        <w:tabs>
          <w:tab w:val="num" w:pos="360"/>
        </w:tabs>
        <w:ind w:left="1669" w:hanging="0"/>
      </w:pPr>
      <w:rPr>
        <w:rFonts w:eastAsia="Symbol" w:cs="Symbol"/>
      </w:rPr>
    </w:lvl>
    <w:lvl w:ilvl="2">
      <w:start w:val="1"/>
      <w:numFmt w:val="lowerRoman"/>
      <w:lvlText w:val="%3"/>
      <w:lvlJc w:val="left"/>
      <w:pPr>
        <w:tabs>
          <w:tab w:val="num" w:pos="360"/>
        </w:tabs>
        <w:ind w:left="2389" w:hanging="0"/>
      </w:pPr>
      <w:rPr>
        <w:rFonts w:eastAsia="Courier New" w:cs="Courier New"/>
      </w:rPr>
    </w:lvl>
    <w:lvl w:ilvl="3">
      <w:start w:val="1"/>
      <w:numFmt w:val="decimal"/>
      <w:lvlText w:val="%4"/>
      <w:lvlJc w:val="left"/>
      <w:pPr>
        <w:tabs>
          <w:tab w:val="num" w:pos="360"/>
        </w:tabs>
        <w:ind w:left="3109" w:hanging="0"/>
      </w:pPr>
      <w:rPr>
        <w:rFonts w:eastAsia="Wingdings" w:cs="Wingdings"/>
      </w:rPr>
    </w:lvl>
    <w:lvl w:ilvl="4">
      <w:start w:val="1"/>
      <w:numFmt w:val="lowerLetter"/>
      <w:lvlText w:val="%5"/>
      <w:lvlJc w:val="left"/>
      <w:pPr>
        <w:tabs>
          <w:tab w:val="num" w:pos="360"/>
        </w:tabs>
        <w:ind w:left="3829" w:hanging="0"/>
      </w:pPr>
      <w:rPr>
        <w:rFonts w:eastAsia="Symbol" w:cs="Symbol"/>
      </w:rPr>
    </w:lvl>
    <w:lvl w:ilvl="5">
      <w:start w:val="1"/>
      <w:numFmt w:val="lowerRoman"/>
      <w:lvlText w:val="%6"/>
      <w:lvlJc w:val="left"/>
      <w:pPr>
        <w:tabs>
          <w:tab w:val="num" w:pos="360"/>
        </w:tabs>
        <w:ind w:left="4549" w:hanging="0"/>
      </w:pPr>
      <w:rPr>
        <w:rFonts w:eastAsia="Courier New" w:cs="Courier New"/>
      </w:rPr>
    </w:lvl>
    <w:lvl w:ilvl="6">
      <w:start w:val="1"/>
      <w:numFmt w:val="decimal"/>
      <w:lvlText w:val="%7"/>
      <w:lvlJc w:val="left"/>
      <w:pPr>
        <w:tabs>
          <w:tab w:val="num" w:pos="360"/>
        </w:tabs>
        <w:ind w:left="5269" w:hanging="0"/>
      </w:pPr>
      <w:rPr>
        <w:rFonts w:eastAsia="Wingdings" w:cs="Wingdings"/>
      </w:rPr>
    </w:lvl>
    <w:lvl w:ilvl="7">
      <w:start w:val="1"/>
      <w:numFmt w:val="lowerLetter"/>
      <w:lvlText w:val="%8"/>
      <w:lvlJc w:val="left"/>
      <w:pPr>
        <w:tabs>
          <w:tab w:val="num" w:pos="360"/>
        </w:tabs>
        <w:ind w:left="5989" w:hanging="0"/>
      </w:pPr>
      <w:rPr>
        <w:sz w:val="28"/>
        <w:szCs w:val="28"/>
      </w:rPr>
    </w:lvl>
    <w:lvl w:ilvl="8">
      <w:start w:val="1"/>
      <w:numFmt w:val="lowerRoman"/>
      <w:lvlText w:val="%9"/>
      <w:lvlJc w:val="left"/>
      <w:pPr>
        <w:tabs>
          <w:tab w:val="num" w:pos="360"/>
        </w:tabs>
        <w:ind w:left="6709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rFonts w:eastAsia="Times New Roman" w:cs="Times New Roman"/>
        <w:color w:val="000000"/>
      </w:rPr>
    </w:lvl>
  </w:abstractNum>
  <w:abstractNum w:abstractNumId="3">
    <w:lvl w:ilvl="0">
      <w:start w:val="1"/>
      <w:numFmt w:val="bullet"/>
      <w:lvlText w:val="-"/>
      <w:lvlJc w:val="left"/>
      <w:pPr>
        <w:ind w:left="22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30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202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74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46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18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90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62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34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rFonts w:cs="Times New Roman"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Liberation Serif;Times New Roman" w:hAnsi="Liberation Serif;Times New Roman" w:eastAsia="NSimSun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17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16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33"/>
    <w:uiPriority w:val="10"/>
    <w:qFormat/>
    <w:rPr>
      <w:sz w:val="48"/>
      <w:szCs w:val="48"/>
    </w:rPr>
  </w:style>
  <w:style w:type="character" w:styleId="SubtitleChar">
    <w:name w:val="Subtitle Char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link w:val="664"/>
    <w:uiPriority w:val="99"/>
    <w:qFormat/>
    <w:rPr/>
  </w:style>
  <w:style w:type="character" w:styleId="FooterChar">
    <w:name w:val="Footer Char"/>
    <w:link w:val="665"/>
    <w:uiPriority w:val="99"/>
    <w:qFormat/>
    <w:rPr/>
  </w:style>
  <w:style w:type="character" w:styleId="CaptionChar">
    <w:name w:val="Caption Char"/>
    <w:link w:val="665"/>
    <w:uiPriority w:val="99"/>
    <w:qFormat/>
    <w:rPr/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7">
    <w:name w:val="Основной шрифт абзаца"/>
    <w:qFormat/>
    <w:rPr/>
  </w:style>
  <w:style w:type="character" w:styleId="Style8">
    <w:name w:val="Интернет-ссылка"/>
    <w:rPr>
      <w:color w:val="0000FF"/>
      <w:u w:val="single"/>
    </w:rPr>
  </w:style>
  <w:style w:type="character" w:styleId="Style9">
    <w:name w:val="Текст выноски Знак"/>
    <w:qFormat/>
    <w:rPr>
      <w:rFonts w:ascii="Segoe UI" w:hAnsi="Segoe UI" w:eastAsia="NSimSun" w:cs="Mangal"/>
      <w:sz w:val="18"/>
      <w:szCs w:val="16"/>
      <w:lang w:eastAsia="zh-CN" w:bidi="hi-IN"/>
    </w:rPr>
  </w:style>
  <w:style w:type="character" w:styleId="Style10">
    <w:name w:val="Выделение жирным"/>
    <w:qFormat/>
    <w:rPr>
      <w:b/>
      <w:bCs/>
    </w:rPr>
  </w:style>
  <w:style w:type="character" w:styleId="Style11">
    <w:name w:val="Верхний колонтитул Знак"/>
    <w:qFormat/>
    <w:rPr>
      <w:rFonts w:ascii="Liberation Serif;Times New Roman" w:hAnsi="Liberation Serif;Times New Roman" w:eastAsia="NSimSun" w:cs="Mangal"/>
      <w:sz w:val="24"/>
      <w:szCs w:val="21"/>
      <w:lang w:eastAsia="zh-CN" w:bidi="hi-IN"/>
    </w:rPr>
  </w:style>
  <w:style w:type="character" w:styleId="Style12">
    <w:name w:val="Нижний колонтитул Знак"/>
    <w:qFormat/>
    <w:rPr>
      <w:rFonts w:ascii="Liberation Serif;Times New Roman" w:hAnsi="Liberation Serif;Times New Roman" w:eastAsia="NSimSun" w:cs="Mangal"/>
      <w:sz w:val="24"/>
      <w:szCs w:val="21"/>
      <w:lang w:eastAsia="zh-CN" w:bidi="hi-IN"/>
    </w:rPr>
  </w:style>
  <w:style w:type="character" w:styleId="WWAbsatzStandardschriftart111">
    <w:name w:val="WW-Absatz-Standardschriftart111"/>
    <w:qFormat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ourier New" w:cs="Courier New"/>
    </w:rPr>
  </w:style>
  <w:style w:type="character" w:styleId="ListLabel2">
    <w:name w:val="ListLabel 2"/>
    <w:qFormat/>
    <w:rPr>
      <w:rFonts w:eastAsia="Wingdings" w:cs="Wingdings"/>
    </w:rPr>
  </w:style>
  <w:style w:type="character" w:styleId="ListLabel3">
    <w:name w:val="ListLabel 3"/>
    <w:qFormat/>
    <w:rPr>
      <w:rFonts w:eastAsia="Symbol" w:cs="Symbol"/>
    </w:rPr>
  </w:style>
  <w:style w:type="character" w:styleId="ListLabel4">
    <w:name w:val="ListLabel 4"/>
    <w:qFormat/>
    <w:rPr>
      <w:rFonts w:eastAsia="Courier New" w:cs="Courier New"/>
    </w:rPr>
  </w:style>
  <w:style w:type="character" w:styleId="ListLabel5">
    <w:name w:val="ListLabel 5"/>
    <w:qFormat/>
    <w:rPr>
      <w:rFonts w:eastAsia="Wingdings" w:cs="Wingdings"/>
    </w:rPr>
  </w:style>
  <w:style w:type="character" w:styleId="ListLabel6">
    <w:name w:val="ListLabel 6"/>
    <w:qFormat/>
    <w:rPr>
      <w:rFonts w:eastAsia="Symbol" w:cs="Symbol"/>
    </w:rPr>
  </w:style>
  <w:style w:type="character" w:styleId="ListLabel7">
    <w:name w:val="ListLabel 7"/>
    <w:qFormat/>
    <w:rPr>
      <w:rFonts w:eastAsia="Courier New" w:cs="Courier New"/>
    </w:rPr>
  </w:style>
  <w:style w:type="character" w:styleId="ListLabel8">
    <w:name w:val="ListLabel 8"/>
    <w:qFormat/>
    <w:rPr>
      <w:rFonts w:eastAsia="Wingdings" w:cs="Wingdings"/>
    </w:rPr>
  </w:style>
  <w:style w:type="character" w:styleId="ListLabel9">
    <w:name w:val="ListLabel 9"/>
    <w:qFormat/>
    <w:rPr>
      <w:rFonts w:eastAsia="Courier New" w:cs="Courier New"/>
    </w:rPr>
  </w:style>
  <w:style w:type="character" w:styleId="ListLabel10">
    <w:name w:val="ListLabel 10"/>
    <w:qFormat/>
    <w:rPr>
      <w:rFonts w:eastAsia="Wingdings" w:cs="Wingdings"/>
    </w:rPr>
  </w:style>
  <w:style w:type="character" w:styleId="ListLabel11">
    <w:name w:val="ListLabel 11"/>
    <w:qFormat/>
    <w:rPr>
      <w:rFonts w:eastAsia="Symbol" w:cs="Symbol"/>
    </w:rPr>
  </w:style>
  <w:style w:type="character" w:styleId="ListLabel12">
    <w:name w:val="ListLabel 12"/>
    <w:qFormat/>
    <w:rPr>
      <w:rFonts w:eastAsia="Courier New" w:cs="Courier New"/>
    </w:rPr>
  </w:style>
  <w:style w:type="character" w:styleId="ListLabel13">
    <w:name w:val="ListLabel 13"/>
    <w:qFormat/>
    <w:rPr>
      <w:rFonts w:eastAsia="Wingdings" w:cs="Wingdings"/>
    </w:rPr>
  </w:style>
  <w:style w:type="character" w:styleId="ListLabel14">
    <w:name w:val="ListLabel 14"/>
    <w:qFormat/>
    <w:rPr>
      <w:rFonts w:eastAsia="Symbol" w:cs="Symbol"/>
    </w:rPr>
  </w:style>
  <w:style w:type="character" w:styleId="ListLabel15">
    <w:name w:val="ListLabel 15"/>
    <w:qFormat/>
    <w:rPr>
      <w:rFonts w:eastAsia="Courier New" w:cs="Courier New"/>
    </w:rPr>
  </w:style>
  <w:style w:type="character" w:styleId="ListLabel16">
    <w:name w:val="ListLabel 16"/>
    <w:qFormat/>
    <w:rPr>
      <w:rFonts w:eastAsia="Wingdings" w:cs="Wingdings"/>
    </w:rPr>
  </w:style>
  <w:style w:type="character" w:styleId="ListLabel17">
    <w:name w:val="ListLabel 17"/>
    <w:qFormat/>
    <w:rPr>
      <w:sz w:val="28"/>
      <w:szCs w:val="28"/>
    </w:rPr>
  </w:style>
  <w:style w:type="character" w:styleId="Style13">
    <w:name w:val="Символ нумерации"/>
    <w:qFormat/>
    <w:rPr/>
  </w:style>
  <w:style w:type="character" w:styleId="ListLabel18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 w:color="000000"/>
      <w:vertAlign w:val="baseline"/>
    </w:rPr>
  </w:style>
  <w:style w:type="character" w:styleId="ListLabel19">
    <w:name w:val="ListLabel 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 w:color="000000"/>
      <w:vertAlign w:val="baseline"/>
    </w:rPr>
  </w:style>
  <w:style w:type="character" w:styleId="ListLabel20">
    <w:name w:val="ListLabel 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 w:color="000000"/>
      <w:vertAlign w:val="baseline"/>
    </w:rPr>
  </w:style>
  <w:style w:type="character" w:styleId="ListLabel21">
    <w:name w:val="ListLabel 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 w:color="000000"/>
      <w:vertAlign w:val="baseline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 w:color="000000"/>
      <w:vertAlign w:val="baseline"/>
    </w:rPr>
  </w:style>
  <w:style w:type="character" w:styleId="ListLabel23">
    <w:name w:val="ListLabel 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 w:color="000000"/>
      <w:vertAlign w:val="baseline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ListLabel28">
    <w:name w:val="ListLabel 28"/>
    <w:qFormat/>
    <w:rPr>
      <w:rFonts w:eastAsia="Courier New" w:cs="Courier New"/>
    </w:rPr>
  </w:style>
  <w:style w:type="character" w:styleId="ListLabel29">
    <w:name w:val="ListLabel 29"/>
    <w:qFormat/>
    <w:rPr>
      <w:rFonts w:eastAsia="Wingdings" w:cs="Wingdings"/>
    </w:rPr>
  </w:style>
  <w:style w:type="character" w:styleId="ListLabel30">
    <w:name w:val="ListLabel 30"/>
    <w:qFormat/>
    <w:rPr>
      <w:rFonts w:eastAsia="Symbol" w:cs="Symbol"/>
    </w:rPr>
  </w:style>
  <w:style w:type="character" w:styleId="ListLabel31">
    <w:name w:val="ListLabel 31"/>
    <w:qFormat/>
    <w:rPr>
      <w:rFonts w:eastAsia="Courier New" w:cs="Courier New"/>
    </w:rPr>
  </w:style>
  <w:style w:type="character" w:styleId="ListLabel32">
    <w:name w:val="ListLabel 32"/>
    <w:qFormat/>
    <w:rPr>
      <w:rFonts w:eastAsia="Wingdings" w:cs="Wingdings"/>
    </w:rPr>
  </w:style>
  <w:style w:type="character" w:styleId="ListLabel33">
    <w:name w:val="ListLabel 33"/>
    <w:qFormat/>
    <w:rPr>
      <w:rFonts w:eastAsia="Symbol" w:cs="Symbol"/>
    </w:rPr>
  </w:style>
  <w:style w:type="character" w:styleId="ListLabel34">
    <w:name w:val="ListLabel 34"/>
    <w:qFormat/>
    <w:rPr>
      <w:rFonts w:eastAsia="Courier New" w:cs="Courier New"/>
    </w:rPr>
  </w:style>
  <w:style w:type="character" w:styleId="ListLabel35">
    <w:name w:val="ListLabel 35"/>
    <w:qFormat/>
    <w:rPr>
      <w:rFonts w:eastAsia="Wingdings" w:cs="Wingdings"/>
    </w:rPr>
  </w:style>
  <w:style w:type="character" w:styleId="ListLabel36">
    <w:name w:val="ListLabel 36"/>
    <w:qFormat/>
    <w:rPr>
      <w:rFonts w:eastAsia="Courier New" w:cs="Courier New"/>
    </w:rPr>
  </w:style>
  <w:style w:type="character" w:styleId="ListLabel37">
    <w:name w:val="ListLabel 37"/>
    <w:qFormat/>
    <w:rPr>
      <w:rFonts w:ascii="Times New Roman" w:hAnsi="Times New Roman" w:eastAsia="Wingdings" w:cs="Wingdings"/>
      <w:sz w:val="28"/>
    </w:rPr>
  </w:style>
  <w:style w:type="character" w:styleId="ListLabel38">
    <w:name w:val="ListLabel 38"/>
    <w:qFormat/>
    <w:rPr>
      <w:rFonts w:eastAsia="Symbol" w:cs="Symbol"/>
    </w:rPr>
  </w:style>
  <w:style w:type="character" w:styleId="ListLabel39">
    <w:name w:val="ListLabel 39"/>
    <w:qFormat/>
    <w:rPr>
      <w:rFonts w:eastAsia="Courier New" w:cs="Courier New"/>
    </w:rPr>
  </w:style>
  <w:style w:type="character" w:styleId="ListLabel40">
    <w:name w:val="ListLabel 40"/>
    <w:qFormat/>
    <w:rPr>
      <w:rFonts w:eastAsia="Wingdings" w:cs="Wingdings"/>
    </w:rPr>
  </w:style>
  <w:style w:type="character" w:styleId="ListLabel41">
    <w:name w:val="ListLabel 41"/>
    <w:qFormat/>
    <w:rPr>
      <w:rFonts w:eastAsia="Symbol" w:cs="Symbol"/>
    </w:rPr>
  </w:style>
  <w:style w:type="character" w:styleId="ListLabel42">
    <w:name w:val="ListLabel 42"/>
    <w:qFormat/>
    <w:rPr>
      <w:rFonts w:eastAsia="Courier New" w:cs="Courier New"/>
    </w:rPr>
  </w:style>
  <w:style w:type="character" w:styleId="ListLabel43">
    <w:name w:val="ListLabel 43"/>
    <w:qFormat/>
    <w:rPr>
      <w:rFonts w:eastAsia="Wingdings" w:cs="Wingdings"/>
    </w:rPr>
  </w:style>
  <w:style w:type="character" w:styleId="ListLabel44">
    <w:name w:val="ListLabel 44"/>
    <w:qFormat/>
    <w:rPr>
      <w:sz w:val="28"/>
      <w:szCs w:val="28"/>
    </w:rPr>
  </w:style>
  <w:style w:type="character" w:styleId="ListLabel45">
    <w:name w:val="ListLabel 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 w:color="000000"/>
      <w:vertAlign w:val="baseline"/>
    </w:rPr>
  </w:style>
  <w:style w:type="character" w:styleId="ListLabel46">
    <w:name w:val="ListLabel 46"/>
    <w:qFormat/>
    <w:rPr>
      <w:rFonts w:ascii="Times New Roman" w:hAnsi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 w:color="000000"/>
      <w:vertAlign w:val="baseline"/>
    </w:rPr>
  </w:style>
  <w:style w:type="character" w:styleId="ListLabel47">
    <w:name w:val="ListLabel 47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 w:color="000000"/>
      <w:vertAlign w:val="baseline"/>
    </w:rPr>
  </w:style>
  <w:style w:type="character" w:styleId="ListLabel48">
    <w:name w:val="ListLabel 48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 w:color="000000"/>
      <w:vertAlign w:val="baseline"/>
    </w:rPr>
  </w:style>
  <w:style w:type="character" w:styleId="ListLabel49">
    <w:name w:val="ListLabel 49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 w:color="000000"/>
      <w:vertAlign w:val="baseline"/>
    </w:rPr>
  </w:style>
  <w:style w:type="character" w:styleId="ListLabel50">
    <w:name w:val="ListLabel 50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 w:color="000000"/>
      <w:vertAlign w:val="baseline"/>
    </w:rPr>
  </w:style>
  <w:style w:type="character" w:styleId="ListLabel51">
    <w:name w:val="ListLabel 51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 w:color="000000"/>
      <w:vertAlign w:val="baseline"/>
    </w:rPr>
  </w:style>
  <w:style w:type="character" w:styleId="ListLabel52">
    <w:name w:val="ListLabel 52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 w:color="000000"/>
      <w:vertAlign w:val="baseline"/>
    </w:rPr>
  </w:style>
  <w:style w:type="character" w:styleId="ListLabel53">
    <w:name w:val="ListLabel 53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 w:color="000000"/>
      <w:vertAlign w:val="baseline"/>
    </w:rPr>
  </w:style>
  <w:style w:type="character" w:styleId="ListLabel54">
    <w:name w:val="ListLabel 54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 w:color="000000"/>
      <w:vertAlign w:val="baseline"/>
    </w:rPr>
  </w:style>
  <w:style w:type="character" w:styleId="ListLabel55">
    <w:name w:val="ListLabel 55"/>
    <w:qFormat/>
    <w:rPr>
      <w:rFonts w:ascii="Times New Roman" w:hAnsi="Times New Roman" w:cs="OpenSymbol"/>
      <w:sz w:val="24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eastAsia="Courier New" w:cs="Courier New"/>
    </w:rPr>
  </w:style>
  <w:style w:type="character" w:styleId="ListLabel65">
    <w:name w:val="ListLabel 65"/>
    <w:qFormat/>
    <w:rPr>
      <w:rFonts w:eastAsia="Wingdings" w:cs="Wingdings"/>
    </w:rPr>
  </w:style>
  <w:style w:type="character" w:styleId="ListLabel66">
    <w:name w:val="ListLabel 66"/>
    <w:qFormat/>
    <w:rPr>
      <w:rFonts w:eastAsia="Symbol" w:cs="Symbol"/>
    </w:rPr>
  </w:style>
  <w:style w:type="character" w:styleId="ListLabel67">
    <w:name w:val="ListLabel 67"/>
    <w:qFormat/>
    <w:rPr>
      <w:rFonts w:eastAsia="Courier New" w:cs="Courier New"/>
    </w:rPr>
  </w:style>
  <w:style w:type="character" w:styleId="ListLabel68">
    <w:name w:val="ListLabel 68"/>
    <w:qFormat/>
    <w:rPr>
      <w:rFonts w:eastAsia="Wingdings" w:cs="Wingdings"/>
    </w:rPr>
  </w:style>
  <w:style w:type="character" w:styleId="ListLabel69">
    <w:name w:val="ListLabel 69"/>
    <w:qFormat/>
    <w:rPr>
      <w:rFonts w:eastAsia="Symbol" w:cs="Symbol"/>
    </w:rPr>
  </w:style>
  <w:style w:type="character" w:styleId="ListLabel70">
    <w:name w:val="ListLabel 70"/>
    <w:qFormat/>
    <w:rPr>
      <w:rFonts w:eastAsia="Courier New" w:cs="Courier New"/>
    </w:rPr>
  </w:style>
  <w:style w:type="character" w:styleId="ListLabel71">
    <w:name w:val="ListLabel 71"/>
    <w:qFormat/>
    <w:rPr>
      <w:rFonts w:eastAsia="Wingdings" w:cs="Wingdings"/>
    </w:rPr>
  </w:style>
  <w:style w:type="character" w:styleId="ListLabel72">
    <w:name w:val="ListLabel 72"/>
    <w:qFormat/>
    <w:rPr>
      <w:rFonts w:eastAsia="Courier New" w:cs="Courier New"/>
    </w:rPr>
  </w:style>
  <w:style w:type="character" w:styleId="ListLabel73">
    <w:name w:val="ListLabel 73"/>
    <w:qFormat/>
    <w:rPr>
      <w:rFonts w:ascii="Times New Roman" w:hAnsi="Times New Roman" w:eastAsia="Wingdings" w:cs="Wingdings"/>
      <w:sz w:val="28"/>
    </w:rPr>
  </w:style>
  <w:style w:type="character" w:styleId="ListLabel74">
    <w:name w:val="ListLabel 74"/>
    <w:qFormat/>
    <w:rPr>
      <w:rFonts w:eastAsia="Symbol" w:cs="Symbol"/>
    </w:rPr>
  </w:style>
  <w:style w:type="character" w:styleId="ListLabel75">
    <w:name w:val="ListLabel 75"/>
    <w:qFormat/>
    <w:rPr>
      <w:rFonts w:eastAsia="Courier New" w:cs="Courier New"/>
    </w:rPr>
  </w:style>
  <w:style w:type="character" w:styleId="ListLabel76">
    <w:name w:val="ListLabel 76"/>
    <w:qFormat/>
    <w:rPr>
      <w:rFonts w:eastAsia="Wingdings" w:cs="Wingdings"/>
    </w:rPr>
  </w:style>
  <w:style w:type="character" w:styleId="ListLabel77">
    <w:name w:val="ListLabel 77"/>
    <w:qFormat/>
    <w:rPr>
      <w:rFonts w:eastAsia="Symbol" w:cs="Symbol"/>
    </w:rPr>
  </w:style>
  <w:style w:type="character" w:styleId="ListLabel78">
    <w:name w:val="ListLabel 78"/>
    <w:qFormat/>
    <w:rPr>
      <w:rFonts w:eastAsia="Courier New" w:cs="Courier New"/>
    </w:rPr>
  </w:style>
  <w:style w:type="character" w:styleId="ListLabel79">
    <w:name w:val="ListLabel 79"/>
    <w:qFormat/>
    <w:rPr>
      <w:rFonts w:eastAsia="Wingdings" w:cs="Wingdings"/>
    </w:rPr>
  </w:style>
  <w:style w:type="character" w:styleId="ListLabel80">
    <w:name w:val="ListLabel 80"/>
    <w:qFormat/>
    <w:rPr>
      <w:sz w:val="28"/>
      <w:szCs w:val="28"/>
    </w:rPr>
  </w:style>
  <w:style w:type="character" w:styleId="ListLabel81">
    <w:name w:val="ListLabel 8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 w:color="000000"/>
      <w:vertAlign w:val="baseline"/>
    </w:rPr>
  </w:style>
  <w:style w:type="character" w:styleId="ListLabel82">
    <w:name w:val="ListLabel 82"/>
    <w:qFormat/>
    <w:rPr>
      <w:rFonts w:ascii="Times New Roman" w:hAnsi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 w:color="000000"/>
      <w:vertAlign w:val="baseline"/>
    </w:rPr>
  </w:style>
  <w:style w:type="character" w:styleId="ListLabel83">
    <w:name w:val="ListLabel 83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 w:color="000000"/>
      <w:vertAlign w:val="baseline"/>
    </w:rPr>
  </w:style>
  <w:style w:type="character" w:styleId="ListLabel84">
    <w:name w:val="ListLabel 84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 w:color="000000"/>
      <w:vertAlign w:val="baseline"/>
    </w:rPr>
  </w:style>
  <w:style w:type="character" w:styleId="ListLabel85">
    <w:name w:val="ListLabel 85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 w:color="000000"/>
      <w:vertAlign w:val="baseline"/>
    </w:rPr>
  </w:style>
  <w:style w:type="character" w:styleId="ListLabel86">
    <w:name w:val="ListLabel 86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 w:color="000000"/>
      <w:vertAlign w:val="baseline"/>
    </w:rPr>
  </w:style>
  <w:style w:type="character" w:styleId="ListLabel87">
    <w:name w:val="ListLabel 87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 w:color="000000"/>
      <w:vertAlign w:val="baseline"/>
    </w:rPr>
  </w:style>
  <w:style w:type="character" w:styleId="ListLabel88">
    <w:name w:val="ListLabel 88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 w:color="000000"/>
      <w:vertAlign w:val="baseline"/>
    </w:rPr>
  </w:style>
  <w:style w:type="character" w:styleId="ListLabel89">
    <w:name w:val="ListLabel 89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 w:color="000000"/>
      <w:vertAlign w:val="baseline"/>
    </w:rPr>
  </w:style>
  <w:style w:type="character" w:styleId="ListLabel90">
    <w:name w:val="ListLabel 90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 w:color="000000"/>
      <w:vertAlign w:val="baseline"/>
    </w:rPr>
  </w:style>
  <w:style w:type="character" w:styleId="ListLabel91">
    <w:name w:val="ListLabel 91"/>
    <w:qFormat/>
    <w:rPr>
      <w:rFonts w:cs="OpenSymbol"/>
      <w:sz w:val="24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eastAsia="Courier New" w:cs="Courier New"/>
    </w:rPr>
  </w:style>
  <w:style w:type="character" w:styleId="ListLabel101">
    <w:name w:val="ListLabel 101"/>
    <w:qFormat/>
    <w:rPr>
      <w:rFonts w:eastAsia="Wingdings" w:cs="Wingdings"/>
    </w:rPr>
  </w:style>
  <w:style w:type="character" w:styleId="ListLabel102">
    <w:name w:val="ListLabel 102"/>
    <w:qFormat/>
    <w:rPr>
      <w:rFonts w:eastAsia="Symbol" w:cs="Symbol"/>
    </w:rPr>
  </w:style>
  <w:style w:type="character" w:styleId="ListLabel103">
    <w:name w:val="ListLabel 103"/>
    <w:qFormat/>
    <w:rPr>
      <w:rFonts w:eastAsia="Courier New" w:cs="Courier New"/>
    </w:rPr>
  </w:style>
  <w:style w:type="character" w:styleId="ListLabel104">
    <w:name w:val="ListLabel 104"/>
    <w:qFormat/>
    <w:rPr>
      <w:rFonts w:eastAsia="Wingdings" w:cs="Wingdings"/>
    </w:rPr>
  </w:style>
  <w:style w:type="character" w:styleId="ListLabel105">
    <w:name w:val="ListLabel 105"/>
    <w:qFormat/>
    <w:rPr>
      <w:rFonts w:eastAsia="Symbol" w:cs="Symbol"/>
    </w:rPr>
  </w:style>
  <w:style w:type="character" w:styleId="ListLabel106">
    <w:name w:val="ListLabel 106"/>
    <w:qFormat/>
    <w:rPr>
      <w:rFonts w:eastAsia="Courier New" w:cs="Courier New"/>
    </w:rPr>
  </w:style>
  <w:style w:type="character" w:styleId="ListLabel107">
    <w:name w:val="ListLabel 107"/>
    <w:qFormat/>
    <w:rPr>
      <w:rFonts w:eastAsia="Wingdings" w:cs="Wingdings"/>
    </w:rPr>
  </w:style>
  <w:style w:type="character" w:styleId="ListLabel108">
    <w:name w:val="ListLabel 108"/>
    <w:qFormat/>
    <w:rPr>
      <w:rFonts w:eastAsia="Courier New" w:cs="Courier New"/>
    </w:rPr>
  </w:style>
  <w:style w:type="character" w:styleId="ListLabel109">
    <w:name w:val="ListLabel 109"/>
    <w:qFormat/>
    <w:rPr>
      <w:rFonts w:ascii="Times New Roman" w:hAnsi="Times New Roman" w:eastAsia="Wingdings" w:cs="Wingdings"/>
      <w:sz w:val="28"/>
    </w:rPr>
  </w:style>
  <w:style w:type="character" w:styleId="ListLabel110">
    <w:name w:val="ListLabel 110"/>
    <w:qFormat/>
    <w:rPr>
      <w:rFonts w:eastAsia="Symbol" w:cs="Symbol"/>
    </w:rPr>
  </w:style>
  <w:style w:type="character" w:styleId="ListLabel111">
    <w:name w:val="ListLabel 111"/>
    <w:qFormat/>
    <w:rPr>
      <w:rFonts w:eastAsia="Courier New" w:cs="Courier New"/>
    </w:rPr>
  </w:style>
  <w:style w:type="character" w:styleId="ListLabel112">
    <w:name w:val="ListLabel 112"/>
    <w:qFormat/>
    <w:rPr>
      <w:rFonts w:eastAsia="Wingdings" w:cs="Wingdings"/>
    </w:rPr>
  </w:style>
  <w:style w:type="character" w:styleId="ListLabel113">
    <w:name w:val="ListLabel 113"/>
    <w:qFormat/>
    <w:rPr>
      <w:rFonts w:eastAsia="Symbol" w:cs="Symbol"/>
    </w:rPr>
  </w:style>
  <w:style w:type="character" w:styleId="ListLabel114">
    <w:name w:val="ListLabel 114"/>
    <w:qFormat/>
    <w:rPr>
      <w:rFonts w:eastAsia="Courier New" w:cs="Courier New"/>
    </w:rPr>
  </w:style>
  <w:style w:type="character" w:styleId="ListLabel115">
    <w:name w:val="ListLabel 115"/>
    <w:qFormat/>
    <w:rPr>
      <w:rFonts w:eastAsia="Wingdings" w:cs="Wingdings"/>
    </w:rPr>
  </w:style>
  <w:style w:type="character" w:styleId="ListLabel116">
    <w:name w:val="ListLabel 116"/>
    <w:qFormat/>
    <w:rPr>
      <w:sz w:val="28"/>
      <w:szCs w:val="28"/>
    </w:rPr>
  </w:style>
  <w:style w:type="character" w:styleId="ListLabel117">
    <w:name w:val="ListLabel 1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 w:color="000000"/>
      <w:vertAlign w:val="baseline"/>
    </w:rPr>
  </w:style>
  <w:style w:type="character" w:styleId="ListLabel118">
    <w:name w:val="ListLabel 118"/>
    <w:qFormat/>
    <w:rPr>
      <w:rFonts w:ascii="Times New Roman" w:hAnsi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 w:color="000000"/>
      <w:vertAlign w:val="baseline"/>
    </w:rPr>
  </w:style>
  <w:style w:type="character" w:styleId="ListLabel119">
    <w:name w:val="ListLabel 119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 w:color="000000"/>
      <w:vertAlign w:val="baseline"/>
    </w:rPr>
  </w:style>
  <w:style w:type="character" w:styleId="ListLabel120">
    <w:name w:val="ListLabel 120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 w:color="000000"/>
      <w:vertAlign w:val="baseline"/>
    </w:rPr>
  </w:style>
  <w:style w:type="character" w:styleId="ListLabel121">
    <w:name w:val="ListLabel 121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 w:color="000000"/>
      <w:vertAlign w:val="baseline"/>
    </w:rPr>
  </w:style>
  <w:style w:type="character" w:styleId="ListLabel122">
    <w:name w:val="ListLabel 122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 w:color="000000"/>
      <w:vertAlign w:val="baseline"/>
    </w:rPr>
  </w:style>
  <w:style w:type="character" w:styleId="ListLabel123">
    <w:name w:val="ListLabel 123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 w:color="000000"/>
      <w:vertAlign w:val="baseline"/>
    </w:rPr>
  </w:style>
  <w:style w:type="character" w:styleId="ListLabel124">
    <w:name w:val="ListLabel 124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 w:color="000000"/>
      <w:vertAlign w:val="baseline"/>
    </w:rPr>
  </w:style>
  <w:style w:type="character" w:styleId="ListLabel125">
    <w:name w:val="ListLabel 125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 w:color="000000"/>
      <w:vertAlign w:val="baseline"/>
    </w:rPr>
  </w:style>
  <w:style w:type="character" w:styleId="ListLabel126">
    <w:name w:val="ListLabel 126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 w:color="000000"/>
      <w:vertAlign w:val="baseli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20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1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2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3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4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Mangal"/>
    </w:rPr>
  </w:style>
  <w:style w:type="paragraph" w:styleId="Style25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NSimSun" w:cs="Liberation Mono;Courier New"/>
      <w:sz w:val="20"/>
      <w:szCs w:val="20"/>
    </w:rPr>
  </w:style>
  <w:style w:type="paragraph" w:styleId="Default">
    <w:name w:val="Default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ListParagraph">
    <w:name w:val="List Paragraph"/>
    <w:basedOn w:val="Normal"/>
    <w:qFormat/>
    <w:pPr>
      <w:widowControl/>
      <w:spacing w:lineRule="auto" w:line="276" w:before="0" w:after="200"/>
      <w:ind w:left="720" w:right="0" w:hanging="0"/>
      <w:contextualSpacing/>
    </w:pPr>
    <w:rPr>
      <w:rFonts w:ascii="Calibri" w:hAnsi="Calibri" w:eastAsia="SimSun;宋体" w:cs="Times New Roman"/>
      <w:sz w:val="22"/>
      <w:szCs w:val="22"/>
      <w:lang w:bidi="ar-SA"/>
    </w:rPr>
  </w:style>
  <w:style w:type="paragraph" w:styleId="ConsPlusNormal">
    <w:name w:val="ConsPlus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zh-CN" w:bidi="ar-SA"/>
    </w:rPr>
  </w:style>
  <w:style w:type="paragraph" w:styleId="Style26">
    <w:name w:val="Текст выноски"/>
    <w:basedOn w:val="Normal"/>
    <w:qFormat/>
    <w:pPr/>
    <w:rPr>
      <w:rFonts w:ascii="Segoe UI" w:hAnsi="Segoe UI" w:cs="Segoe UI"/>
      <w:sz w:val="18"/>
      <w:szCs w:val="16"/>
      <w:lang w:val="en-US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7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>
      <w:szCs w:val="21"/>
      <w:lang w:val="en-US"/>
    </w:rPr>
  </w:style>
  <w:style w:type="paragraph" w:styleId="Style28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>
      <w:szCs w:val="21"/>
      <w:lang w:val="en-US"/>
    </w:rPr>
  </w:style>
  <w:style w:type="paragraph" w:styleId="Style29">
    <w:name w:val="Содержимое таблицы"/>
    <w:basedOn w:val="Normal"/>
    <w:qFormat/>
    <w:pPr>
      <w:widowControl w:val="false"/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LibreOffice/6.1.2.1$Windows_x86 LibreOffice_project/65905a128db06ba48db947242809d14d3f9a93fe</Application>
  <Pages>4</Pages>
  <Words>532</Words>
  <Characters>3725</Characters>
  <CharactersWithSpaces>4352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2022-07-04T10:27:00Z</dcterms:created>
  <dc:creator>Эконом1</dc:creator>
  <dc:description/>
  <dc:language>en-US</dc:language>
  <cp:lastModifiedBy/>
  <cp:lastPrinted>2023-04-06T15:48:11Z</cp:lastPrinted>
  <dcterms:modified xsi:type="dcterms:W3CDTF">2023-04-06T15:48:53Z</dcterms:modified>
  <cp:revision>14</cp:revision>
  <dc:subject/>
  <dc:title/>
</cp:coreProperties>
</file>