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8" w:type="dxa"/>
        <w:tblInd w:w="-213" w:type="dxa"/>
        <w:tblLayout w:type="fixed"/>
        <w:tblCellMar>
          <w:left w:w="71" w:type="dxa"/>
          <w:right w:w="71" w:type="dxa"/>
        </w:tblCellMar>
        <w:tblLook w:val="0000" w:firstRow="0" w:lastRow="0" w:firstColumn="0" w:lastColumn="0" w:noHBand="0" w:noVBand="0"/>
      </w:tblPr>
      <w:tblGrid>
        <w:gridCol w:w="4629"/>
        <w:gridCol w:w="1055"/>
        <w:gridCol w:w="4344"/>
      </w:tblGrid>
      <w:tr w:rsidR="004810F1" w:rsidTr="00460358">
        <w:trPr>
          <w:trHeight w:val="2127"/>
        </w:trPr>
        <w:tc>
          <w:tcPr>
            <w:tcW w:w="4629" w:type="dxa"/>
          </w:tcPr>
          <w:p w:rsidR="004810F1" w:rsidRPr="00BB1E30" w:rsidRDefault="004810F1" w:rsidP="00460358">
            <w:pPr>
              <w:jc w:val="center"/>
              <w:rPr>
                <w:b/>
                <w:sz w:val="28"/>
              </w:rPr>
            </w:pPr>
            <w:r>
              <w:rPr>
                <w:b/>
                <w:sz w:val="28"/>
              </w:rPr>
              <w:t>КОКЛАСОЛА</w:t>
            </w:r>
          </w:p>
          <w:p w:rsidR="004810F1" w:rsidRPr="00BB1E30" w:rsidRDefault="004810F1" w:rsidP="00460358">
            <w:pPr>
              <w:jc w:val="center"/>
              <w:rPr>
                <w:b/>
                <w:sz w:val="28"/>
              </w:rPr>
            </w:pPr>
            <w:r w:rsidRPr="00BB1E30">
              <w:rPr>
                <w:b/>
                <w:sz w:val="28"/>
              </w:rPr>
              <w:t>СЕЛЬСКИЙ</w:t>
            </w:r>
          </w:p>
          <w:p w:rsidR="004810F1" w:rsidRPr="00BB1E30" w:rsidRDefault="004810F1" w:rsidP="00460358">
            <w:pPr>
              <w:jc w:val="center"/>
              <w:rPr>
                <w:b/>
                <w:sz w:val="28"/>
              </w:rPr>
            </w:pPr>
            <w:r w:rsidRPr="00BB1E30">
              <w:rPr>
                <w:b/>
                <w:sz w:val="28"/>
              </w:rPr>
              <w:t>АДМИНИСТРАЦИ</w:t>
            </w:r>
            <w:r>
              <w:rPr>
                <w:b/>
                <w:sz w:val="28"/>
              </w:rPr>
              <w:t>Й</w:t>
            </w:r>
          </w:p>
          <w:p w:rsidR="004810F1" w:rsidRPr="00BB1E30" w:rsidRDefault="004810F1" w:rsidP="00460358">
            <w:pPr>
              <w:jc w:val="center"/>
              <w:rPr>
                <w:b/>
                <w:sz w:val="28"/>
              </w:rPr>
            </w:pPr>
          </w:p>
          <w:p w:rsidR="004810F1" w:rsidRPr="00BB1E30" w:rsidRDefault="004810F1" w:rsidP="00460358">
            <w:pPr>
              <w:jc w:val="center"/>
              <w:rPr>
                <w:b/>
                <w:sz w:val="28"/>
              </w:rPr>
            </w:pPr>
            <w:r w:rsidRPr="00BB1E30">
              <w:rPr>
                <w:b/>
                <w:sz w:val="28"/>
              </w:rPr>
              <w:t>ПОСТАНОВЛЕНИ</w:t>
            </w:r>
            <w:r>
              <w:rPr>
                <w:b/>
                <w:sz w:val="28"/>
              </w:rPr>
              <w:t>Й</w:t>
            </w:r>
          </w:p>
        </w:tc>
        <w:tc>
          <w:tcPr>
            <w:tcW w:w="1055" w:type="dxa"/>
          </w:tcPr>
          <w:p w:rsidR="004810F1" w:rsidRPr="00BB1E30" w:rsidRDefault="004810F1" w:rsidP="00460358">
            <w:pPr>
              <w:jc w:val="center"/>
              <w:rPr>
                <w:b/>
                <w:sz w:val="28"/>
              </w:rPr>
            </w:pPr>
          </w:p>
        </w:tc>
        <w:tc>
          <w:tcPr>
            <w:tcW w:w="4344" w:type="dxa"/>
          </w:tcPr>
          <w:p w:rsidR="004810F1" w:rsidRPr="00BB1E30" w:rsidRDefault="004810F1" w:rsidP="00460358">
            <w:pPr>
              <w:jc w:val="center"/>
              <w:rPr>
                <w:b/>
                <w:sz w:val="28"/>
              </w:rPr>
            </w:pPr>
            <w:r>
              <w:rPr>
                <w:b/>
                <w:sz w:val="28"/>
              </w:rPr>
              <w:t>КОРКАТОВСКАЯ</w:t>
            </w:r>
            <w:r w:rsidRPr="00BB1E30">
              <w:rPr>
                <w:b/>
                <w:sz w:val="28"/>
              </w:rPr>
              <w:t xml:space="preserve"> </w:t>
            </w:r>
          </w:p>
          <w:p w:rsidR="004810F1" w:rsidRPr="00BB1E30" w:rsidRDefault="004810F1" w:rsidP="00460358">
            <w:pPr>
              <w:jc w:val="center"/>
              <w:rPr>
                <w:b/>
                <w:sz w:val="28"/>
              </w:rPr>
            </w:pPr>
            <w:r w:rsidRPr="00BB1E30">
              <w:rPr>
                <w:b/>
                <w:sz w:val="28"/>
              </w:rPr>
              <w:t>СЕЛЬСКАЯ АДМИНИСТРАЦИЯ</w:t>
            </w:r>
          </w:p>
          <w:p w:rsidR="004810F1" w:rsidRPr="00BB1E30" w:rsidRDefault="004810F1" w:rsidP="00460358">
            <w:pPr>
              <w:jc w:val="center"/>
              <w:rPr>
                <w:b/>
                <w:sz w:val="28"/>
              </w:rPr>
            </w:pPr>
          </w:p>
          <w:p w:rsidR="004810F1" w:rsidRPr="00BB1E30" w:rsidRDefault="004810F1" w:rsidP="00460358">
            <w:pPr>
              <w:jc w:val="center"/>
              <w:rPr>
                <w:b/>
                <w:sz w:val="28"/>
              </w:rPr>
            </w:pPr>
            <w:r w:rsidRPr="00BB1E30">
              <w:rPr>
                <w:b/>
                <w:sz w:val="28"/>
              </w:rPr>
              <w:t>ПОСТАНОВЛЕНИЕ</w:t>
            </w:r>
          </w:p>
        </w:tc>
      </w:tr>
    </w:tbl>
    <w:p w:rsidR="004810F1" w:rsidRDefault="004810F1" w:rsidP="004810F1">
      <w:pPr>
        <w:rPr>
          <w:sz w:val="28"/>
          <w:szCs w:val="28"/>
        </w:rPr>
      </w:pPr>
    </w:p>
    <w:p w:rsidR="004810F1" w:rsidRPr="00BB1E30" w:rsidRDefault="004810F1" w:rsidP="004810F1">
      <w:pPr>
        <w:rPr>
          <w:sz w:val="28"/>
          <w:szCs w:val="28"/>
        </w:rPr>
      </w:pPr>
    </w:p>
    <w:p w:rsidR="004810F1" w:rsidRPr="000E7B81" w:rsidRDefault="009E6E1A" w:rsidP="004810F1">
      <w:pPr>
        <w:ind w:left="708" w:firstLine="708"/>
        <w:rPr>
          <w:sz w:val="28"/>
          <w:szCs w:val="28"/>
        </w:rPr>
      </w:pPr>
      <w:r>
        <w:rPr>
          <w:sz w:val="28"/>
          <w:szCs w:val="28"/>
        </w:rPr>
        <w:t xml:space="preserve">          </w:t>
      </w:r>
      <w:r w:rsidR="00A9786C">
        <w:rPr>
          <w:sz w:val="28"/>
          <w:szCs w:val="28"/>
        </w:rPr>
        <w:t>28 февраля 2023 года</w:t>
      </w:r>
      <w:r w:rsidR="004810F1" w:rsidRPr="000E7B81">
        <w:rPr>
          <w:sz w:val="28"/>
          <w:szCs w:val="28"/>
        </w:rPr>
        <w:tab/>
      </w:r>
      <w:r w:rsidR="004810F1" w:rsidRPr="000E7B81">
        <w:rPr>
          <w:sz w:val="28"/>
          <w:szCs w:val="28"/>
        </w:rPr>
        <w:tab/>
      </w:r>
      <w:r w:rsidR="004810F1" w:rsidRPr="000E7B81">
        <w:rPr>
          <w:sz w:val="28"/>
          <w:szCs w:val="28"/>
        </w:rPr>
        <w:tab/>
      </w:r>
      <w:r w:rsidR="004810F1">
        <w:rPr>
          <w:sz w:val="28"/>
          <w:szCs w:val="28"/>
        </w:rPr>
        <w:t xml:space="preserve">            № </w:t>
      </w:r>
      <w:r w:rsidR="00A9786C">
        <w:rPr>
          <w:sz w:val="28"/>
          <w:szCs w:val="28"/>
        </w:rPr>
        <w:t>9</w:t>
      </w:r>
      <w:bookmarkStart w:id="0" w:name="_GoBack"/>
      <w:bookmarkEnd w:id="0"/>
      <w:r>
        <w:rPr>
          <w:sz w:val="28"/>
          <w:szCs w:val="28"/>
        </w:rPr>
        <w:t xml:space="preserve">                   </w:t>
      </w:r>
      <w:r w:rsidR="004810F1">
        <w:rPr>
          <w:sz w:val="28"/>
          <w:szCs w:val="28"/>
        </w:rPr>
        <w:t xml:space="preserve">        </w:t>
      </w:r>
      <w:r w:rsidR="004810F1" w:rsidRPr="000E7B81">
        <w:rPr>
          <w:sz w:val="28"/>
          <w:szCs w:val="28"/>
        </w:rPr>
        <w:t xml:space="preserve"> </w:t>
      </w:r>
      <w:r w:rsidR="004810F1">
        <w:rPr>
          <w:sz w:val="28"/>
          <w:szCs w:val="28"/>
        </w:rPr>
        <w:t xml:space="preserve">  </w:t>
      </w:r>
    </w:p>
    <w:p w:rsidR="004810F1" w:rsidRDefault="004810F1" w:rsidP="004810F1">
      <w:pPr>
        <w:ind w:left="708" w:firstLine="708"/>
        <w:jc w:val="both"/>
        <w:rPr>
          <w:b/>
          <w:sz w:val="28"/>
          <w:szCs w:val="28"/>
        </w:rPr>
      </w:pPr>
    </w:p>
    <w:p w:rsidR="00EC5C3B" w:rsidRDefault="00EC5C3B">
      <w:pPr>
        <w:jc w:val="center"/>
        <w:rPr>
          <w:sz w:val="28"/>
          <w:szCs w:val="28"/>
        </w:rPr>
      </w:pPr>
    </w:p>
    <w:p w:rsidR="007556FB" w:rsidRDefault="007556FB">
      <w:pPr>
        <w:jc w:val="center"/>
        <w:rPr>
          <w:sz w:val="28"/>
          <w:szCs w:val="28"/>
        </w:rPr>
      </w:pPr>
    </w:p>
    <w:p w:rsidR="00EC5C3B" w:rsidRPr="00D81B25" w:rsidRDefault="00D81B25">
      <w:pPr>
        <w:pStyle w:val="ConsPlusTitle"/>
        <w:widowControl/>
        <w:jc w:val="center"/>
        <w:rPr>
          <w:b w:val="0"/>
          <w:sz w:val="28"/>
          <w:szCs w:val="28"/>
        </w:rPr>
      </w:pPr>
      <w:r w:rsidRPr="00D81B25">
        <w:rPr>
          <w:rStyle w:val="FontStyle14"/>
          <w:b/>
          <w:sz w:val="28"/>
          <w:szCs w:val="28"/>
        </w:rPr>
        <w:t xml:space="preserve">О внесении изменений в </w:t>
      </w:r>
      <w:r w:rsidR="00855B4B" w:rsidRPr="00D81B25">
        <w:rPr>
          <w:rStyle w:val="FontStyle14"/>
          <w:b/>
          <w:sz w:val="28"/>
          <w:szCs w:val="28"/>
        </w:rPr>
        <w:t xml:space="preserve"> </w:t>
      </w:r>
      <w:r w:rsidR="00855B4B" w:rsidRPr="00D81B25">
        <w:rPr>
          <w:rFonts w:ascii="Times New Roman" w:hAnsi="Times New Roman" w:cs="Times New Roman"/>
          <w:sz w:val="28"/>
          <w:szCs w:val="28"/>
        </w:rPr>
        <w:t>Положени</w:t>
      </w:r>
      <w:r w:rsidRPr="00D81B25">
        <w:rPr>
          <w:rFonts w:ascii="Times New Roman" w:hAnsi="Times New Roman" w:cs="Times New Roman"/>
          <w:sz w:val="28"/>
          <w:szCs w:val="28"/>
        </w:rPr>
        <w:t>е</w:t>
      </w:r>
    </w:p>
    <w:p w:rsidR="00EC5C3B" w:rsidRPr="00D81B25" w:rsidRDefault="00855B4B">
      <w:pPr>
        <w:tabs>
          <w:tab w:val="left" w:pos="7652"/>
        </w:tabs>
        <w:jc w:val="center"/>
        <w:rPr>
          <w:b/>
          <w:sz w:val="28"/>
          <w:szCs w:val="28"/>
        </w:rPr>
      </w:pPr>
      <w:r w:rsidRPr="00D81B25">
        <w:rPr>
          <w:b/>
          <w:sz w:val="28"/>
          <w:szCs w:val="28"/>
        </w:rPr>
        <w:t xml:space="preserve">о присвоении, изменении и аннулировании адресов на территории </w:t>
      </w:r>
      <w:r w:rsidR="00DF3B86">
        <w:rPr>
          <w:b/>
          <w:sz w:val="28"/>
          <w:szCs w:val="28"/>
        </w:rPr>
        <w:t>Коркатовского</w:t>
      </w:r>
      <w:r w:rsidR="00317943">
        <w:rPr>
          <w:b/>
          <w:sz w:val="28"/>
          <w:szCs w:val="28"/>
        </w:rPr>
        <w:t xml:space="preserve"> </w:t>
      </w:r>
      <w:r w:rsidR="00AD174D">
        <w:rPr>
          <w:b/>
          <w:sz w:val="28"/>
          <w:szCs w:val="28"/>
        </w:rPr>
        <w:t>сельского поселения</w:t>
      </w:r>
      <w:r w:rsidRPr="00D81B25">
        <w:rPr>
          <w:b/>
          <w:sz w:val="28"/>
          <w:szCs w:val="28"/>
        </w:rPr>
        <w:t xml:space="preserve"> </w:t>
      </w:r>
    </w:p>
    <w:p w:rsidR="00EC5C3B" w:rsidRDefault="00EC5C3B">
      <w:pPr>
        <w:pStyle w:val="Style1"/>
        <w:widowControl/>
        <w:spacing w:before="67" w:line="317" w:lineRule="exact"/>
        <w:ind w:left="394"/>
        <w:rPr>
          <w:sz w:val="28"/>
          <w:szCs w:val="28"/>
        </w:rPr>
      </w:pPr>
    </w:p>
    <w:p w:rsidR="00EC5C3B" w:rsidRDefault="00EC5C3B">
      <w:pPr>
        <w:jc w:val="both"/>
        <w:rPr>
          <w:sz w:val="28"/>
          <w:szCs w:val="28"/>
        </w:rPr>
      </w:pPr>
    </w:p>
    <w:p w:rsidR="00EC5C3B" w:rsidRDefault="00122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ind w:firstLine="709"/>
        <w:jc w:val="both"/>
        <w:rPr>
          <w:rStyle w:val="FontStyle15"/>
          <w:b/>
          <w:sz w:val="28"/>
          <w:szCs w:val="28"/>
        </w:rPr>
      </w:pPr>
      <w:proofErr w:type="gramStart"/>
      <w:r>
        <w:rPr>
          <w:sz w:val="28"/>
          <w:szCs w:val="28"/>
        </w:rPr>
        <w:t xml:space="preserve">Руководствуясь </w:t>
      </w:r>
      <w:r w:rsidR="00855B4B">
        <w:rPr>
          <w:sz w:val="28"/>
          <w:szCs w:val="28"/>
        </w:rPr>
        <w:t xml:space="preserve"> Федеральным</w:t>
      </w:r>
      <w:proofErr w:type="gramEnd"/>
      <w:r w:rsidR="00855B4B">
        <w:rPr>
          <w:sz w:val="28"/>
          <w:szCs w:val="28"/>
        </w:rPr>
        <w:t xml:space="preserve"> законом от 06.10.2003 г. №131-ФЗ «Об общих принципах организации местного самоуправления в Россий</w:t>
      </w:r>
      <w:r>
        <w:rPr>
          <w:sz w:val="28"/>
          <w:szCs w:val="28"/>
        </w:rPr>
        <w:t xml:space="preserve">ской Федерации», </w:t>
      </w:r>
      <w:r w:rsidR="00855B4B">
        <w:rPr>
          <w:sz w:val="28"/>
          <w:szCs w:val="28"/>
        </w:rPr>
        <w:t>постановлением Правительства Российской Федерации от 19.11.2014 г. № 1221 «Об утверждении Правил присвоения, изменения и аннулирования адресов»</w:t>
      </w:r>
      <w:r w:rsidR="00C61D1D">
        <w:rPr>
          <w:sz w:val="28"/>
          <w:szCs w:val="28"/>
        </w:rPr>
        <w:t xml:space="preserve">, </w:t>
      </w:r>
      <w:r w:rsidR="00DF3B86">
        <w:rPr>
          <w:sz w:val="28"/>
          <w:szCs w:val="28"/>
        </w:rPr>
        <w:t>Коркатовская</w:t>
      </w:r>
      <w:r w:rsidR="00D81B25">
        <w:rPr>
          <w:sz w:val="28"/>
          <w:szCs w:val="28"/>
        </w:rPr>
        <w:t xml:space="preserve"> сельск</w:t>
      </w:r>
      <w:r w:rsidR="00636DAB">
        <w:rPr>
          <w:sz w:val="28"/>
          <w:szCs w:val="28"/>
        </w:rPr>
        <w:t>ая</w:t>
      </w:r>
      <w:r w:rsidR="00D81B25">
        <w:rPr>
          <w:sz w:val="28"/>
          <w:szCs w:val="28"/>
        </w:rPr>
        <w:t xml:space="preserve"> </w:t>
      </w:r>
      <w:r w:rsidR="00636DAB">
        <w:rPr>
          <w:sz w:val="28"/>
          <w:szCs w:val="28"/>
        </w:rPr>
        <w:t>администрация</w:t>
      </w:r>
      <w:r w:rsidR="00855B4B">
        <w:rPr>
          <w:sz w:val="28"/>
          <w:szCs w:val="28"/>
        </w:rPr>
        <w:t xml:space="preserve"> </w:t>
      </w:r>
      <w:r w:rsidR="00855B4B">
        <w:rPr>
          <w:b/>
          <w:spacing w:val="30"/>
          <w:sz w:val="28"/>
          <w:szCs w:val="28"/>
        </w:rPr>
        <w:t>постановляет</w:t>
      </w:r>
      <w:r w:rsidR="00855B4B">
        <w:rPr>
          <w:sz w:val="28"/>
          <w:szCs w:val="28"/>
        </w:rPr>
        <w:t>:</w:t>
      </w:r>
    </w:p>
    <w:p w:rsidR="00D81B25" w:rsidRDefault="00D81B25" w:rsidP="00D81B25">
      <w:pPr>
        <w:ind w:firstLine="709"/>
        <w:jc w:val="both"/>
        <w:rPr>
          <w:sz w:val="28"/>
          <w:szCs w:val="28"/>
        </w:rPr>
      </w:pPr>
      <w:r>
        <w:rPr>
          <w:rStyle w:val="FontStyle15"/>
          <w:sz w:val="28"/>
          <w:szCs w:val="28"/>
        </w:rPr>
        <w:t>1.</w:t>
      </w:r>
      <w:r>
        <w:rPr>
          <w:rStyle w:val="FontStyle15"/>
          <w:sz w:val="28"/>
          <w:szCs w:val="28"/>
        </w:rPr>
        <w:tab/>
        <w:t xml:space="preserve">Внести в Положение </w:t>
      </w:r>
      <w:r w:rsidRPr="00D81B25">
        <w:rPr>
          <w:sz w:val="28"/>
          <w:szCs w:val="28"/>
        </w:rPr>
        <w:t xml:space="preserve">о присвоении, изменении и аннулировании адресов на </w:t>
      </w:r>
      <w:proofErr w:type="gramStart"/>
      <w:r w:rsidRPr="00D81B25">
        <w:rPr>
          <w:sz w:val="28"/>
          <w:szCs w:val="28"/>
        </w:rPr>
        <w:t xml:space="preserve">территории </w:t>
      </w:r>
      <w:r w:rsidR="00917D3A">
        <w:rPr>
          <w:sz w:val="28"/>
          <w:szCs w:val="28"/>
        </w:rPr>
        <w:t xml:space="preserve"> </w:t>
      </w:r>
      <w:r w:rsidR="00DF3B86">
        <w:rPr>
          <w:sz w:val="28"/>
          <w:szCs w:val="28"/>
        </w:rPr>
        <w:t>Коркатовского</w:t>
      </w:r>
      <w:proofErr w:type="gramEnd"/>
      <w:r w:rsidRPr="00D81B25">
        <w:rPr>
          <w:sz w:val="28"/>
          <w:szCs w:val="28"/>
        </w:rPr>
        <w:t xml:space="preserve"> сельско</w:t>
      </w:r>
      <w:r w:rsidR="00917D3A">
        <w:rPr>
          <w:sz w:val="28"/>
          <w:szCs w:val="28"/>
        </w:rPr>
        <w:t>го поселения</w:t>
      </w:r>
      <w:r>
        <w:rPr>
          <w:sz w:val="28"/>
          <w:szCs w:val="28"/>
        </w:rPr>
        <w:t xml:space="preserve"> (далее – Положение)</w:t>
      </w:r>
      <w:r w:rsidRPr="00D81B25">
        <w:rPr>
          <w:sz w:val="28"/>
          <w:szCs w:val="28"/>
        </w:rPr>
        <w:t>, утвержденное постановлением администрации муниципального образования «</w:t>
      </w:r>
      <w:proofErr w:type="spellStart"/>
      <w:r w:rsidR="00DF3B86">
        <w:rPr>
          <w:sz w:val="28"/>
          <w:szCs w:val="28"/>
        </w:rPr>
        <w:t>Коркатовское</w:t>
      </w:r>
      <w:proofErr w:type="spellEnd"/>
      <w:r w:rsidRPr="00D81B25">
        <w:rPr>
          <w:sz w:val="28"/>
          <w:szCs w:val="28"/>
        </w:rPr>
        <w:t xml:space="preserve"> сельское посе</w:t>
      </w:r>
      <w:r w:rsidR="00816DE2">
        <w:rPr>
          <w:sz w:val="28"/>
          <w:szCs w:val="28"/>
        </w:rPr>
        <w:t xml:space="preserve">ление» от </w:t>
      </w:r>
      <w:r w:rsidR="00DF3B86">
        <w:rPr>
          <w:sz w:val="28"/>
          <w:szCs w:val="28"/>
        </w:rPr>
        <w:t>12.11.2019</w:t>
      </w:r>
      <w:r w:rsidR="00816DE2">
        <w:rPr>
          <w:sz w:val="28"/>
          <w:szCs w:val="28"/>
        </w:rPr>
        <w:t xml:space="preserve"> года № </w:t>
      </w:r>
      <w:r w:rsidR="00DF3B86">
        <w:rPr>
          <w:sz w:val="28"/>
          <w:szCs w:val="28"/>
        </w:rPr>
        <w:t>59</w:t>
      </w:r>
      <w:r w:rsidRPr="00D81B25">
        <w:rPr>
          <w:sz w:val="28"/>
          <w:szCs w:val="28"/>
        </w:rPr>
        <w:t xml:space="preserve"> следующие изменения:</w:t>
      </w:r>
    </w:p>
    <w:p w:rsidR="00B85A4D" w:rsidRDefault="00D81B25" w:rsidP="00917D3A">
      <w:pPr>
        <w:ind w:firstLine="709"/>
        <w:jc w:val="both"/>
        <w:rPr>
          <w:sz w:val="28"/>
          <w:szCs w:val="28"/>
        </w:rPr>
      </w:pPr>
      <w:r>
        <w:rPr>
          <w:sz w:val="28"/>
          <w:szCs w:val="28"/>
        </w:rPr>
        <w:t>1.1.</w:t>
      </w:r>
      <w:r>
        <w:rPr>
          <w:sz w:val="28"/>
          <w:szCs w:val="28"/>
        </w:rPr>
        <w:tab/>
      </w:r>
      <w:r w:rsidR="00DF3B86">
        <w:rPr>
          <w:sz w:val="28"/>
          <w:szCs w:val="28"/>
        </w:rPr>
        <w:t xml:space="preserve">в </w:t>
      </w:r>
      <w:r w:rsidR="00AC172A">
        <w:rPr>
          <w:sz w:val="28"/>
          <w:szCs w:val="28"/>
        </w:rPr>
        <w:t>пункт</w:t>
      </w:r>
      <w:r w:rsidR="00DF3B86">
        <w:rPr>
          <w:sz w:val="28"/>
          <w:szCs w:val="28"/>
        </w:rPr>
        <w:t>е</w:t>
      </w:r>
      <w:r w:rsidR="00AC172A">
        <w:rPr>
          <w:sz w:val="28"/>
          <w:szCs w:val="28"/>
        </w:rPr>
        <w:t xml:space="preserve"> 2 </w:t>
      </w:r>
      <w:r w:rsidR="00DF3B86">
        <w:rPr>
          <w:sz w:val="28"/>
          <w:szCs w:val="28"/>
        </w:rPr>
        <w:t xml:space="preserve">.4.1. и 3.4.3 </w:t>
      </w:r>
      <w:r w:rsidR="00AC172A">
        <w:rPr>
          <w:sz w:val="28"/>
          <w:szCs w:val="28"/>
        </w:rPr>
        <w:t xml:space="preserve">Положения </w:t>
      </w:r>
      <w:r w:rsidR="009E6E1A">
        <w:rPr>
          <w:sz w:val="28"/>
          <w:szCs w:val="28"/>
        </w:rPr>
        <w:t>слова «</w:t>
      </w:r>
      <w:r w:rsidR="00DF3B86">
        <w:rPr>
          <w:rFonts w:ascii="Times New Roman CYR" w:eastAsia="Arial" w:hAnsi="Times New Roman CYR" w:cs="Times New Roman CYR"/>
          <w:color w:val="000000"/>
          <w:sz w:val="28"/>
          <w:szCs w:val="28"/>
        </w:rPr>
        <w:t>не</w:t>
      </w:r>
      <w:r w:rsidR="00DF3B86">
        <w:rPr>
          <w:rFonts w:ascii="Times New Roman CYR" w:eastAsia="Times New Roman CYR" w:hAnsi="Times New Roman CYR" w:cs="Times New Roman CYR"/>
          <w:color w:val="000000"/>
          <w:sz w:val="28"/>
          <w:szCs w:val="28"/>
        </w:rPr>
        <w:t xml:space="preserve"> </w:t>
      </w:r>
      <w:r w:rsidR="00DF3B86">
        <w:rPr>
          <w:rFonts w:ascii="Times New Roman CYR" w:eastAsia="Arial" w:hAnsi="Times New Roman CYR" w:cs="Times New Roman CYR"/>
          <w:color w:val="000000"/>
          <w:sz w:val="28"/>
          <w:szCs w:val="28"/>
        </w:rPr>
        <w:t>более</w:t>
      </w:r>
      <w:r w:rsidR="00DF3B86">
        <w:rPr>
          <w:rFonts w:ascii="Times New Roman CYR" w:eastAsia="Times New Roman CYR" w:hAnsi="Times New Roman CYR" w:cs="Times New Roman CYR"/>
          <w:color w:val="000000"/>
          <w:sz w:val="28"/>
          <w:szCs w:val="28"/>
        </w:rPr>
        <w:t xml:space="preserve"> </w:t>
      </w:r>
      <w:r w:rsidR="009E6E1A">
        <w:rPr>
          <w:rFonts w:ascii="Times New Roman CYR" w:eastAsia="Arial" w:hAnsi="Times New Roman CYR" w:cs="Times New Roman CYR"/>
          <w:color w:val="000000"/>
          <w:sz w:val="28"/>
          <w:szCs w:val="28"/>
        </w:rPr>
        <w:t>чем</w:t>
      </w:r>
      <w:r w:rsidR="009E6E1A">
        <w:rPr>
          <w:rFonts w:ascii="Times New Roman CYR" w:eastAsia="Times New Roman CYR" w:hAnsi="Times New Roman CYR" w:cs="Times New Roman CYR"/>
          <w:color w:val="000000"/>
          <w:sz w:val="28"/>
          <w:szCs w:val="28"/>
        </w:rPr>
        <w:t xml:space="preserve"> 18</w:t>
      </w:r>
      <w:r w:rsidR="00DF3B86">
        <w:rPr>
          <w:rFonts w:ascii="Times New Roman CYR" w:eastAsia="Times New Roman CYR" w:hAnsi="Times New Roman CYR" w:cs="Times New Roman CYR"/>
          <w:color w:val="000000"/>
          <w:sz w:val="28"/>
          <w:szCs w:val="28"/>
        </w:rPr>
        <w:t xml:space="preserve"> </w:t>
      </w:r>
      <w:r w:rsidR="00DF3B86">
        <w:rPr>
          <w:rFonts w:ascii="Times New Roman CYR" w:eastAsia="Arial" w:hAnsi="Times New Roman CYR" w:cs="Times New Roman CYR"/>
          <w:color w:val="000000"/>
          <w:sz w:val="28"/>
          <w:szCs w:val="28"/>
        </w:rPr>
        <w:t>рабочих</w:t>
      </w:r>
      <w:r w:rsidR="00DF3B86">
        <w:rPr>
          <w:rFonts w:ascii="Times New Roman CYR" w:eastAsia="Times New Roman CYR" w:hAnsi="Times New Roman CYR" w:cs="Times New Roman CYR"/>
          <w:color w:val="000000"/>
          <w:sz w:val="28"/>
          <w:szCs w:val="28"/>
        </w:rPr>
        <w:t xml:space="preserve"> </w:t>
      </w:r>
      <w:r w:rsidR="00DF3B86">
        <w:rPr>
          <w:rFonts w:ascii="Times New Roman CYR" w:eastAsia="Arial" w:hAnsi="Times New Roman CYR" w:cs="Times New Roman CYR"/>
          <w:color w:val="000000"/>
          <w:sz w:val="28"/>
          <w:szCs w:val="28"/>
        </w:rPr>
        <w:t>дней</w:t>
      </w:r>
      <w:r w:rsidR="009E6E1A">
        <w:rPr>
          <w:rFonts w:ascii="Times New Roman CYR" w:eastAsia="Arial" w:hAnsi="Times New Roman CYR" w:cs="Times New Roman CYR"/>
          <w:color w:val="000000"/>
          <w:sz w:val="28"/>
          <w:szCs w:val="28"/>
        </w:rPr>
        <w:t>»</w:t>
      </w:r>
      <w:r w:rsidR="00DF3B86">
        <w:rPr>
          <w:sz w:val="28"/>
          <w:szCs w:val="28"/>
        </w:rPr>
        <w:t xml:space="preserve"> </w:t>
      </w:r>
      <w:r w:rsidR="00AC172A">
        <w:rPr>
          <w:sz w:val="28"/>
          <w:szCs w:val="28"/>
        </w:rPr>
        <w:t xml:space="preserve">изложить в следующей </w:t>
      </w:r>
      <w:r w:rsidR="009E6E1A">
        <w:rPr>
          <w:sz w:val="28"/>
          <w:szCs w:val="28"/>
        </w:rPr>
        <w:t>редакции: «не более чем 10 рабочих дней»</w:t>
      </w:r>
    </w:p>
    <w:p w:rsidR="00AC172A" w:rsidRDefault="00AC172A" w:rsidP="009E6E1A">
      <w:pPr>
        <w:autoSpaceDE w:val="0"/>
        <w:autoSpaceDN w:val="0"/>
        <w:adjustRightInd w:val="0"/>
        <w:jc w:val="both"/>
        <w:rPr>
          <w:sz w:val="28"/>
          <w:szCs w:val="28"/>
          <w:lang w:eastAsia="ru-RU"/>
        </w:rPr>
      </w:pPr>
      <w:r>
        <w:rPr>
          <w:sz w:val="28"/>
          <w:szCs w:val="28"/>
        </w:rPr>
        <w:tab/>
      </w:r>
    </w:p>
    <w:p w:rsidR="00EC5C3B" w:rsidRDefault="00855B4B" w:rsidP="00D81B25">
      <w:pPr>
        <w:pStyle w:val="Style5"/>
        <w:widowControl/>
        <w:tabs>
          <w:tab w:val="left" w:pos="1229"/>
        </w:tabs>
        <w:spacing w:line="240" w:lineRule="auto"/>
        <w:ind w:firstLine="709"/>
        <w:rPr>
          <w:sz w:val="28"/>
          <w:szCs w:val="28"/>
        </w:rPr>
      </w:pPr>
      <w:r>
        <w:rPr>
          <w:sz w:val="28"/>
          <w:szCs w:val="28"/>
        </w:rPr>
        <w:t>2. Настоящее постановление подлежит обнародованию и вступает в силу по истечению 10 дней со дня его обнародования.</w:t>
      </w:r>
    </w:p>
    <w:p w:rsidR="00EC5C3B" w:rsidRDefault="00855B4B" w:rsidP="00D81B25">
      <w:pPr>
        <w:ind w:firstLine="709"/>
        <w:jc w:val="both"/>
        <w:rPr>
          <w:sz w:val="28"/>
          <w:szCs w:val="28"/>
        </w:rPr>
      </w:pPr>
      <w:r>
        <w:rPr>
          <w:sz w:val="28"/>
          <w:szCs w:val="28"/>
        </w:rPr>
        <w:t>3. Контроль за исполнением настоящего постановления оставляю за собой.</w:t>
      </w:r>
    </w:p>
    <w:p w:rsidR="00EC5C3B" w:rsidRDefault="00EC5C3B" w:rsidP="00D81B25">
      <w:pPr>
        <w:ind w:firstLine="709"/>
        <w:jc w:val="both"/>
        <w:rPr>
          <w:sz w:val="28"/>
          <w:szCs w:val="28"/>
        </w:rPr>
      </w:pPr>
    </w:p>
    <w:p w:rsidR="00EC5C3B" w:rsidRDefault="00EC5C3B">
      <w:pPr>
        <w:jc w:val="both"/>
        <w:rPr>
          <w:sz w:val="28"/>
          <w:szCs w:val="28"/>
        </w:rPr>
      </w:pPr>
    </w:p>
    <w:p w:rsidR="00EC5C3B" w:rsidRDefault="00EC5C3B">
      <w:pPr>
        <w:ind w:left="-567"/>
        <w:rPr>
          <w:color w:val="000000"/>
          <w:sz w:val="28"/>
          <w:szCs w:val="28"/>
        </w:rPr>
      </w:pPr>
    </w:p>
    <w:p w:rsidR="00636DAB" w:rsidRPr="00A036ED" w:rsidRDefault="00636DAB" w:rsidP="00636DAB">
      <w:pPr>
        <w:autoSpaceDE w:val="0"/>
        <w:autoSpaceDN w:val="0"/>
        <w:adjustRightInd w:val="0"/>
        <w:jc w:val="both"/>
        <w:outlineLvl w:val="1"/>
        <w:rPr>
          <w:sz w:val="28"/>
          <w:szCs w:val="28"/>
        </w:rPr>
      </w:pPr>
      <w:r w:rsidRPr="00A036ED">
        <w:rPr>
          <w:sz w:val="28"/>
          <w:szCs w:val="28"/>
        </w:rPr>
        <w:t xml:space="preserve">Глава </w:t>
      </w:r>
      <w:r w:rsidR="00DF3B86">
        <w:rPr>
          <w:sz w:val="28"/>
          <w:szCs w:val="28"/>
        </w:rPr>
        <w:t>Коркатовской</w:t>
      </w:r>
      <w:r w:rsidRPr="00A036ED">
        <w:rPr>
          <w:sz w:val="28"/>
          <w:szCs w:val="28"/>
        </w:rPr>
        <w:t xml:space="preserve"> сельской администрации</w:t>
      </w:r>
      <w:r w:rsidR="00DF3B86">
        <w:rPr>
          <w:sz w:val="28"/>
          <w:szCs w:val="28"/>
        </w:rPr>
        <w:t xml:space="preserve">                             </w:t>
      </w:r>
      <w:proofErr w:type="spellStart"/>
      <w:r w:rsidR="00DF3B86">
        <w:rPr>
          <w:sz w:val="28"/>
          <w:szCs w:val="28"/>
        </w:rPr>
        <w:t>В.А.Павлов</w:t>
      </w:r>
      <w:proofErr w:type="spellEnd"/>
    </w:p>
    <w:p w:rsidR="00EC5C3B" w:rsidRDefault="00EC5C3B">
      <w:pPr>
        <w:autoSpaceDE w:val="0"/>
        <w:ind w:firstLine="709"/>
        <w:jc w:val="both"/>
        <w:rPr>
          <w:sz w:val="28"/>
          <w:szCs w:val="28"/>
        </w:rPr>
      </w:pPr>
    </w:p>
    <w:p w:rsidR="00855B4B" w:rsidRDefault="00855B4B"/>
    <w:sectPr w:rsidR="00855B4B" w:rsidSect="00636DAB">
      <w:headerReference w:type="default" r:id="rId7"/>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B4" w:rsidRDefault="006254B4">
      <w:r>
        <w:separator/>
      </w:r>
    </w:p>
  </w:endnote>
  <w:endnote w:type="continuationSeparator" w:id="0">
    <w:p w:rsidR="006254B4" w:rsidRDefault="0062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B4" w:rsidRDefault="006254B4">
      <w:r>
        <w:separator/>
      </w:r>
    </w:p>
  </w:footnote>
  <w:footnote w:type="continuationSeparator" w:id="0">
    <w:p w:rsidR="006254B4" w:rsidRDefault="00625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3B" w:rsidRDefault="00EC5C3B">
    <w:pPr>
      <w:pStyle w:val="aa"/>
      <w:jc w:val="center"/>
    </w:pPr>
  </w:p>
  <w:p w:rsidR="00EC5C3B" w:rsidRDefault="00EC5C3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2"/>
    <w:rsid w:val="000112E0"/>
    <w:rsid w:val="001221D8"/>
    <w:rsid w:val="00134290"/>
    <w:rsid w:val="00151BAB"/>
    <w:rsid w:val="00191340"/>
    <w:rsid w:val="00216923"/>
    <w:rsid w:val="0031138D"/>
    <w:rsid w:val="00317943"/>
    <w:rsid w:val="00414B29"/>
    <w:rsid w:val="0044493F"/>
    <w:rsid w:val="004810F1"/>
    <w:rsid w:val="00514031"/>
    <w:rsid w:val="006254B4"/>
    <w:rsid w:val="00636DAB"/>
    <w:rsid w:val="00652FA8"/>
    <w:rsid w:val="006E6901"/>
    <w:rsid w:val="00721E3F"/>
    <w:rsid w:val="007346D0"/>
    <w:rsid w:val="007556FB"/>
    <w:rsid w:val="007E01B1"/>
    <w:rsid w:val="007F0764"/>
    <w:rsid w:val="00816DE2"/>
    <w:rsid w:val="008450E9"/>
    <w:rsid w:val="00855B4B"/>
    <w:rsid w:val="00883743"/>
    <w:rsid w:val="00917D3A"/>
    <w:rsid w:val="009432DD"/>
    <w:rsid w:val="009B6A18"/>
    <w:rsid w:val="009E6E1A"/>
    <w:rsid w:val="00A024C4"/>
    <w:rsid w:val="00A9496D"/>
    <w:rsid w:val="00A9786C"/>
    <w:rsid w:val="00AC172A"/>
    <w:rsid w:val="00AD174D"/>
    <w:rsid w:val="00B34BE2"/>
    <w:rsid w:val="00B85A4D"/>
    <w:rsid w:val="00C0257F"/>
    <w:rsid w:val="00C61D1D"/>
    <w:rsid w:val="00D81B25"/>
    <w:rsid w:val="00DF3B86"/>
    <w:rsid w:val="00E05082"/>
    <w:rsid w:val="00E42155"/>
    <w:rsid w:val="00E44EAC"/>
    <w:rsid w:val="00EC5C3B"/>
    <w:rsid w:val="00F3048A"/>
    <w:rsid w:val="00F5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92FFB"/>
  <w15:docId w15:val="{E5A8B94D-E0FA-4089-BD89-F6D1A8FB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3B"/>
    <w:rPr>
      <w:sz w:val="24"/>
      <w:szCs w:val="24"/>
      <w:lang w:eastAsia="ar-SA"/>
    </w:rPr>
  </w:style>
  <w:style w:type="paragraph" w:styleId="3">
    <w:name w:val="heading 3"/>
    <w:basedOn w:val="a"/>
    <w:next w:val="a0"/>
    <w:qFormat/>
    <w:rsid w:val="00EC5C3B"/>
    <w:pPr>
      <w:tabs>
        <w:tab w:val="num" w:pos="720"/>
      </w:tabs>
      <w:ind w:left="720" w:hanging="720"/>
      <w:outlineLvl w:val="2"/>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EC5C3B"/>
  </w:style>
  <w:style w:type="character" w:styleId="a4">
    <w:name w:val="Hyperlink"/>
    <w:rsid w:val="00EC5C3B"/>
    <w:rPr>
      <w:color w:val="0000FF"/>
      <w:u w:val="single"/>
    </w:rPr>
  </w:style>
  <w:style w:type="character" w:customStyle="1" w:styleId="a5">
    <w:name w:val="Верхний колонтитул Знак"/>
    <w:rsid w:val="00EC5C3B"/>
    <w:rPr>
      <w:sz w:val="24"/>
      <w:szCs w:val="24"/>
    </w:rPr>
  </w:style>
  <w:style w:type="character" w:customStyle="1" w:styleId="a6">
    <w:name w:val="Нижний колонтитул Знак"/>
    <w:rsid w:val="00EC5C3B"/>
    <w:rPr>
      <w:sz w:val="24"/>
      <w:szCs w:val="24"/>
    </w:rPr>
  </w:style>
  <w:style w:type="character" w:customStyle="1" w:styleId="a7">
    <w:name w:val="Текст выноски Знак"/>
    <w:rsid w:val="00EC5C3B"/>
    <w:rPr>
      <w:rFonts w:ascii="Segoe UI" w:hAnsi="Segoe UI" w:cs="Segoe UI"/>
      <w:sz w:val="18"/>
      <w:szCs w:val="18"/>
    </w:rPr>
  </w:style>
  <w:style w:type="character" w:customStyle="1" w:styleId="apple-converted-space">
    <w:name w:val="apple-converted-space"/>
    <w:basedOn w:val="1"/>
    <w:rsid w:val="00EC5C3B"/>
  </w:style>
  <w:style w:type="character" w:styleId="a8">
    <w:name w:val="Strong"/>
    <w:qFormat/>
    <w:rsid w:val="00EC5C3B"/>
    <w:rPr>
      <w:b/>
      <w:bCs/>
    </w:rPr>
  </w:style>
  <w:style w:type="character" w:customStyle="1" w:styleId="FontStyle14">
    <w:name w:val="Font Style14"/>
    <w:rsid w:val="00EC5C3B"/>
    <w:rPr>
      <w:rFonts w:ascii="Times New Roman" w:hAnsi="Times New Roman" w:cs="Times New Roman"/>
      <w:b/>
      <w:bCs/>
      <w:sz w:val="26"/>
      <w:szCs w:val="26"/>
    </w:rPr>
  </w:style>
  <w:style w:type="character" w:customStyle="1" w:styleId="FontStyle15">
    <w:name w:val="Font Style15"/>
    <w:rsid w:val="00EC5C3B"/>
    <w:rPr>
      <w:rFonts w:ascii="Times New Roman" w:hAnsi="Times New Roman" w:cs="Times New Roman"/>
      <w:sz w:val="26"/>
      <w:szCs w:val="26"/>
    </w:rPr>
  </w:style>
  <w:style w:type="paragraph" w:customStyle="1" w:styleId="10">
    <w:name w:val="Заголовок1"/>
    <w:basedOn w:val="a"/>
    <w:next w:val="a0"/>
    <w:rsid w:val="00EC5C3B"/>
    <w:pPr>
      <w:keepNext/>
      <w:spacing w:before="240" w:after="120"/>
    </w:pPr>
    <w:rPr>
      <w:rFonts w:ascii="Arial" w:eastAsia="Microsoft YaHei" w:hAnsi="Arial" w:cs="Mangal"/>
      <w:sz w:val="28"/>
      <w:szCs w:val="28"/>
    </w:rPr>
  </w:style>
  <w:style w:type="paragraph" w:styleId="a0">
    <w:name w:val="Body Text"/>
    <w:basedOn w:val="a"/>
    <w:rsid w:val="00EC5C3B"/>
    <w:pPr>
      <w:spacing w:after="120"/>
    </w:pPr>
  </w:style>
  <w:style w:type="paragraph" w:styleId="a9">
    <w:name w:val="List"/>
    <w:basedOn w:val="a0"/>
    <w:rsid w:val="00EC5C3B"/>
    <w:rPr>
      <w:rFonts w:cs="Mangal"/>
    </w:rPr>
  </w:style>
  <w:style w:type="paragraph" w:customStyle="1" w:styleId="11">
    <w:name w:val="Название1"/>
    <w:basedOn w:val="a"/>
    <w:rsid w:val="00EC5C3B"/>
    <w:pPr>
      <w:suppressLineNumbers/>
      <w:spacing w:before="120" w:after="120"/>
    </w:pPr>
    <w:rPr>
      <w:rFonts w:cs="Mangal"/>
      <w:i/>
      <w:iCs/>
    </w:rPr>
  </w:style>
  <w:style w:type="paragraph" w:customStyle="1" w:styleId="12">
    <w:name w:val="Указатель1"/>
    <w:basedOn w:val="a"/>
    <w:rsid w:val="00EC5C3B"/>
    <w:pPr>
      <w:suppressLineNumbers/>
    </w:pPr>
    <w:rPr>
      <w:rFonts w:cs="Mangal"/>
    </w:rPr>
  </w:style>
  <w:style w:type="paragraph" w:customStyle="1" w:styleId="13">
    <w:name w:val="Без интервала1"/>
    <w:rsid w:val="00EC5C3B"/>
    <w:pPr>
      <w:suppressAutoHyphens/>
    </w:pPr>
    <w:rPr>
      <w:rFonts w:ascii="Calibri" w:hAnsi="Calibri" w:cs="Calibri"/>
      <w:sz w:val="22"/>
      <w:szCs w:val="22"/>
      <w:lang w:eastAsia="ar-SA"/>
    </w:rPr>
  </w:style>
  <w:style w:type="paragraph" w:styleId="aa">
    <w:name w:val="header"/>
    <w:basedOn w:val="a"/>
    <w:rsid w:val="00EC5C3B"/>
    <w:pPr>
      <w:tabs>
        <w:tab w:val="center" w:pos="4677"/>
        <w:tab w:val="right" w:pos="9355"/>
      </w:tabs>
    </w:pPr>
  </w:style>
  <w:style w:type="paragraph" w:styleId="ab">
    <w:name w:val="footer"/>
    <w:basedOn w:val="a"/>
    <w:rsid w:val="00EC5C3B"/>
    <w:pPr>
      <w:tabs>
        <w:tab w:val="center" w:pos="4677"/>
        <w:tab w:val="right" w:pos="9355"/>
      </w:tabs>
    </w:pPr>
  </w:style>
  <w:style w:type="paragraph" w:customStyle="1" w:styleId="ConsPlusTitle">
    <w:name w:val="ConsPlusTitle"/>
    <w:rsid w:val="00EC5C3B"/>
    <w:pPr>
      <w:widowControl w:val="0"/>
      <w:suppressAutoHyphens/>
      <w:autoSpaceDE w:val="0"/>
    </w:pPr>
    <w:rPr>
      <w:rFonts w:ascii="Arial" w:hAnsi="Arial" w:cs="Arial"/>
      <w:b/>
      <w:bCs/>
      <w:lang w:eastAsia="ar-SA"/>
    </w:rPr>
  </w:style>
  <w:style w:type="paragraph" w:styleId="HTML">
    <w:name w:val="HTML Preformatted"/>
    <w:basedOn w:val="a"/>
    <w:rsid w:val="00EC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5C3B"/>
    <w:pPr>
      <w:spacing w:before="280" w:after="280"/>
    </w:pPr>
    <w:rPr>
      <w:rFonts w:ascii="Tahoma" w:hAnsi="Tahoma" w:cs="Tahoma"/>
      <w:sz w:val="20"/>
      <w:szCs w:val="20"/>
      <w:lang w:val="en-US"/>
    </w:rPr>
  </w:style>
  <w:style w:type="paragraph" w:styleId="ac">
    <w:name w:val="Balloon Text"/>
    <w:basedOn w:val="a"/>
    <w:rsid w:val="00EC5C3B"/>
    <w:rPr>
      <w:rFonts w:ascii="Segoe UI" w:hAnsi="Segoe UI" w:cs="Segoe UI"/>
      <w:sz w:val="18"/>
      <w:szCs w:val="18"/>
    </w:rPr>
  </w:style>
  <w:style w:type="paragraph" w:customStyle="1" w:styleId="ConsPlusNormal">
    <w:name w:val="ConsPlusNormal"/>
    <w:rsid w:val="00EC5C3B"/>
    <w:pPr>
      <w:widowControl w:val="0"/>
      <w:suppressAutoHyphens/>
      <w:autoSpaceDE w:val="0"/>
    </w:pPr>
    <w:rPr>
      <w:rFonts w:ascii="Arial" w:hAnsi="Arial" w:cs="Arial"/>
      <w:lang w:eastAsia="ar-SA"/>
    </w:rPr>
  </w:style>
  <w:style w:type="paragraph" w:styleId="ad">
    <w:name w:val="Normal (Web)"/>
    <w:basedOn w:val="a"/>
    <w:rsid w:val="00EC5C3B"/>
    <w:pPr>
      <w:spacing w:before="280" w:after="280"/>
    </w:pPr>
  </w:style>
  <w:style w:type="paragraph" w:customStyle="1" w:styleId="Style1">
    <w:name w:val="Style1"/>
    <w:basedOn w:val="a"/>
    <w:rsid w:val="00EC5C3B"/>
    <w:pPr>
      <w:widowControl w:val="0"/>
      <w:suppressAutoHyphens/>
      <w:autoSpaceDE w:val="0"/>
      <w:spacing w:line="310" w:lineRule="exact"/>
      <w:jc w:val="center"/>
    </w:pPr>
    <w:rPr>
      <w:sz w:val="20"/>
    </w:rPr>
  </w:style>
  <w:style w:type="paragraph" w:customStyle="1" w:styleId="Style5">
    <w:name w:val="Style5"/>
    <w:basedOn w:val="a"/>
    <w:rsid w:val="00EC5C3B"/>
    <w:pPr>
      <w:widowControl w:val="0"/>
      <w:suppressAutoHyphens/>
      <w:autoSpaceDE w:val="0"/>
      <w:spacing w:line="324" w:lineRule="exact"/>
      <w:ind w:firstLine="85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dc:creator>
  <cp:lastModifiedBy>User</cp:lastModifiedBy>
  <cp:revision>6</cp:revision>
  <cp:lastPrinted>2023-03-02T05:13:00Z</cp:lastPrinted>
  <dcterms:created xsi:type="dcterms:W3CDTF">2023-02-01T13:54:00Z</dcterms:created>
  <dcterms:modified xsi:type="dcterms:W3CDTF">2023-03-02T05:13:00Z</dcterms:modified>
</cp:coreProperties>
</file>