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8" w:rsidRDefault="00850D28" w:rsidP="00850D28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ГОРНОМАРИЙСКАЯ РАЙОННАЯ ТЕРРИТОРИАЛЬНАЯ И</w:t>
      </w:r>
      <w:r w:rsidRPr="006D1EC9">
        <w:rPr>
          <w:rFonts w:eastAsia="Arial Unicode MS"/>
          <w:b/>
          <w:szCs w:val="28"/>
        </w:rPr>
        <w:t>ЗБИРАТЕЛЬН</w:t>
      </w:r>
      <w:r>
        <w:rPr>
          <w:rFonts w:eastAsia="Arial Unicode MS"/>
          <w:b/>
          <w:szCs w:val="28"/>
        </w:rPr>
        <w:t>АЯ</w:t>
      </w:r>
      <w:r w:rsidRPr="006D1EC9">
        <w:rPr>
          <w:rFonts w:eastAsia="Arial Unicode MS"/>
          <w:b/>
          <w:szCs w:val="28"/>
        </w:rPr>
        <w:t xml:space="preserve"> КОМИССИ</w:t>
      </w:r>
      <w:r>
        <w:rPr>
          <w:rFonts w:eastAsia="Arial Unicode MS"/>
          <w:b/>
          <w:szCs w:val="28"/>
        </w:rPr>
        <w:t>Я</w:t>
      </w:r>
      <w:r w:rsidRPr="006D1EC9">
        <w:rPr>
          <w:rFonts w:eastAsia="Arial Unicode MS"/>
          <w:b/>
          <w:szCs w:val="28"/>
        </w:rPr>
        <w:t xml:space="preserve"> </w:t>
      </w:r>
    </w:p>
    <w:p w:rsidR="00850D28" w:rsidRDefault="00850D28" w:rsidP="00850D28">
      <w:pPr>
        <w:rPr>
          <w:rFonts w:eastAsia="Arial Unicode MS"/>
          <w:b/>
          <w:szCs w:val="28"/>
        </w:rPr>
      </w:pPr>
    </w:p>
    <w:p w:rsidR="00A31375" w:rsidRPr="009A30F9" w:rsidRDefault="00A31375" w:rsidP="00A31375">
      <w:pPr>
        <w:outlineLvl w:val="0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31375" w:rsidRPr="009A30F9" w:rsidTr="00B17A24">
        <w:trPr>
          <w:trHeight w:val="523"/>
          <w:jc w:val="center"/>
        </w:trPr>
        <w:tc>
          <w:tcPr>
            <w:tcW w:w="2495" w:type="dxa"/>
          </w:tcPr>
          <w:p w:rsidR="00A31375" w:rsidRPr="009A30F9" w:rsidRDefault="00CD75C2" w:rsidP="00850D28">
            <w:pPr>
              <w:spacing w:before="480"/>
            </w:pPr>
            <w:r>
              <w:t>15 августа 2023 г.</w:t>
            </w:r>
          </w:p>
        </w:tc>
        <w:tc>
          <w:tcPr>
            <w:tcW w:w="4819" w:type="dxa"/>
          </w:tcPr>
          <w:p w:rsidR="00A31375" w:rsidRPr="009A30F9" w:rsidRDefault="00A31375" w:rsidP="00850D28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</w:tcPr>
          <w:p w:rsidR="00A31375" w:rsidRPr="009A30F9" w:rsidRDefault="00CD75C2" w:rsidP="00CD75C2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both"/>
              <w:rPr>
                <w:szCs w:val="28"/>
              </w:rPr>
            </w:pPr>
            <w:r>
              <w:rPr>
                <w:szCs w:val="28"/>
              </w:rPr>
              <w:t>61/242</w:t>
            </w:r>
          </w:p>
        </w:tc>
      </w:tr>
    </w:tbl>
    <w:p w:rsidR="00A31375" w:rsidRDefault="00A31375" w:rsidP="00A31375">
      <w:pPr>
        <w:pStyle w:val="ac"/>
        <w:ind w:left="567" w:right="566"/>
        <w:rPr>
          <w:b w:val="0"/>
        </w:rPr>
      </w:pPr>
    </w:p>
    <w:p w:rsidR="00A31375" w:rsidRPr="00D52631" w:rsidRDefault="00A31375" w:rsidP="00A31375">
      <w:pPr>
        <w:pStyle w:val="ac"/>
        <w:ind w:left="567" w:right="566"/>
        <w:rPr>
          <w:b w:val="0"/>
        </w:rPr>
      </w:pPr>
    </w:p>
    <w:p w:rsidR="00252AE6" w:rsidRPr="00AC3591" w:rsidRDefault="00252AE6" w:rsidP="00252AE6">
      <w:pPr>
        <w:rPr>
          <w:b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 w:rsidR="00850D28">
        <w:rPr>
          <w:b/>
          <w:bCs/>
        </w:rPr>
        <w:t>дополнительных выборах депутатов Собрания депутатов Виловатовского сельского поселения Горномарийского муниципального района Республики Марий Эл четвертого</w:t>
      </w:r>
      <w:r w:rsidR="00850D28" w:rsidRPr="00863F88">
        <w:rPr>
          <w:b/>
          <w:bCs/>
        </w:rPr>
        <w:t xml:space="preserve"> </w:t>
      </w:r>
      <w:r w:rsidR="00850D28">
        <w:rPr>
          <w:b/>
          <w:bCs/>
        </w:rPr>
        <w:t>созыва</w:t>
      </w:r>
      <w:r>
        <w:rPr>
          <w:b/>
        </w:rPr>
        <w:br/>
        <w:t>в участковые избирательные комиссии</w:t>
      </w:r>
      <w:r w:rsidRPr="00220FAA">
        <w:rPr>
          <w:b/>
        </w:rPr>
        <w:t xml:space="preserve"> </w:t>
      </w:r>
    </w:p>
    <w:p w:rsidR="00252AE6" w:rsidRPr="00724DCF" w:rsidRDefault="00252AE6" w:rsidP="00252AE6">
      <w:pPr>
        <w:rPr>
          <w:szCs w:val="28"/>
        </w:rPr>
      </w:pPr>
    </w:p>
    <w:p w:rsidR="00252AE6" w:rsidRPr="00724DCF" w:rsidRDefault="00252AE6" w:rsidP="00252AE6">
      <w:pPr>
        <w:rPr>
          <w:szCs w:val="28"/>
        </w:rPr>
      </w:pPr>
    </w:p>
    <w:p w:rsidR="00252AE6" w:rsidRDefault="00850D28" w:rsidP="00A31375">
      <w:pPr>
        <w:pStyle w:val="ad"/>
        <w:widowControl/>
        <w:spacing w:after="0" w:line="240" w:lineRule="auto"/>
      </w:pPr>
      <w:r>
        <w:rPr>
          <w:szCs w:val="28"/>
        </w:rPr>
        <w:t>В соответствии с</w:t>
      </w:r>
      <w:r w:rsidRPr="003D266E">
        <w:rPr>
          <w:szCs w:val="28"/>
        </w:rPr>
        <w:t xml:space="preserve"> пунктом </w:t>
      </w:r>
      <w:r>
        <w:rPr>
          <w:szCs w:val="28"/>
        </w:rPr>
        <w:t>9</w:t>
      </w:r>
      <w:r w:rsidRPr="00B46748">
        <w:rPr>
          <w:szCs w:val="28"/>
          <w:vertAlign w:val="superscript"/>
        </w:rPr>
        <w:t>1</w:t>
      </w:r>
      <w:r w:rsidRPr="003D266E">
        <w:rPr>
          <w:szCs w:val="28"/>
        </w:rPr>
        <w:t xml:space="preserve"> статьи 2</w:t>
      </w:r>
      <w:r>
        <w:rPr>
          <w:szCs w:val="28"/>
        </w:rPr>
        <w:t>6</w:t>
      </w:r>
      <w:r w:rsidRPr="003D266E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3D266E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br/>
      </w:r>
      <w:r w:rsidRPr="003D266E">
        <w:rPr>
          <w:szCs w:val="28"/>
        </w:rPr>
        <w:t xml:space="preserve">в референдуме граждан </w:t>
      </w:r>
      <w:r>
        <w:rPr>
          <w:szCs w:val="28"/>
        </w:rPr>
        <w:t xml:space="preserve">Российской Федерации», </w:t>
      </w:r>
      <w:r w:rsidR="00252AE6">
        <w:t>пунктом 1</w:t>
      </w:r>
      <w:r w:rsidR="006E2D9E">
        <w:t xml:space="preserve">9 </w:t>
      </w:r>
      <w:r w:rsidR="00252AE6">
        <w:t xml:space="preserve">статьи 69 Закона Республики Марий Эл «О выборах </w:t>
      </w:r>
      <w:r w:rsidR="006E2D9E">
        <w:t>в органы местного самоуправления в Республике Марий Эл</w:t>
      </w:r>
      <w:r w:rsidR="00252AE6" w:rsidRPr="006C5C17">
        <w:rPr>
          <w:szCs w:val="28"/>
        </w:rPr>
        <w:t>»</w:t>
      </w:r>
      <w:r w:rsidR="00252AE6">
        <w:rPr>
          <w:szCs w:val="28"/>
        </w:rPr>
        <w:t xml:space="preserve"> </w:t>
      </w:r>
      <w:r>
        <w:t>Горномарийская районная территориальная избирательная комиссия</w:t>
      </w:r>
      <w:r w:rsidR="00252AE6" w:rsidRPr="00724DCF">
        <w:t xml:space="preserve"> </w:t>
      </w:r>
      <w:r w:rsidR="00252AE6" w:rsidRPr="00AB29CE">
        <w:rPr>
          <w:spacing w:val="60"/>
          <w:szCs w:val="28"/>
        </w:rPr>
        <w:t>постановляе</w:t>
      </w:r>
      <w:r w:rsidR="00252AE6" w:rsidRPr="00AB29CE">
        <w:rPr>
          <w:szCs w:val="28"/>
        </w:rPr>
        <w:t>т:</w:t>
      </w:r>
    </w:p>
    <w:p w:rsidR="00252AE6" w:rsidRDefault="00252AE6" w:rsidP="003C7F64">
      <w:pPr>
        <w:pStyle w:val="ad"/>
        <w:widowControl/>
        <w:spacing w:after="0" w:line="240" w:lineRule="auto"/>
      </w:pPr>
      <w:r w:rsidRPr="00113F0D">
        <w:t>1</w:t>
      </w:r>
      <w:r>
        <w:t>. </w:t>
      </w:r>
      <w:r w:rsidR="003C7F64">
        <w:t xml:space="preserve">Установить, что </w:t>
      </w:r>
      <w:r w:rsidR="00CD75C2">
        <w:t>21 августа</w:t>
      </w:r>
      <w:r w:rsidR="003C7F64">
        <w:t xml:space="preserve"> 2023 года с </w:t>
      </w:r>
      <w:r w:rsidR="00BC6559">
        <w:t>13</w:t>
      </w:r>
      <w:r w:rsidR="003C7F64">
        <w:t xml:space="preserve"> час. </w:t>
      </w:r>
      <w:r w:rsidR="00BC6559">
        <w:t>00</w:t>
      </w:r>
      <w:r w:rsidR="003C7F64">
        <w:t xml:space="preserve"> мин. по адресу</w:t>
      </w:r>
      <w:r w:rsidR="003C7F64" w:rsidRPr="00113F0D">
        <w:t>:</w:t>
      </w:r>
      <w:r w:rsidR="003C7F64">
        <w:t xml:space="preserve"> </w:t>
      </w:r>
      <w:r w:rsidR="00A34284">
        <w:t xml:space="preserve">                </w:t>
      </w:r>
      <w:r w:rsidR="0090682D">
        <w:t>г. Козьмодемьянск, бульвар Космонавтов, д. 14, каб. 221</w:t>
      </w:r>
      <w:r w:rsidR="003C7F64">
        <w:t xml:space="preserve">, Горномарийская районная территориальная избирательная комиссия </w:t>
      </w:r>
      <w:r w:rsidR="006E2D9E">
        <w:t>осуществляет передачу избирательных</w:t>
      </w:r>
      <w:r w:rsidR="00A31375">
        <w:t xml:space="preserve"> </w:t>
      </w:r>
      <w:r>
        <w:t xml:space="preserve">бюллетеней для голосования </w:t>
      </w:r>
      <w:r w:rsidR="00850D28" w:rsidRPr="003C7F64">
        <w:rPr>
          <w:bCs/>
        </w:rPr>
        <w:t xml:space="preserve">на дополнительных выборах депутатов Собрания депутатов Виловатовского сельского поселения Горномарийского муниципального района Республики Марий Эл четвертого созыва </w:t>
      </w:r>
      <w:r w:rsidRPr="003C7F64">
        <w:t>в участковые избирательные</w:t>
      </w:r>
      <w:r>
        <w:t xml:space="preserve"> </w:t>
      </w:r>
      <w:r w:rsidR="00BC6559">
        <w:t>комиссии избирательных участков</w:t>
      </w:r>
      <w:r w:rsidR="0090682D">
        <w:t xml:space="preserve"> </w:t>
      </w:r>
      <w:r w:rsidR="00A34284">
        <w:t xml:space="preserve">                   </w:t>
      </w:r>
      <w:r w:rsidR="0090682D">
        <w:t>№ 185</w:t>
      </w:r>
      <w:r w:rsidR="00A34284">
        <w:t xml:space="preserve"> – 1</w:t>
      </w:r>
      <w:r w:rsidR="0090682D">
        <w:t>90</w:t>
      </w:r>
      <w:r w:rsidR="003C7F64">
        <w:t>.</w:t>
      </w:r>
    </w:p>
    <w:p w:rsidR="00252AE6" w:rsidRDefault="00252AE6" w:rsidP="00A31375">
      <w:pPr>
        <w:pStyle w:val="a7"/>
        <w:widowControl/>
        <w:ind w:firstLine="709"/>
        <w:jc w:val="both"/>
      </w:pPr>
      <w:r>
        <w:t>2</w:t>
      </w:r>
      <w:r w:rsidRPr="00E7769D">
        <w:t>. </w:t>
      </w:r>
      <w:r>
        <w:t>Информировать</w:t>
      </w:r>
      <w:r w:rsidRPr="00E7769D">
        <w:t xml:space="preserve"> </w:t>
      </w:r>
      <w:r>
        <w:t xml:space="preserve">зарегистрированных </w:t>
      </w:r>
      <w:r w:rsidRPr="00E7769D">
        <w:t xml:space="preserve">кандидатов в депутаты Собрания </w:t>
      </w:r>
      <w:r w:rsidR="006E2D9E" w:rsidRPr="000B58A9">
        <w:t>депутат</w:t>
      </w:r>
      <w:r w:rsidR="006E2D9E">
        <w:t xml:space="preserve">ов </w:t>
      </w:r>
      <w:r w:rsidR="003C7F64" w:rsidRPr="003C7F64">
        <w:rPr>
          <w:bCs/>
        </w:rPr>
        <w:t xml:space="preserve">Виловатовского сельского поселения Горномарийского муниципального района Республики Марий Эл четвертого созыва </w:t>
      </w:r>
      <w:r w:rsidRPr="00E7769D">
        <w:t>о</w:t>
      </w:r>
      <w:r>
        <w:t xml:space="preserve"> дате, </w:t>
      </w:r>
      <w:r w:rsidRPr="00E7769D">
        <w:t>времени и</w:t>
      </w:r>
      <w:r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="003C7F64">
        <w:br/>
      </w:r>
      <w:r w:rsidRPr="000B58A9">
        <w:t>на</w:t>
      </w:r>
      <w:r>
        <w:t xml:space="preserve"> </w:t>
      </w:r>
      <w:r w:rsidR="003C7F64" w:rsidRPr="003C7F64">
        <w:rPr>
          <w:bCs/>
        </w:rPr>
        <w:t xml:space="preserve">дополнительных выборах депутатов Собрания депутатов Виловатовского сельского поселения Горномарийского муниципального района Республики Марий Эл четвертого созыва </w:t>
      </w:r>
      <w:r w:rsidR="003C7F64">
        <w:t xml:space="preserve">Горномарийской районной </w:t>
      </w:r>
      <w:r w:rsidR="003C7F64" w:rsidRPr="00FB37A1">
        <w:t>территориальной избирательной комисси</w:t>
      </w:r>
      <w:r w:rsidR="003C7F64">
        <w:t xml:space="preserve">ей </w:t>
      </w:r>
      <w:r>
        <w:t xml:space="preserve">в участковые избирательные комиссии избирательных участков № </w:t>
      </w:r>
      <w:r w:rsidR="00962660">
        <w:t>185</w:t>
      </w:r>
      <w:r w:rsidR="00A34284">
        <w:t xml:space="preserve"> – </w:t>
      </w:r>
      <w:r w:rsidR="00962660">
        <w:t>190</w:t>
      </w:r>
      <w:r>
        <w:t xml:space="preserve"> путем размещения прилагаемой информации на странице </w:t>
      </w:r>
      <w:r w:rsidR="003C7F64">
        <w:t>Горномарийской районной</w:t>
      </w:r>
      <w:r w:rsidRPr="00AE4FAC">
        <w:t xml:space="preserve"> </w:t>
      </w:r>
      <w:r w:rsidR="006E2D9E">
        <w:t>территориальной избирательной</w:t>
      </w:r>
      <w:r w:rsidR="006E2D9E" w:rsidRPr="006E2D9E">
        <w:t xml:space="preserve"> </w:t>
      </w:r>
      <w:r w:rsidR="006E2D9E">
        <w:t>комиссии</w:t>
      </w:r>
      <w:r w:rsidR="00A31375">
        <w:t xml:space="preserve"> </w:t>
      </w:r>
      <w:r w:rsidRPr="00FB37A1">
        <w:t>на официальном интернет-портале Республики Марий Эл</w:t>
      </w:r>
      <w:r>
        <w:t xml:space="preserve"> не позднее </w:t>
      </w:r>
      <w:r w:rsidR="00962660">
        <w:t xml:space="preserve">16 августа </w:t>
      </w:r>
      <w:r>
        <w:t>20</w:t>
      </w:r>
      <w:r w:rsidR="003C7F64">
        <w:t>23</w:t>
      </w:r>
      <w:r>
        <w:t xml:space="preserve"> года.</w:t>
      </w:r>
    </w:p>
    <w:p w:rsidR="00850D28" w:rsidRPr="00FB37A1" w:rsidRDefault="00850D28" w:rsidP="00850D28">
      <w:pPr>
        <w:pStyle w:val="a3"/>
        <w:spacing w:after="0"/>
        <w:ind w:left="0" w:firstLine="709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>
        <w:t xml:space="preserve">Горномарийской районной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50D28" w:rsidRDefault="00850D28" w:rsidP="00850D28">
      <w:pPr>
        <w:pStyle w:val="a7"/>
        <w:ind w:firstLine="720"/>
        <w:jc w:val="both"/>
      </w:pPr>
      <w:r>
        <w:lastRenderedPageBreak/>
        <w:t xml:space="preserve">4. Контроль за исполнением настоящего постановления возложить </w:t>
      </w:r>
      <w:r>
        <w:br/>
        <w:t>на председателя Горномарийской районной территориальной избирательной комиссии Смелова Е.В.</w:t>
      </w:r>
    </w:p>
    <w:p w:rsidR="00850D28" w:rsidRPr="005C4467" w:rsidRDefault="00850D28" w:rsidP="00850D28">
      <w:pPr>
        <w:pStyle w:val="a7"/>
        <w:ind w:firstLine="720"/>
        <w:jc w:val="both"/>
        <w:rPr>
          <w:i/>
          <w:iCs/>
        </w:rPr>
      </w:pPr>
    </w:p>
    <w:p w:rsidR="00850D28" w:rsidRPr="005C4467" w:rsidRDefault="00850D28" w:rsidP="00850D28">
      <w:pPr>
        <w:pStyle w:val="a7"/>
        <w:ind w:firstLine="720"/>
        <w:jc w:val="both"/>
        <w:rPr>
          <w:i/>
          <w:iCs/>
        </w:rPr>
      </w:pPr>
    </w:p>
    <w:p w:rsidR="00850D28" w:rsidRPr="005C4467" w:rsidRDefault="00850D28" w:rsidP="00850D28">
      <w:pPr>
        <w:pStyle w:val="a7"/>
        <w:ind w:firstLine="720"/>
        <w:jc w:val="both"/>
        <w:rPr>
          <w:i/>
          <w:iCs/>
        </w:rPr>
      </w:pPr>
    </w:p>
    <w:tbl>
      <w:tblPr>
        <w:tblW w:w="9748" w:type="dxa"/>
        <w:tblLook w:val="0000"/>
      </w:tblPr>
      <w:tblGrid>
        <w:gridCol w:w="4276"/>
        <w:gridCol w:w="2736"/>
        <w:gridCol w:w="2736"/>
      </w:tblGrid>
      <w:tr w:rsidR="00850D28" w:rsidTr="00850D28">
        <w:tc>
          <w:tcPr>
            <w:tcW w:w="4276" w:type="dxa"/>
          </w:tcPr>
          <w:p w:rsidR="00850D28" w:rsidRDefault="00850D28" w:rsidP="00850D28">
            <w:pPr>
              <w:pStyle w:val="a7"/>
              <w:rPr>
                <w:sz w:val="20"/>
              </w:rPr>
            </w:pPr>
            <w:r>
              <w:t xml:space="preserve">Председатель Горномарийской районной территориальной избирательной комиссии </w:t>
            </w:r>
          </w:p>
        </w:tc>
        <w:tc>
          <w:tcPr>
            <w:tcW w:w="2736" w:type="dxa"/>
          </w:tcPr>
          <w:p w:rsidR="00850D28" w:rsidRDefault="00850D28" w:rsidP="00850D28">
            <w:pPr>
              <w:pStyle w:val="a7"/>
              <w:rPr>
                <w:sz w:val="20"/>
              </w:rPr>
            </w:pPr>
          </w:p>
        </w:tc>
        <w:tc>
          <w:tcPr>
            <w:tcW w:w="2736" w:type="dxa"/>
          </w:tcPr>
          <w:p w:rsidR="00850D28" w:rsidRDefault="00850D28" w:rsidP="00850D28">
            <w:pPr>
              <w:pStyle w:val="a7"/>
              <w:jc w:val="right"/>
            </w:pPr>
          </w:p>
          <w:p w:rsidR="00850D28" w:rsidRDefault="00850D28" w:rsidP="00850D28">
            <w:pPr>
              <w:pStyle w:val="a7"/>
              <w:jc w:val="right"/>
            </w:pPr>
          </w:p>
          <w:p w:rsidR="00850D28" w:rsidRDefault="00850D28" w:rsidP="00850D28">
            <w:pPr>
              <w:pStyle w:val="a7"/>
              <w:jc w:val="right"/>
              <w:rPr>
                <w:i/>
                <w:iCs/>
                <w:sz w:val="20"/>
              </w:rPr>
            </w:pPr>
            <w:r>
              <w:t>Е.В. Смелов</w:t>
            </w:r>
          </w:p>
        </w:tc>
      </w:tr>
      <w:tr w:rsidR="00850D28" w:rsidTr="00850D28">
        <w:trPr>
          <w:trHeight w:val="1060"/>
        </w:trPr>
        <w:tc>
          <w:tcPr>
            <w:tcW w:w="4276" w:type="dxa"/>
          </w:tcPr>
          <w:p w:rsidR="00850D28" w:rsidRDefault="00850D28" w:rsidP="00850D28">
            <w:pPr>
              <w:pStyle w:val="a7"/>
            </w:pPr>
          </w:p>
          <w:p w:rsidR="00850D28" w:rsidRDefault="00850D28" w:rsidP="00850D28">
            <w:pPr>
              <w:pStyle w:val="a7"/>
              <w:rPr>
                <w:i/>
                <w:iCs/>
              </w:rPr>
            </w:pPr>
            <w:r>
              <w:t xml:space="preserve">Секретарь Горномарийской районной территориальной избирательной комиссии </w:t>
            </w:r>
          </w:p>
        </w:tc>
        <w:tc>
          <w:tcPr>
            <w:tcW w:w="2736" w:type="dxa"/>
          </w:tcPr>
          <w:p w:rsidR="00850D28" w:rsidRDefault="00850D28" w:rsidP="00850D28">
            <w:pPr>
              <w:pStyle w:val="a7"/>
            </w:pPr>
          </w:p>
          <w:p w:rsidR="00850D28" w:rsidRDefault="00850D28" w:rsidP="00850D28">
            <w:pPr>
              <w:pStyle w:val="a7"/>
            </w:pPr>
          </w:p>
          <w:p w:rsidR="00850D28" w:rsidRDefault="00850D28" w:rsidP="00850D28">
            <w:pPr>
              <w:pStyle w:val="a7"/>
              <w:rPr>
                <w:i/>
                <w:iCs/>
              </w:rPr>
            </w:pPr>
          </w:p>
        </w:tc>
        <w:tc>
          <w:tcPr>
            <w:tcW w:w="2736" w:type="dxa"/>
          </w:tcPr>
          <w:p w:rsidR="00850D28" w:rsidRDefault="00850D28" w:rsidP="00850D28">
            <w:pPr>
              <w:pStyle w:val="a7"/>
              <w:jc w:val="right"/>
            </w:pPr>
          </w:p>
          <w:p w:rsidR="00850D28" w:rsidRDefault="00850D28" w:rsidP="00850D28">
            <w:pPr>
              <w:pStyle w:val="a7"/>
              <w:jc w:val="right"/>
            </w:pPr>
          </w:p>
          <w:p w:rsidR="00850D28" w:rsidRDefault="00850D28" w:rsidP="00850D28">
            <w:pPr>
              <w:pStyle w:val="a7"/>
              <w:jc w:val="right"/>
            </w:pPr>
          </w:p>
          <w:p w:rsidR="00850D28" w:rsidRDefault="00850D28" w:rsidP="00850D28">
            <w:pPr>
              <w:pStyle w:val="a7"/>
              <w:jc w:val="right"/>
              <w:rPr>
                <w:i/>
                <w:iCs/>
              </w:rPr>
            </w:pPr>
            <w:r>
              <w:t>И.А. Салдаева</w:t>
            </w:r>
          </w:p>
        </w:tc>
      </w:tr>
    </w:tbl>
    <w:p w:rsidR="00850D28" w:rsidRDefault="00850D28" w:rsidP="00850D28"/>
    <w:p w:rsidR="00252AE6" w:rsidRDefault="00252AE6" w:rsidP="00252AE6">
      <w:pPr>
        <w:pStyle w:val="ac"/>
        <w:jc w:val="both"/>
        <w:rPr>
          <w:b w:val="0"/>
          <w:bCs/>
        </w:rPr>
      </w:pPr>
    </w:p>
    <w:p w:rsidR="00850D28" w:rsidRDefault="00850D28" w:rsidP="00252AE6">
      <w:pPr>
        <w:pStyle w:val="ac"/>
        <w:jc w:val="both"/>
        <w:rPr>
          <w:b w:val="0"/>
          <w:bCs/>
        </w:rPr>
      </w:pPr>
    </w:p>
    <w:p w:rsidR="00850D28" w:rsidRDefault="00850D28" w:rsidP="00252AE6">
      <w:pPr>
        <w:pStyle w:val="ac"/>
        <w:jc w:val="both"/>
        <w:rPr>
          <w:b w:val="0"/>
          <w:bCs/>
        </w:rPr>
      </w:pPr>
    </w:p>
    <w:p w:rsidR="00850D28" w:rsidRDefault="00850D28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ind w:firstLine="709"/>
        <w:jc w:val="both"/>
        <w:rPr>
          <w:sz w:val="16"/>
        </w:rPr>
        <w:sectPr w:rsidR="00252AE6" w:rsidSect="00A34284">
          <w:headerReference w:type="default" r:id="rId7"/>
          <w:footnotePr>
            <w:numRestart w:val="eachSect"/>
          </w:footnotePr>
          <w:pgSz w:w="11907" w:h="16840" w:code="9"/>
          <w:pgMar w:top="1134" w:right="851" w:bottom="993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252AE6" w:rsidTr="00850D28">
        <w:trPr>
          <w:jc w:val="center"/>
        </w:trPr>
        <w:tc>
          <w:tcPr>
            <w:tcW w:w="4538" w:type="dxa"/>
          </w:tcPr>
          <w:p w:rsidR="00252AE6" w:rsidRDefault="00252AE6" w:rsidP="00850D28"/>
        </w:tc>
        <w:tc>
          <w:tcPr>
            <w:tcW w:w="4784" w:type="dxa"/>
          </w:tcPr>
          <w:p w:rsidR="00CF5072" w:rsidRDefault="00CF5072" w:rsidP="00CF5072">
            <w:pPr>
              <w:ind w:left="16" w:hanging="16"/>
            </w:pPr>
            <w:r>
              <w:t xml:space="preserve">Приложение </w:t>
            </w:r>
          </w:p>
          <w:p w:rsidR="00CF5072" w:rsidRDefault="00CF5072" w:rsidP="00CF5072">
            <w:pPr>
              <w:ind w:left="16" w:hanging="16"/>
            </w:pPr>
            <w:r>
              <w:t xml:space="preserve">к постановлению </w:t>
            </w:r>
            <w:r w:rsidR="003C7F64">
              <w:t>Горномарийской районной территориальной избирательной комиссии</w:t>
            </w:r>
          </w:p>
          <w:p w:rsidR="00252AE6" w:rsidRDefault="00CF5072" w:rsidP="00962660">
            <w:pPr>
              <w:ind w:left="16" w:hanging="16"/>
            </w:pPr>
            <w:r w:rsidRPr="002C5B53">
              <w:rPr>
                <w:szCs w:val="28"/>
              </w:rPr>
              <w:t xml:space="preserve">от </w:t>
            </w:r>
            <w:r w:rsidR="00962660">
              <w:rPr>
                <w:szCs w:val="28"/>
              </w:rPr>
              <w:t xml:space="preserve">15 августа </w:t>
            </w:r>
            <w:r w:rsidRPr="002C5B53">
              <w:rPr>
                <w:szCs w:val="28"/>
              </w:rPr>
              <w:t>20</w:t>
            </w:r>
            <w:r w:rsidR="003C7F64">
              <w:rPr>
                <w:szCs w:val="28"/>
              </w:rPr>
              <w:t>23</w:t>
            </w:r>
            <w:r w:rsidRPr="002C5B53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2C5B53">
              <w:rPr>
                <w:szCs w:val="28"/>
              </w:rPr>
              <w:t xml:space="preserve"> № </w:t>
            </w:r>
            <w:r w:rsidR="00962660">
              <w:rPr>
                <w:szCs w:val="28"/>
              </w:rPr>
              <w:t>61/242</w:t>
            </w:r>
          </w:p>
        </w:tc>
      </w:tr>
    </w:tbl>
    <w:p w:rsidR="00252AE6" w:rsidRPr="0009763B" w:rsidRDefault="00252AE6" w:rsidP="00252AE6">
      <w:pPr>
        <w:rPr>
          <w:b/>
          <w:szCs w:val="28"/>
        </w:rPr>
      </w:pPr>
    </w:p>
    <w:p w:rsidR="00252AE6" w:rsidRDefault="00252AE6" w:rsidP="00252AE6">
      <w:pPr>
        <w:rPr>
          <w:b/>
          <w:szCs w:val="28"/>
        </w:rPr>
      </w:pPr>
    </w:p>
    <w:p w:rsidR="00A31375" w:rsidRPr="0009763B" w:rsidRDefault="00A31375" w:rsidP="00252AE6">
      <w:pPr>
        <w:rPr>
          <w:b/>
          <w:szCs w:val="28"/>
        </w:rPr>
      </w:pPr>
    </w:p>
    <w:p w:rsidR="00252AE6" w:rsidRDefault="003C7F64" w:rsidP="00A31375">
      <w:pPr>
        <w:pStyle w:val="ad"/>
        <w:widowControl/>
        <w:spacing w:after="0" w:line="240" w:lineRule="auto"/>
        <w:ind w:firstLine="0"/>
        <w:jc w:val="center"/>
        <w:rPr>
          <w:b/>
        </w:rPr>
      </w:pPr>
      <w:r w:rsidRPr="003C7F64">
        <w:rPr>
          <w:b/>
        </w:rPr>
        <w:t>Горномарийская районная территориальная избирательная комиссия</w:t>
      </w:r>
      <w:r>
        <w:t xml:space="preserve"> </w:t>
      </w:r>
      <w:r w:rsidR="00CF5072" w:rsidRPr="00955DF9">
        <w:rPr>
          <w:b/>
          <w:szCs w:val="28"/>
        </w:rPr>
        <w:t>информирует</w:t>
      </w:r>
      <w:r w:rsidR="00A31375">
        <w:rPr>
          <w:b/>
          <w:szCs w:val="28"/>
        </w:rPr>
        <w:t xml:space="preserve"> </w:t>
      </w:r>
      <w:r w:rsidR="00252AE6" w:rsidRPr="00955DF9">
        <w:rPr>
          <w:b/>
          <w:szCs w:val="28"/>
        </w:rPr>
        <w:t>зарегистрированных</w:t>
      </w:r>
      <w:r w:rsidR="00252AE6" w:rsidRPr="00ED6905">
        <w:rPr>
          <w:b/>
          <w:szCs w:val="28"/>
        </w:rPr>
        <w:t xml:space="preserve"> </w:t>
      </w:r>
      <w:r w:rsidR="00252AE6">
        <w:rPr>
          <w:b/>
          <w:szCs w:val="28"/>
        </w:rPr>
        <w:t xml:space="preserve">кандидатов </w:t>
      </w:r>
      <w:r w:rsidR="00252AE6" w:rsidRPr="00955DF9">
        <w:rPr>
          <w:b/>
        </w:rPr>
        <w:t xml:space="preserve">в депутаты Собрания </w:t>
      </w:r>
      <w:r w:rsidR="00CF5072">
        <w:rPr>
          <w:b/>
        </w:rPr>
        <w:t xml:space="preserve">депутатов </w:t>
      </w:r>
      <w:r w:rsidRPr="003C7F64">
        <w:rPr>
          <w:b/>
          <w:bCs/>
        </w:rPr>
        <w:t>Виловатовского сельского поселения Горномарийского муниципального района Республики Марий Эл четвертого созыва</w:t>
      </w:r>
    </w:p>
    <w:p w:rsidR="00252AE6" w:rsidRDefault="00252AE6" w:rsidP="00252AE6">
      <w:pPr>
        <w:rPr>
          <w:szCs w:val="28"/>
        </w:rPr>
      </w:pPr>
    </w:p>
    <w:p w:rsidR="003D24B0" w:rsidRPr="008333D3" w:rsidRDefault="003D24B0" w:rsidP="00252AE6">
      <w:pPr>
        <w:rPr>
          <w:szCs w:val="28"/>
        </w:rPr>
      </w:pPr>
    </w:p>
    <w:p w:rsidR="00252AE6" w:rsidRDefault="00252AE6" w:rsidP="003C7F64">
      <w:pPr>
        <w:pStyle w:val="ad"/>
        <w:widowControl/>
        <w:spacing w:after="0" w:line="240" w:lineRule="auto"/>
      </w:pPr>
      <w:r>
        <w:rPr>
          <w:szCs w:val="28"/>
        </w:rPr>
        <w:t xml:space="preserve">Передача </w:t>
      </w:r>
      <w:r>
        <w:t xml:space="preserve">избирательных бюллетеней для голосования </w:t>
      </w:r>
      <w:r w:rsidR="003C7F64">
        <w:br/>
      </w:r>
      <w:r w:rsidRPr="000B58A9">
        <w:t>на</w:t>
      </w:r>
      <w:r>
        <w:t xml:space="preserve"> </w:t>
      </w:r>
      <w:r w:rsidR="003C7F64" w:rsidRPr="003C7F64">
        <w:rPr>
          <w:bCs/>
        </w:rPr>
        <w:t xml:space="preserve">дополнительных выборах депутатов Собрания депутатов Виловатовского сельского поселения Горномарийского муниципального района Республики Марий Эл четвертого созыва </w:t>
      </w:r>
      <w:r w:rsidR="00BE6018">
        <w:t xml:space="preserve">от </w:t>
      </w:r>
      <w:r w:rsidR="003C7F64">
        <w:t xml:space="preserve">Горномарийской районной территориальной избирательной комиссии </w:t>
      </w:r>
      <w:r w:rsidR="00BE6018">
        <w:t>в участковые</w:t>
      </w:r>
      <w:r w:rsidR="00A31375">
        <w:t xml:space="preserve"> </w:t>
      </w:r>
      <w:r>
        <w:t xml:space="preserve">избирательные комиссии избирательных участков № </w:t>
      </w:r>
      <w:r w:rsidR="00A34284">
        <w:t xml:space="preserve">185 – </w:t>
      </w:r>
      <w:r w:rsidR="00962660">
        <w:t>190</w:t>
      </w:r>
      <w:r>
        <w:t xml:space="preserve"> </w:t>
      </w:r>
      <w:r>
        <w:rPr>
          <w:szCs w:val="28"/>
        </w:rPr>
        <w:t xml:space="preserve">состоится </w:t>
      </w:r>
      <w:r w:rsidR="00962660">
        <w:rPr>
          <w:szCs w:val="28"/>
        </w:rPr>
        <w:t>21 августа</w:t>
      </w:r>
      <w:r w:rsidR="00BE6018">
        <w:rPr>
          <w:szCs w:val="28"/>
        </w:rPr>
        <w:t xml:space="preserve"> </w:t>
      </w:r>
      <w:r>
        <w:rPr>
          <w:szCs w:val="28"/>
        </w:rPr>
        <w:t>20</w:t>
      </w:r>
      <w:r w:rsidR="003C7F64">
        <w:rPr>
          <w:szCs w:val="28"/>
        </w:rPr>
        <w:t>23</w:t>
      </w:r>
      <w:r>
        <w:rPr>
          <w:szCs w:val="28"/>
        </w:rPr>
        <w:t xml:space="preserve"> года </w:t>
      </w:r>
      <w:r w:rsidR="00A34284">
        <w:rPr>
          <w:szCs w:val="28"/>
        </w:rPr>
        <w:t xml:space="preserve">                         </w:t>
      </w:r>
      <w:r w:rsidR="003C7F64">
        <w:rPr>
          <w:szCs w:val="28"/>
        </w:rPr>
        <w:t xml:space="preserve">с </w:t>
      </w:r>
      <w:r w:rsidR="00962660">
        <w:rPr>
          <w:szCs w:val="28"/>
        </w:rPr>
        <w:t>13</w:t>
      </w:r>
      <w:r w:rsidR="003C7F64">
        <w:rPr>
          <w:szCs w:val="28"/>
        </w:rPr>
        <w:t xml:space="preserve"> час. </w:t>
      </w:r>
      <w:r w:rsidR="00962660">
        <w:rPr>
          <w:szCs w:val="28"/>
        </w:rPr>
        <w:t>00</w:t>
      </w:r>
      <w:r w:rsidR="003C7F64">
        <w:rPr>
          <w:szCs w:val="28"/>
        </w:rPr>
        <w:t xml:space="preserve"> мин. </w:t>
      </w:r>
      <w:r w:rsidR="003C7F64" w:rsidRPr="00ED6905">
        <w:rPr>
          <w:szCs w:val="28"/>
        </w:rPr>
        <w:t>по адресу:</w:t>
      </w:r>
      <w:r w:rsidR="003C7F64">
        <w:rPr>
          <w:szCs w:val="28"/>
        </w:rPr>
        <w:t xml:space="preserve"> </w:t>
      </w:r>
      <w:r w:rsidR="00962660">
        <w:t>г. Козьмодемьянск, бульвар Космонавтов,</w:t>
      </w:r>
      <w:r w:rsidR="00A34284">
        <w:t xml:space="preserve">                 </w:t>
      </w:r>
      <w:r w:rsidR="00962660">
        <w:t xml:space="preserve"> д. 14, каб. 221</w:t>
      </w:r>
      <w:r w:rsidR="003C7F64">
        <w:rPr>
          <w:szCs w:val="28"/>
        </w:rPr>
        <w:t>.</w:t>
      </w:r>
    </w:p>
    <w:sectPr w:rsidR="00252AE6" w:rsidSect="00850D28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0A" w:rsidRDefault="00D7770A" w:rsidP="00252AE6">
      <w:r>
        <w:separator/>
      </w:r>
    </w:p>
  </w:endnote>
  <w:endnote w:type="continuationSeparator" w:id="1">
    <w:p w:rsidR="00D7770A" w:rsidRDefault="00D7770A" w:rsidP="0025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0A" w:rsidRDefault="00D7770A" w:rsidP="00A31375">
      <w:pPr>
        <w:jc w:val="left"/>
      </w:pPr>
      <w:r>
        <w:separator/>
      </w:r>
    </w:p>
  </w:footnote>
  <w:footnote w:type="continuationSeparator" w:id="1">
    <w:p w:rsidR="00D7770A" w:rsidRDefault="00D7770A" w:rsidP="0025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8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0D28" w:rsidRPr="00A31375" w:rsidRDefault="0082324D" w:rsidP="00A31375">
        <w:pPr>
          <w:pStyle w:val="a5"/>
          <w:rPr>
            <w:sz w:val="28"/>
            <w:szCs w:val="28"/>
          </w:rPr>
        </w:pPr>
        <w:r w:rsidRPr="00A31375">
          <w:rPr>
            <w:sz w:val="28"/>
            <w:szCs w:val="28"/>
          </w:rPr>
          <w:fldChar w:fldCharType="begin"/>
        </w:r>
        <w:r w:rsidR="00850D28" w:rsidRPr="00A31375">
          <w:rPr>
            <w:sz w:val="28"/>
            <w:szCs w:val="28"/>
          </w:rPr>
          <w:instrText xml:space="preserve"> PAGE   \* MERGEFORMAT </w:instrText>
        </w:r>
        <w:r w:rsidRPr="00A31375">
          <w:rPr>
            <w:sz w:val="28"/>
            <w:szCs w:val="28"/>
          </w:rPr>
          <w:fldChar w:fldCharType="separate"/>
        </w:r>
        <w:r w:rsidR="00A34284">
          <w:rPr>
            <w:noProof/>
            <w:sz w:val="28"/>
            <w:szCs w:val="28"/>
          </w:rPr>
          <w:t>2</w:t>
        </w:r>
        <w:r w:rsidRPr="00A3137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52AE6"/>
    <w:rsid w:val="00037BF6"/>
    <w:rsid w:val="0006726B"/>
    <w:rsid w:val="001C13AA"/>
    <w:rsid w:val="00252AE6"/>
    <w:rsid w:val="002554A4"/>
    <w:rsid w:val="002F2171"/>
    <w:rsid w:val="003C7F64"/>
    <w:rsid w:val="003D24B0"/>
    <w:rsid w:val="00426801"/>
    <w:rsid w:val="004B7C5B"/>
    <w:rsid w:val="0051770C"/>
    <w:rsid w:val="005A6946"/>
    <w:rsid w:val="0061116F"/>
    <w:rsid w:val="006E2D9E"/>
    <w:rsid w:val="00795DDD"/>
    <w:rsid w:val="0082324D"/>
    <w:rsid w:val="00850D28"/>
    <w:rsid w:val="00897D68"/>
    <w:rsid w:val="0090682D"/>
    <w:rsid w:val="00962660"/>
    <w:rsid w:val="0098047E"/>
    <w:rsid w:val="009A1DE1"/>
    <w:rsid w:val="009E5D72"/>
    <w:rsid w:val="00A31375"/>
    <w:rsid w:val="00A34284"/>
    <w:rsid w:val="00A50C50"/>
    <w:rsid w:val="00B17A24"/>
    <w:rsid w:val="00BC488D"/>
    <w:rsid w:val="00BC6559"/>
    <w:rsid w:val="00BE6018"/>
    <w:rsid w:val="00C03A4E"/>
    <w:rsid w:val="00C860C4"/>
    <w:rsid w:val="00CD75C2"/>
    <w:rsid w:val="00CF5072"/>
    <w:rsid w:val="00D635C8"/>
    <w:rsid w:val="00D7770A"/>
    <w:rsid w:val="00E1761A"/>
    <w:rsid w:val="00E7534C"/>
    <w:rsid w:val="00EB5A09"/>
    <w:rsid w:val="00F258D9"/>
    <w:rsid w:val="00F56901"/>
    <w:rsid w:val="00F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055D-B289-4563-8ED3-C7F203A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2023-08-10T11:20:00Z</cp:lastPrinted>
  <dcterms:created xsi:type="dcterms:W3CDTF">2019-07-18T08:54:00Z</dcterms:created>
  <dcterms:modified xsi:type="dcterms:W3CDTF">2023-08-15T13:11:00Z</dcterms:modified>
</cp:coreProperties>
</file>