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E6" w:rsidRDefault="00995AE6" w:rsidP="00995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E6" w:rsidRPr="0076199E" w:rsidRDefault="00995AE6" w:rsidP="00995AE6">
      <w:pPr>
        <w:jc w:val="right"/>
        <w:rPr>
          <w:rFonts w:ascii="Arial Rounded MT Bold" w:hAnsi="Arial Rounded MT Bold"/>
          <w:b/>
          <w:i/>
          <w:sz w:val="28"/>
          <w:szCs w:val="28"/>
        </w:rPr>
      </w:pPr>
      <w:r w:rsidRPr="0076199E">
        <w:rPr>
          <w:b/>
          <w:i/>
          <w:sz w:val="28"/>
          <w:szCs w:val="28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995AE6" w:rsidTr="00FB5D1F">
        <w:trPr>
          <w:trHeight w:val="1107"/>
        </w:trPr>
        <w:tc>
          <w:tcPr>
            <w:tcW w:w="10200" w:type="dxa"/>
            <w:gridSpan w:val="4"/>
            <w:hideMark/>
          </w:tcPr>
          <w:p w:rsidR="00995AE6" w:rsidRDefault="00995AE6" w:rsidP="00FB5D1F">
            <w:pPr>
              <w:widowControl w:val="0"/>
              <w:tabs>
                <w:tab w:val="left" w:pos="9798"/>
              </w:tabs>
              <w:suppressAutoHyphens/>
              <w:jc w:val="center"/>
              <w:rPr>
                <w:rFonts w:ascii="Arial Rounded MT Bold" w:eastAsia="Times New Roman CYR" w:hAnsi="Arial Rounded MT Bold" w:cs="Arial"/>
                <w:b/>
                <w:bCs/>
                <w:i/>
                <w:kern w:val="2"/>
                <w:sz w:val="40"/>
                <w:szCs w:val="40"/>
                <w:lang w:eastAsia="zh-CN"/>
              </w:rPr>
            </w:pPr>
            <w:r>
              <w:rPr>
                <w:rFonts w:ascii="Arial Rounded MT Bold" w:hAnsi="Arial Rounded MT Bold"/>
                <w:b/>
                <w:i/>
                <w:noProof/>
                <w:lang w:eastAsia="ru-RU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AE6" w:rsidTr="00FB5D1F">
        <w:trPr>
          <w:gridAfter w:val="1"/>
          <w:wAfter w:w="478" w:type="dxa"/>
        </w:trPr>
        <w:tc>
          <w:tcPr>
            <w:tcW w:w="4622" w:type="dxa"/>
          </w:tcPr>
          <w:p w:rsidR="00995AE6" w:rsidRDefault="00995AE6" w:rsidP="00FB5D1F">
            <w:pPr>
              <w:pStyle w:val="a6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995AE6" w:rsidRDefault="00995AE6" w:rsidP="00FB5D1F">
            <w:pPr>
              <w:pStyle w:val="a6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995AE6" w:rsidRDefault="00995AE6" w:rsidP="00FB5D1F">
            <w:pPr>
              <w:pStyle w:val="a6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995AE6" w:rsidRDefault="00995AE6" w:rsidP="00FB5D1F">
            <w:pPr>
              <w:pStyle w:val="a6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995AE6" w:rsidRDefault="00995AE6" w:rsidP="00FB5D1F">
            <w:pPr>
              <w:pStyle w:val="a6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995AE6" w:rsidRDefault="00995AE6" w:rsidP="00FB5D1F">
            <w:pPr>
              <w:pStyle w:val="a6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995AE6" w:rsidRDefault="00995AE6" w:rsidP="00FB5D1F">
            <w:pPr>
              <w:pStyle w:val="a6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995AE6" w:rsidRDefault="00995AE6" w:rsidP="00FB5D1F">
            <w:pPr>
              <w:pStyle w:val="a6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995AE6" w:rsidRDefault="00995AE6" w:rsidP="00FB5D1F">
            <w:pPr>
              <w:pStyle w:val="a6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995AE6" w:rsidRDefault="00995AE6" w:rsidP="00FB5D1F">
            <w:pPr>
              <w:pStyle w:val="a6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995AE6" w:rsidRDefault="00995AE6" w:rsidP="00FB5D1F">
            <w:pPr>
              <w:pStyle w:val="a6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76199E" w:rsidRPr="0076199E" w:rsidRDefault="0076199E" w:rsidP="0076199E">
      <w:pPr>
        <w:spacing w:after="0"/>
        <w:rPr>
          <w:rFonts w:eastAsia="Times New Roman CYR"/>
          <w:b/>
          <w:bCs/>
          <w:szCs w:val="28"/>
          <w:lang w:val="en-US"/>
        </w:rPr>
      </w:pPr>
    </w:p>
    <w:p w:rsidR="0076199E" w:rsidRPr="00AB41EB" w:rsidRDefault="0076199E" w:rsidP="007619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B41EB">
        <w:rPr>
          <w:rFonts w:ascii="Times New Roman" w:hAnsi="Times New Roman" w:cs="Times New Roman"/>
          <w:sz w:val="28"/>
          <w:szCs w:val="28"/>
        </w:rPr>
        <w:t>____ сессия                                                             от ___________ 202</w:t>
      </w:r>
      <w:r w:rsidRPr="0076199E">
        <w:rPr>
          <w:rFonts w:ascii="Times New Roman" w:hAnsi="Times New Roman" w:cs="Times New Roman"/>
          <w:sz w:val="28"/>
          <w:szCs w:val="28"/>
        </w:rPr>
        <w:t>4</w:t>
      </w:r>
      <w:r w:rsidRPr="00AB41E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199E" w:rsidRPr="00AB41EB" w:rsidRDefault="0076199E" w:rsidP="0076199E">
      <w:pPr>
        <w:spacing w:after="0" w:line="24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AB41EB">
        <w:rPr>
          <w:rFonts w:ascii="Times New Roman" w:hAnsi="Times New Roman" w:cs="Times New Roman"/>
          <w:sz w:val="28"/>
          <w:szCs w:val="28"/>
        </w:rPr>
        <w:t>_____________ созыва                                                               № ____</w:t>
      </w:r>
    </w:p>
    <w:p w:rsidR="00995AE6" w:rsidRDefault="00995AE6" w:rsidP="00995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E6" w:rsidRPr="0076199E" w:rsidRDefault="00995AE6" w:rsidP="00995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99E" w:rsidRPr="0076199E" w:rsidRDefault="0076199E" w:rsidP="00995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E6" w:rsidRDefault="00995AE6" w:rsidP="00995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Верх-Ушнурского сельского поселения Советского муниципального района Республики Марий Эл</w:t>
      </w:r>
    </w:p>
    <w:p w:rsidR="00995AE6" w:rsidRDefault="00995AE6" w:rsidP="00995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E6" w:rsidRPr="0076199E" w:rsidRDefault="00995AE6" w:rsidP="0076199E">
      <w:pPr>
        <w:spacing w:after="0"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76199E" w:rsidRPr="0076199E" w:rsidRDefault="0076199E" w:rsidP="0076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E6" w:rsidRDefault="00995AE6" w:rsidP="00995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Собрание депутатов Верх-Ушнурского сельского  поселения Советского муниципального района Республики Марий Эл р е ш и л о:</w:t>
      </w:r>
    </w:p>
    <w:p w:rsidR="00995AE6" w:rsidRDefault="00995AE6" w:rsidP="00995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Устав Верх-Ушнурского сельского поселения Советского муниципального района Республики Марий Эл, утвержденный решением Собрания депутатов Верх-Ушнурского сельского поселения от 26 августа 2019 г. № 215, следующие изменения:</w:t>
      </w:r>
    </w:p>
    <w:p w:rsidR="00995AE6" w:rsidRDefault="00995AE6" w:rsidP="00995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пункт 27 части 1 статьи 3 изложить в следующей редакции:</w:t>
      </w:r>
    </w:p>
    <w:p w:rsidR="00995AE6" w:rsidRDefault="00995AE6" w:rsidP="00995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«27) организация и осуществление мероприятий по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76199E" w:rsidRPr="0076199E" w:rsidRDefault="00995AE6" w:rsidP="0076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9E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76199E" w:rsidRPr="0076199E">
        <w:rPr>
          <w:rFonts w:ascii="Times New Roman" w:eastAsia="Calibri" w:hAnsi="Times New Roman" w:cs="Times New Roman"/>
          <w:sz w:val="28"/>
          <w:szCs w:val="28"/>
          <w:lang w:eastAsia="ru-RU"/>
        </w:rPr>
        <w:t>абзац 3 части</w:t>
      </w:r>
      <w:r w:rsidR="0076199E" w:rsidRPr="0076199E">
        <w:rPr>
          <w:rFonts w:ascii="Times New Roman" w:hAnsi="Times New Roman" w:cs="Times New Roman"/>
          <w:sz w:val="28"/>
          <w:szCs w:val="28"/>
        </w:rPr>
        <w:t xml:space="preserve"> 7 статьи 36 изложить в следующей редакции:</w:t>
      </w:r>
    </w:p>
    <w:p w:rsidR="00995AE6" w:rsidRPr="0076199E" w:rsidRDefault="0076199E" w:rsidP="0076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9E">
        <w:rPr>
          <w:rFonts w:ascii="Times New Roman" w:hAnsi="Times New Roman" w:cs="Times New Roman"/>
          <w:sz w:val="28"/>
          <w:szCs w:val="28"/>
        </w:rPr>
        <w:lastRenderedPageBreak/>
        <w:t xml:space="preserve">«Официальным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– районная газета «Вестник района» или первое размещение его полного текста в сетевом издании – официальный портал «ВМарийЭл» (доменное имя </w:t>
      </w:r>
      <w:r w:rsidRPr="0076199E">
        <w:rPr>
          <w:rFonts w:ascii="Times New Roman" w:hAnsi="Times New Roman" w:cs="Times New Roman"/>
          <w:sz w:val="28"/>
          <w:szCs w:val="28"/>
          <w:lang w:val="en-US"/>
        </w:rPr>
        <w:t>NEWSMARIEL</w:t>
      </w:r>
      <w:r w:rsidRPr="0076199E">
        <w:rPr>
          <w:rFonts w:ascii="Times New Roman" w:hAnsi="Times New Roman" w:cs="Times New Roman"/>
          <w:sz w:val="28"/>
          <w:szCs w:val="28"/>
        </w:rPr>
        <w:t>.</w:t>
      </w:r>
      <w:r w:rsidRPr="0076199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6199E">
        <w:rPr>
          <w:rFonts w:ascii="Times New Roman" w:hAnsi="Times New Roman" w:cs="Times New Roman"/>
          <w:sz w:val="28"/>
          <w:szCs w:val="28"/>
        </w:rPr>
        <w:t>, регистрационный номер и дата регистрации в качестве сетевого издания: ЭЛ № ФС 77-86311 от 30.11.2023).».</w:t>
      </w:r>
    </w:p>
    <w:p w:rsidR="00B6402C" w:rsidRDefault="00995AE6" w:rsidP="00995A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B64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995AE6" w:rsidRDefault="00B6402C" w:rsidP="00995A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95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 после его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вступает в силу после его обнародования</w:t>
      </w:r>
      <w:r w:rsidR="00995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AE6" w:rsidRDefault="00995AE6" w:rsidP="00995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E6" w:rsidRDefault="00995AE6" w:rsidP="00995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E6" w:rsidRDefault="00995AE6" w:rsidP="00995A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AE6" w:rsidRDefault="00995AE6" w:rsidP="00995A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B6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Верх-Ушнурского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AE6" w:rsidRDefault="00B6402C" w:rsidP="00995A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9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В.А. Прозорова</w:t>
      </w:r>
    </w:p>
    <w:p w:rsidR="00995AE6" w:rsidRPr="0076199E" w:rsidRDefault="0076199E" w:rsidP="00995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ectPr w:rsidR="00995AE6" w:rsidRPr="0076199E" w:rsidSect="00995AE6">
          <w:pgSz w:w="11906" w:h="16838"/>
          <w:pgMar w:top="709" w:right="1134" w:bottom="1134" w:left="1985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AE21AF" w:rsidRPr="0076199E" w:rsidRDefault="00501EB8">
      <w:pPr>
        <w:rPr>
          <w:lang w:val="en-US"/>
        </w:rPr>
      </w:pPr>
    </w:p>
    <w:sectPr w:rsidR="00AE21AF" w:rsidRPr="0076199E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B8" w:rsidRDefault="00501EB8" w:rsidP="00995AE6">
      <w:pPr>
        <w:spacing w:after="0" w:line="240" w:lineRule="auto"/>
      </w:pPr>
      <w:r>
        <w:separator/>
      </w:r>
    </w:p>
  </w:endnote>
  <w:endnote w:type="continuationSeparator" w:id="0">
    <w:p w:rsidR="00501EB8" w:rsidRDefault="00501EB8" w:rsidP="0099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B8" w:rsidRDefault="00501EB8" w:rsidP="00995AE6">
      <w:pPr>
        <w:spacing w:after="0" w:line="240" w:lineRule="auto"/>
      </w:pPr>
      <w:r>
        <w:separator/>
      </w:r>
    </w:p>
  </w:footnote>
  <w:footnote w:type="continuationSeparator" w:id="0">
    <w:p w:rsidR="00501EB8" w:rsidRDefault="00501EB8" w:rsidP="00995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AE6"/>
    <w:rsid w:val="00191B4F"/>
    <w:rsid w:val="003112F0"/>
    <w:rsid w:val="003C5C50"/>
    <w:rsid w:val="004C7C12"/>
    <w:rsid w:val="00501EB8"/>
    <w:rsid w:val="0076199E"/>
    <w:rsid w:val="00840104"/>
    <w:rsid w:val="00995AE6"/>
    <w:rsid w:val="00B6402C"/>
    <w:rsid w:val="00BD6E79"/>
    <w:rsid w:val="00DA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5A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5AE6"/>
    <w:rPr>
      <w:sz w:val="20"/>
      <w:szCs w:val="20"/>
    </w:rPr>
  </w:style>
  <w:style w:type="character" w:styleId="a5">
    <w:name w:val="footnote reference"/>
    <w:basedOn w:val="a0"/>
    <w:semiHidden/>
    <w:unhideWhenUsed/>
    <w:rsid w:val="00995AE6"/>
    <w:rPr>
      <w:vertAlign w:val="superscript"/>
    </w:rPr>
  </w:style>
  <w:style w:type="paragraph" w:styleId="a6">
    <w:name w:val="No Spacing"/>
    <w:uiPriority w:val="1"/>
    <w:qFormat/>
    <w:rsid w:val="00995AE6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9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18BF-3D6B-46D7-87F8-147C8D59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dcterms:created xsi:type="dcterms:W3CDTF">2024-02-12T10:56:00Z</dcterms:created>
  <dcterms:modified xsi:type="dcterms:W3CDTF">2024-02-14T10:50:00Z</dcterms:modified>
</cp:coreProperties>
</file>