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7F" w:rsidRPr="00B6787F" w:rsidRDefault="00B6787F" w:rsidP="00B6787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6787F">
        <w:rPr>
          <w:rFonts w:ascii="Times New Roman" w:hAnsi="Times New Roman" w:cs="Times New Roman"/>
          <w:sz w:val="26"/>
          <w:szCs w:val="26"/>
        </w:rPr>
        <w:t>СОБРАНИЕ ДЕПУТАТОВ СТАРОТОРЪЯЛЬСКОГО СЕЛЬСКОГО ПОСЕЛЕНИЯ НОВОТОРЪЯЛЬСКОГО МУНИЦИПАЛЬНОГО РАЙОНА</w:t>
      </w:r>
    </w:p>
    <w:p w:rsidR="00B6787F" w:rsidRPr="00B6787F" w:rsidRDefault="00B6787F" w:rsidP="00B6787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6787F">
        <w:rPr>
          <w:rFonts w:ascii="Times New Roman" w:hAnsi="Times New Roman" w:cs="Times New Roman"/>
          <w:sz w:val="26"/>
          <w:szCs w:val="26"/>
        </w:rPr>
        <w:t>РЕСПУБЛИКИ МАРИЙ ЭЛ</w:t>
      </w:r>
    </w:p>
    <w:p w:rsidR="00B6787F" w:rsidRPr="00B6787F" w:rsidRDefault="00B6787F" w:rsidP="00B6787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6787F" w:rsidRPr="00B6787F" w:rsidRDefault="00B6787F" w:rsidP="00B6787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B6787F">
        <w:rPr>
          <w:rFonts w:ascii="Times New Roman" w:hAnsi="Times New Roman" w:cs="Times New Roman"/>
          <w:sz w:val="26"/>
          <w:szCs w:val="26"/>
        </w:rPr>
        <w:t>РЕШЕНИЕ</w:t>
      </w:r>
    </w:p>
    <w:p w:rsidR="00B6787F" w:rsidRPr="001122AA" w:rsidRDefault="00B6787F" w:rsidP="00B6787F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B6787F" w:rsidRPr="001122AA" w:rsidRDefault="00B6787F" w:rsidP="00B6787F">
      <w:pPr>
        <w:rPr>
          <w:rFonts w:ascii="Times New Roman" w:hAnsi="Times New Roman"/>
          <w:sz w:val="26"/>
          <w:szCs w:val="26"/>
        </w:rPr>
      </w:pPr>
    </w:p>
    <w:p w:rsidR="00B6787F" w:rsidRPr="001122AA" w:rsidRDefault="00482DC5" w:rsidP="00B6787F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Тридцать седьмая</w:t>
      </w:r>
      <w:r w:rsidR="00B6787F">
        <w:rPr>
          <w:b w:val="0"/>
          <w:sz w:val="26"/>
          <w:szCs w:val="26"/>
        </w:rPr>
        <w:t xml:space="preserve"> </w:t>
      </w:r>
      <w:r w:rsidR="00B6787F" w:rsidRPr="001122AA">
        <w:rPr>
          <w:b w:val="0"/>
          <w:sz w:val="26"/>
          <w:szCs w:val="26"/>
        </w:rPr>
        <w:t xml:space="preserve">сессия                                                            </w:t>
      </w:r>
      <w:r w:rsidR="00B6787F">
        <w:rPr>
          <w:b w:val="0"/>
          <w:sz w:val="26"/>
          <w:szCs w:val="26"/>
        </w:rPr>
        <w:t xml:space="preserve">              </w:t>
      </w:r>
      <w:r w:rsidR="00B6787F" w:rsidRPr="001122AA">
        <w:rPr>
          <w:b w:val="0"/>
          <w:sz w:val="26"/>
          <w:szCs w:val="26"/>
        </w:rPr>
        <w:t xml:space="preserve">№  </w:t>
      </w:r>
      <w:r>
        <w:rPr>
          <w:b w:val="0"/>
          <w:sz w:val="26"/>
          <w:szCs w:val="26"/>
        </w:rPr>
        <w:t>2</w:t>
      </w:r>
      <w:r w:rsidR="00686F15">
        <w:rPr>
          <w:b w:val="0"/>
          <w:sz w:val="26"/>
          <w:szCs w:val="26"/>
        </w:rPr>
        <w:t>39</w:t>
      </w:r>
    </w:p>
    <w:p w:rsidR="00B6787F" w:rsidRPr="001122AA" w:rsidRDefault="00B6787F" w:rsidP="00B6787F">
      <w:pPr>
        <w:pStyle w:val="Heading4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Pr="001122AA">
        <w:rPr>
          <w:rFonts w:ascii="Times New Roman" w:hAnsi="Times New Roman" w:cs="Times New Roman"/>
          <w:b w:val="0"/>
          <w:sz w:val="26"/>
          <w:szCs w:val="26"/>
        </w:rPr>
        <w:t xml:space="preserve">третьего созыва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482DC5">
        <w:rPr>
          <w:rFonts w:ascii="Times New Roman" w:hAnsi="Times New Roman" w:cs="Times New Roman"/>
          <w:b w:val="0"/>
          <w:sz w:val="26"/>
          <w:szCs w:val="26"/>
        </w:rPr>
        <w:t>27 декабря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1122AA">
        <w:rPr>
          <w:rFonts w:ascii="Times New Roman" w:hAnsi="Times New Roman" w:cs="Times New Roman"/>
          <w:b w:val="0"/>
          <w:sz w:val="26"/>
          <w:szCs w:val="26"/>
        </w:rPr>
        <w:t>2023 года</w:t>
      </w:r>
    </w:p>
    <w:p w:rsidR="00B6787F" w:rsidRDefault="00B6787F" w:rsidP="00B6787F">
      <w:pPr>
        <w:tabs>
          <w:tab w:val="left" w:pos="6660"/>
          <w:tab w:val="left" w:pos="6840"/>
        </w:tabs>
        <w:spacing w:after="0" w:line="240" w:lineRule="auto"/>
        <w:ind w:right="3081"/>
        <w:rPr>
          <w:rFonts w:ascii="Times New Roman" w:eastAsia="Times New Roman" w:hAnsi="Times New Roman" w:cs="Times New Roman"/>
          <w:sz w:val="28"/>
          <w:szCs w:val="28"/>
        </w:rPr>
      </w:pPr>
    </w:p>
    <w:p w:rsidR="00B6787F" w:rsidRDefault="00B6787F" w:rsidP="00B6787F">
      <w:pPr>
        <w:tabs>
          <w:tab w:val="left" w:pos="6660"/>
          <w:tab w:val="left" w:pos="6840"/>
        </w:tabs>
        <w:spacing w:after="0" w:line="240" w:lineRule="auto"/>
        <w:ind w:right="3081"/>
        <w:rPr>
          <w:rFonts w:ascii="Times New Roman" w:eastAsia="Times New Roman" w:hAnsi="Times New Roman" w:cs="Times New Roman"/>
          <w:sz w:val="28"/>
          <w:szCs w:val="28"/>
        </w:rPr>
      </w:pPr>
    </w:p>
    <w:p w:rsidR="00B6787F" w:rsidRPr="00B6787F" w:rsidRDefault="00B6787F" w:rsidP="00B678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6787F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 xml:space="preserve">О внесении изменений в решение </w:t>
      </w:r>
      <w:r w:rsidRPr="00B6787F">
        <w:rPr>
          <w:rFonts w:ascii="Times New Roman" w:eastAsia="Times New Roman" w:hAnsi="Times New Roman" w:cs="Times New Roman"/>
          <w:sz w:val="26"/>
          <w:szCs w:val="26"/>
        </w:rPr>
        <w:t xml:space="preserve">Собрания депутатов </w:t>
      </w:r>
      <w:proofErr w:type="spellStart"/>
      <w:r w:rsidRPr="00B6787F">
        <w:rPr>
          <w:rFonts w:ascii="Times New Roman" w:eastAsia="Times New Roman" w:hAnsi="Times New Roman" w:cs="Times New Roman"/>
          <w:sz w:val="26"/>
          <w:szCs w:val="26"/>
        </w:rPr>
        <w:t>Староторъяльского</w:t>
      </w:r>
      <w:proofErr w:type="spellEnd"/>
      <w:r w:rsidRPr="00B6787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15 апреля 2022 г. № 166 </w:t>
      </w:r>
    </w:p>
    <w:p w:rsidR="00B6787F" w:rsidRPr="00B6787F" w:rsidRDefault="00B6787F" w:rsidP="00B678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6787F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Положения об особенностях организации </w:t>
      </w:r>
    </w:p>
    <w:p w:rsidR="00B6787F" w:rsidRPr="00B6787F" w:rsidRDefault="00B6787F" w:rsidP="00B678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6787F">
        <w:rPr>
          <w:rFonts w:ascii="Times New Roman" w:eastAsia="Times New Roman" w:hAnsi="Times New Roman" w:cs="Times New Roman"/>
          <w:sz w:val="26"/>
          <w:szCs w:val="26"/>
        </w:rPr>
        <w:t xml:space="preserve">и осуществления муниципального контроля на территории </w:t>
      </w:r>
      <w:proofErr w:type="spellStart"/>
      <w:r w:rsidRPr="00B6787F">
        <w:rPr>
          <w:rFonts w:ascii="Times New Roman" w:eastAsia="Times New Roman" w:hAnsi="Times New Roman" w:cs="Times New Roman"/>
          <w:sz w:val="26"/>
          <w:szCs w:val="26"/>
        </w:rPr>
        <w:t>Староторъяльского</w:t>
      </w:r>
      <w:proofErr w:type="spellEnd"/>
      <w:r w:rsidRPr="00B6787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B6787F">
        <w:rPr>
          <w:rFonts w:ascii="Times New Roman" w:eastAsia="Times New Roman" w:hAnsi="Times New Roman" w:cs="Times New Roman"/>
          <w:sz w:val="26"/>
          <w:szCs w:val="26"/>
        </w:rPr>
        <w:t>Новоторъяльского</w:t>
      </w:r>
      <w:proofErr w:type="spellEnd"/>
      <w:r w:rsidRPr="00B6787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Республики Марий Эл в 2022 году.»</w:t>
      </w:r>
    </w:p>
    <w:p w:rsidR="00B6787F" w:rsidRPr="00B6787F" w:rsidRDefault="00B6787F" w:rsidP="00B678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6787F" w:rsidRPr="00B6787F" w:rsidRDefault="00B6787F" w:rsidP="00B678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6787F" w:rsidRDefault="00B6787F" w:rsidP="00B678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6787F">
        <w:rPr>
          <w:rFonts w:ascii="Times New Roman" w:eastAsia="Times New Roman" w:hAnsi="Times New Roman" w:cs="Times New Roman"/>
          <w:sz w:val="26"/>
          <w:szCs w:val="26"/>
        </w:rPr>
        <w:t>В соответствии с постановлением Правительства Российской Федерации</w:t>
      </w:r>
      <w:r w:rsidR="00FA3E77">
        <w:rPr>
          <w:rFonts w:ascii="Times New Roman" w:eastAsia="Times New Roman" w:hAnsi="Times New Roman" w:cs="Times New Roman"/>
          <w:sz w:val="26"/>
          <w:szCs w:val="26"/>
        </w:rPr>
        <w:br/>
      </w:r>
      <w:r w:rsidRPr="00B6787F">
        <w:rPr>
          <w:rFonts w:ascii="Times New Roman" w:eastAsia="Times New Roman" w:hAnsi="Times New Roman" w:cs="Times New Roman"/>
          <w:sz w:val="26"/>
          <w:szCs w:val="26"/>
        </w:rPr>
        <w:t xml:space="preserve"> от 10 марта 2022 г. № 336 «Об особенностях организации</w:t>
      </w:r>
      <w:r w:rsidRPr="00B6787F">
        <w:rPr>
          <w:rFonts w:ascii="Times New Roman" w:eastAsia="Times New Roman" w:hAnsi="Times New Roman" w:cs="Times New Roman"/>
          <w:sz w:val="26"/>
          <w:szCs w:val="26"/>
        </w:rPr>
        <w:br/>
        <w:t xml:space="preserve">и осуществления государственного контроля (надзора), муниципального контроля», Уставом </w:t>
      </w:r>
      <w:proofErr w:type="spellStart"/>
      <w:r w:rsidRPr="00B6787F">
        <w:rPr>
          <w:rFonts w:ascii="Times New Roman" w:eastAsia="Times New Roman" w:hAnsi="Times New Roman" w:cs="Times New Roman"/>
          <w:sz w:val="26"/>
          <w:szCs w:val="26"/>
        </w:rPr>
        <w:t>Староторъяльского</w:t>
      </w:r>
      <w:proofErr w:type="spellEnd"/>
      <w:r w:rsidRPr="00B6787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B6787F">
        <w:rPr>
          <w:rFonts w:ascii="Times New Roman" w:eastAsia="Times New Roman" w:hAnsi="Times New Roman" w:cs="Times New Roman"/>
          <w:sz w:val="26"/>
          <w:szCs w:val="26"/>
        </w:rPr>
        <w:t>Новоторъяльского</w:t>
      </w:r>
      <w:proofErr w:type="spellEnd"/>
      <w:r w:rsidRPr="00B6787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Республики Марий Эл </w:t>
      </w:r>
    </w:p>
    <w:p w:rsidR="00B6787F" w:rsidRPr="00A179A6" w:rsidRDefault="00B6787F" w:rsidP="00B6787F">
      <w:pPr>
        <w:pStyle w:val="3"/>
        <w:spacing w:before="0" w:after="0"/>
        <w:jc w:val="center"/>
        <w:rPr>
          <w:rFonts w:ascii="Times New Roman" w:hAnsi="Times New Roman"/>
          <w:b w:val="0"/>
        </w:rPr>
      </w:pPr>
      <w:r w:rsidRPr="00A179A6">
        <w:rPr>
          <w:rFonts w:ascii="Times New Roman" w:hAnsi="Times New Roman"/>
          <w:b w:val="0"/>
        </w:rPr>
        <w:t xml:space="preserve">Собрание депутатов </w:t>
      </w:r>
      <w:proofErr w:type="spellStart"/>
      <w:r w:rsidRPr="00A179A6">
        <w:rPr>
          <w:rFonts w:ascii="Times New Roman" w:hAnsi="Times New Roman"/>
          <w:b w:val="0"/>
        </w:rPr>
        <w:t>Староторъяльского</w:t>
      </w:r>
      <w:proofErr w:type="spellEnd"/>
      <w:r w:rsidRPr="00A179A6">
        <w:rPr>
          <w:rFonts w:ascii="Times New Roman" w:hAnsi="Times New Roman"/>
          <w:b w:val="0"/>
        </w:rPr>
        <w:t xml:space="preserve"> сельского поселения</w:t>
      </w:r>
    </w:p>
    <w:p w:rsidR="00B6787F" w:rsidRDefault="00B6787F" w:rsidP="00B6787F">
      <w:pPr>
        <w:pStyle w:val="a4"/>
        <w:widowControl/>
        <w:spacing w:after="0" w:line="240" w:lineRule="auto"/>
        <w:ind w:firstLine="0"/>
        <w:jc w:val="center"/>
        <w:rPr>
          <w:sz w:val="26"/>
          <w:szCs w:val="26"/>
        </w:rPr>
      </w:pPr>
      <w:proofErr w:type="spellStart"/>
      <w:r w:rsidRPr="00A179A6">
        <w:rPr>
          <w:sz w:val="26"/>
          <w:szCs w:val="26"/>
        </w:rPr>
        <w:t>Новоторъяльского</w:t>
      </w:r>
      <w:proofErr w:type="spellEnd"/>
      <w:r w:rsidRPr="00A179A6">
        <w:rPr>
          <w:sz w:val="26"/>
          <w:szCs w:val="26"/>
        </w:rPr>
        <w:t xml:space="preserve"> муниципального района Республики Марий Эл </w:t>
      </w:r>
    </w:p>
    <w:p w:rsidR="00B6787F" w:rsidRPr="00A179A6" w:rsidRDefault="00B6787F" w:rsidP="00B6787F">
      <w:pPr>
        <w:pStyle w:val="a4"/>
        <w:widowControl/>
        <w:spacing w:after="0" w:line="240" w:lineRule="auto"/>
        <w:ind w:firstLine="0"/>
        <w:jc w:val="center"/>
        <w:rPr>
          <w:b/>
          <w:bCs/>
          <w:sz w:val="26"/>
          <w:szCs w:val="26"/>
        </w:rPr>
      </w:pPr>
      <w:r w:rsidRPr="00A179A6">
        <w:rPr>
          <w:sz w:val="26"/>
          <w:szCs w:val="26"/>
        </w:rPr>
        <w:t>РЕШИЛО</w:t>
      </w:r>
      <w:r w:rsidRPr="00A179A6">
        <w:rPr>
          <w:bCs/>
          <w:sz w:val="26"/>
          <w:szCs w:val="26"/>
        </w:rPr>
        <w:t>:</w:t>
      </w:r>
    </w:p>
    <w:p w:rsidR="00B6787F" w:rsidRPr="00B6787F" w:rsidRDefault="00B6787F" w:rsidP="00B678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6787F">
        <w:rPr>
          <w:rFonts w:ascii="Times New Roman" w:eastAsia="Times New Roman" w:hAnsi="Times New Roman" w:cs="Times New Roman"/>
          <w:sz w:val="26"/>
          <w:szCs w:val="26"/>
        </w:rPr>
        <w:t xml:space="preserve">1. Внести в решение Собрания депутатов </w:t>
      </w:r>
      <w:proofErr w:type="spellStart"/>
      <w:r w:rsidRPr="00B6787F">
        <w:rPr>
          <w:rFonts w:ascii="Times New Roman" w:eastAsia="Times New Roman" w:hAnsi="Times New Roman" w:cs="Times New Roman"/>
          <w:sz w:val="26"/>
          <w:szCs w:val="26"/>
        </w:rPr>
        <w:t>Староторъяльского</w:t>
      </w:r>
      <w:proofErr w:type="spellEnd"/>
      <w:r w:rsidRPr="00B6787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15 апреля 2022 г. № 166 «Об утверждении Положения об особенностях организации и осуществления муниципального контроля на территории </w:t>
      </w:r>
      <w:proofErr w:type="spellStart"/>
      <w:r w:rsidRPr="00B6787F">
        <w:rPr>
          <w:rFonts w:ascii="Times New Roman" w:eastAsia="Times New Roman" w:hAnsi="Times New Roman" w:cs="Times New Roman"/>
          <w:sz w:val="26"/>
          <w:szCs w:val="26"/>
        </w:rPr>
        <w:t>Староторъяльского</w:t>
      </w:r>
      <w:proofErr w:type="spellEnd"/>
      <w:r w:rsidRPr="00B6787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B6787F">
        <w:rPr>
          <w:rFonts w:ascii="Times New Roman" w:eastAsia="Times New Roman" w:hAnsi="Times New Roman" w:cs="Times New Roman"/>
          <w:sz w:val="26"/>
          <w:szCs w:val="26"/>
        </w:rPr>
        <w:t>Новоторъяльского</w:t>
      </w:r>
      <w:proofErr w:type="spellEnd"/>
      <w:r w:rsidRPr="00B6787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Республики Марий Эл в 2022 году.» (в редакции</w:t>
      </w:r>
      <w:r w:rsidR="00FA3E77">
        <w:rPr>
          <w:rFonts w:ascii="Times New Roman" w:eastAsia="Times New Roman" w:hAnsi="Times New Roman" w:cs="Times New Roman"/>
          <w:sz w:val="26"/>
          <w:szCs w:val="26"/>
        </w:rPr>
        <w:br/>
      </w:r>
      <w:r w:rsidRPr="00B6787F">
        <w:rPr>
          <w:rFonts w:ascii="Times New Roman" w:eastAsia="Times New Roman" w:hAnsi="Times New Roman" w:cs="Times New Roman"/>
          <w:sz w:val="26"/>
          <w:szCs w:val="26"/>
        </w:rPr>
        <w:t xml:space="preserve"> от 21 декабря 2022 г. № 191) следующие изменения:</w:t>
      </w:r>
    </w:p>
    <w:p w:rsidR="00B6787F" w:rsidRPr="00B6787F" w:rsidRDefault="00B6787F" w:rsidP="00B678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6787F">
        <w:rPr>
          <w:rFonts w:ascii="Times New Roman" w:eastAsia="Times New Roman" w:hAnsi="Times New Roman" w:cs="Times New Roman"/>
          <w:sz w:val="26"/>
          <w:szCs w:val="26"/>
        </w:rPr>
        <w:t>- в наименовании, пункте 1 слова «в 2022 году» исключить;</w:t>
      </w:r>
    </w:p>
    <w:p w:rsidR="00B6787F" w:rsidRPr="00B6787F" w:rsidRDefault="00B6787F" w:rsidP="00B678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6787F">
        <w:rPr>
          <w:rFonts w:ascii="Times New Roman" w:eastAsia="Times New Roman" w:hAnsi="Times New Roman" w:cs="Times New Roman"/>
          <w:sz w:val="26"/>
          <w:szCs w:val="26"/>
        </w:rPr>
        <w:t>- преамбулу изложить в следующей редакции:</w:t>
      </w:r>
    </w:p>
    <w:p w:rsidR="00B6787F" w:rsidRPr="00B6787F" w:rsidRDefault="00B6787F" w:rsidP="00B678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6787F">
        <w:rPr>
          <w:rFonts w:ascii="Times New Roman" w:eastAsia="Times New Roman" w:hAnsi="Times New Roman" w:cs="Times New Roman"/>
          <w:sz w:val="26"/>
          <w:szCs w:val="26"/>
        </w:rPr>
        <w:t>«Руководствуясь Федеральн</w:t>
      </w:r>
      <w:r w:rsidR="00FA3E77">
        <w:rPr>
          <w:rFonts w:ascii="Times New Roman" w:eastAsia="Times New Roman" w:hAnsi="Times New Roman" w:cs="Times New Roman"/>
          <w:sz w:val="26"/>
          <w:szCs w:val="26"/>
        </w:rPr>
        <w:t xml:space="preserve">ым законом от 6 октября 2003 г. </w:t>
      </w:r>
      <w:r w:rsidRPr="00B6787F">
        <w:rPr>
          <w:rFonts w:ascii="Times New Roman" w:eastAsia="Times New Roman" w:hAnsi="Times New Roman" w:cs="Times New Roman"/>
          <w:sz w:val="26"/>
          <w:szCs w:val="26"/>
        </w:rPr>
        <w:t>№ 131-ФЗ</w:t>
      </w:r>
      <w:r w:rsidR="00FA3E77">
        <w:rPr>
          <w:rFonts w:ascii="Times New Roman" w:eastAsia="Times New Roman" w:hAnsi="Times New Roman" w:cs="Times New Roman"/>
          <w:sz w:val="26"/>
          <w:szCs w:val="26"/>
        </w:rPr>
        <w:br/>
      </w:r>
      <w:r w:rsidRPr="00B6787F">
        <w:rPr>
          <w:rFonts w:ascii="Times New Roman" w:eastAsia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10 марта 2022 г. № 3</w:t>
      </w:r>
      <w:r w:rsidR="00FA3E77">
        <w:rPr>
          <w:rFonts w:ascii="Times New Roman" w:eastAsia="Times New Roman" w:hAnsi="Times New Roman" w:cs="Times New Roman"/>
          <w:sz w:val="26"/>
          <w:szCs w:val="26"/>
        </w:rPr>
        <w:t xml:space="preserve">36 «Об особенностях организации </w:t>
      </w:r>
      <w:r w:rsidRPr="00B6787F">
        <w:rPr>
          <w:rFonts w:ascii="Times New Roman" w:eastAsia="Times New Roman" w:hAnsi="Times New Roman" w:cs="Times New Roman"/>
          <w:sz w:val="26"/>
          <w:szCs w:val="26"/>
        </w:rPr>
        <w:t xml:space="preserve">и осуществления государственного контроля (надзора), муниципального контроля», Уставом </w:t>
      </w:r>
      <w:proofErr w:type="spellStart"/>
      <w:r w:rsidRPr="00B6787F">
        <w:rPr>
          <w:rFonts w:ascii="Times New Roman" w:eastAsia="Times New Roman" w:hAnsi="Times New Roman" w:cs="Times New Roman"/>
          <w:sz w:val="26"/>
          <w:szCs w:val="26"/>
        </w:rPr>
        <w:t>Староторъяльского</w:t>
      </w:r>
      <w:proofErr w:type="spellEnd"/>
      <w:r w:rsidRPr="00B6787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B6787F">
        <w:rPr>
          <w:rFonts w:ascii="Times New Roman" w:eastAsia="Times New Roman" w:hAnsi="Times New Roman" w:cs="Times New Roman"/>
          <w:sz w:val="26"/>
          <w:szCs w:val="26"/>
        </w:rPr>
        <w:t>Новоторъяльского</w:t>
      </w:r>
      <w:proofErr w:type="spellEnd"/>
      <w:r w:rsidRPr="00B6787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Республики Марий Эл, Собрание депутатов </w:t>
      </w:r>
      <w:proofErr w:type="spellStart"/>
      <w:r w:rsidRPr="00B6787F">
        <w:rPr>
          <w:rFonts w:ascii="Times New Roman" w:eastAsia="Times New Roman" w:hAnsi="Times New Roman" w:cs="Times New Roman"/>
          <w:sz w:val="26"/>
          <w:szCs w:val="26"/>
        </w:rPr>
        <w:t>Староторъяльского</w:t>
      </w:r>
      <w:proofErr w:type="spellEnd"/>
      <w:r w:rsidRPr="00B6787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FA3E77" w:rsidRPr="00FA3E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A3E77" w:rsidRPr="00B6787F">
        <w:rPr>
          <w:rFonts w:ascii="Times New Roman" w:eastAsia="Times New Roman" w:hAnsi="Times New Roman" w:cs="Times New Roman"/>
          <w:sz w:val="26"/>
          <w:szCs w:val="26"/>
        </w:rPr>
        <w:t>Новоторъяльского</w:t>
      </w:r>
      <w:proofErr w:type="spellEnd"/>
      <w:r w:rsidR="00FA3E77" w:rsidRPr="00B6787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Республики Марий Эл </w:t>
      </w:r>
      <w:r w:rsidR="00FA3E77">
        <w:rPr>
          <w:rFonts w:ascii="Times New Roman" w:eastAsia="Times New Roman" w:hAnsi="Times New Roman" w:cs="Times New Roman"/>
          <w:sz w:val="26"/>
          <w:szCs w:val="26"/>
        </w:rPr>
        <w:t>РЕШИЛО</w:t>
      </w:r>
      <w:r w:rsidRPr="00B6787F">
        <w:rPr>
          <w:rFonts w:ascii="Times New Roman" w:eastAsia="Times New Roman" w:hAnsi="Times New Roman" w:cs="Times New Roman"/>
          <w:sz w:val="26"/>
          <w:szCs w:val="26"/>
        </w:rPr>
        <w:t>:».</w:t>
      </w:r>
    </w:p>
    <w:p w:rsidR="00B6787F" w:rsidRPr="00B6787F" w:rsidRDefault="00B6787F" w:rsidP="00B678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6787F">
        <w:rPr>
          <w:rFonts w:ascii="Times New Roman" w:eastAsia="Times New Roman" w:hAnsi="Times New Roman" w:cs="Times New Roman"/>
          <w:sz w:val="26"/>
          <w:szCs w:val="26"/>
        </w:rPr>
        <w:t xml:space="preserve">1.1. Внести в Положение об особенностях организации и осуществления муниципального контроля на территории </w:t>
      </w:r>
      <w:proofErr w:type="spellStart"/>
      <w:r w:rsidRPr="00B6787F">
        <w:rPr>
          <w:rFonts w:ascii="Times New Roman" w:eastAsia="Times New Roman" w:hAnsi="Times New Roman" w:cs="Times New Roman"/>
          <w:sz w:val="26"/>
          <w:szCs w:val="26"/>
        </w:rPr>
        <w:t>Староторъяльского</w:t>
      </w:r>
      <w:proofErr w:type="spellEnd"/>
      <w:r w:rsidRPr="00B6787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FA3E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787F">
        <w:rPr>
          <w:rFonts w:ascii="Times New Roman" w:eastAsia="Times New Roman" w:hAnsi="Times New Roman" w:cs="Times New Roman"/>
          <w:sz w:val="26"/>
          <w:szCs w:val="26"/>
        </w:rPr>
        <w:t>Новоторъяльского</w:t>
      </w:r>
      <w:proofErr w:type="spellEnd"/>
      <w:r w:rsidRPr="00B6787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Республики Марий Эл в 2022 году, утвержденное указанным выше решением, следующие изменения:</w:t>
      </w:r>
    </w:p>
    <w:p w:rsidR="00B6787F" w:rsidRPr="00B6787F" w:rsidRDefault="00B6787F" w:rsidP="00B678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6787F">
        <w:rPr>
          <w:rFonts w:ascii="Times New Roman" w:eastAsia="Times New Roman" w:hAnsi="Times New Roman" w:cs="Times New Roman"/>
          <w:sz w:val="26"/>
          <w:szCs w:val="26"/>
        </w:rPr>
        <w:t>- в наименовании слова «в 2022 году» исключить;</w:t>
      </w:r>
    </w:p>
    <w:p w:rsidR="00B6787F" w:rsidRPr="00B6787F" w:rsidRDefault="00B6787F" w:rsidP="00B678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6787F">
        <w:rPr>
          <w:rFonts w:ascii="Times New Roman" w:eastAsia="Times New Roman" w:hAnsi="Times New Roman" w:cs="Times New Roman"/>
          <w:sz w:val="26"/>
          <w:szCs w:val="26"/>
        </w:rPr>
        <w:lastRenderedPageBreak/>
        <w:t>- в пункте 1:</w:t>
      </w:r>
    </w:p>
    <w:p w:rsidR="00B6787F" w:rsidRPr="00B6787F" w:rsidRDefault="00B6787F" w:rsidP="00B678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6787F">
        <w:rPr>
          <w:rFonts w:ascii="Times New Roman" w:eastAsia="Times New Roman" w:hAnsi="Times New Roman" w:cs="Times New Roman"/>
          <w:sz w:val="26"/>
          <w:szCs w:val="26"/>
        </w:rPr>
        <w:t>слова «контрольные (надзорные) мероприятия» заменить словами «контрольные мероприятия»;</w:t>
      </w:r>
    </w:p>
    <w:p w:rsidR="00B6787F" w:rsidRPr="00B6787F" w:rsidRDefault="00B6787F" w:rsidP="00B678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6787F">
        <w:rPr>
          <w:rFonts w:ascii="Times New Roman" w:eastAsia="Times New Roman" w:hAnsi="Times New Roman" w:cs="Times New Roman"/>
          <w:sz w:val="26"/>
          <w:szCs w:val="26"/>
        </w:rPr>
        <w:t>слова «и Федеральным законом «О защите прав юридических лиц и индивидуальных предпринимателей при осуществлении государственного контроля (надзо</w:t>
      </w:r>
      <w:r w:rsidR="00FA3E77">
        <w:rPr>
          <w:rFonts w:ascii="Times New Roman" w:eastAsia="Times New Roman" w:hAnsi="Times New Roman" w:cs="Times New Roman"/>
          <w:sz w:val="26"/>
          <w:szCs w:val="26"/>
        </w:rPr>
        <w:t>ра) и муниципального контроля»,</w:t>
      </w:r>
      <w:r w:rsidRPr="00B6787F">
        <w:rPr>
          <w:rFonts w:ascii="Times New Roman" w:eastAsia="Times New Roman" w:hAnsi="Times New Roman" w:cs="Times New Roman"/>
          <w:sz w:val="26"/>
          <w:szCs w:val="26"/>
        </w:rPr>
        <w:t>«, плановые проверки» исключить;</w:t>
      </w:r>
    </w:p>
    <w:p w:rsidR="00B6787F" w:rsidRPr="00B6787F" w:rsidRDefault="00B6787F" w:rsidP="00B678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6787F">
        <w:rPr>
          <w:rFonts w:ascii="Times New Roman" w:eastAsia="Times New Roman" w:hAnsi="Times New Roman" w:cs="Times New Roman"/>
          <w:sz w:val="26"/>
          <w:szCs w:val="26"/>
        </w:rPr>
        <w:t>- в пункте 2:</w:t>
      </w:r>
    </w:p>
    <w:p w:rsidR="00B6787F" w:rsidRPr="00B6787F" w:rsidRDefault="00B6787F" w:rsidP="00B678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6787F">
        <w:rPr>
          <w:rFonts w:ascii="Times New Roman" w:eastAsia="Times New Roman" w:hAnsi="Times New Roman" w:cs="Times New Roman"/>
          <w:sz w:val="26"/>
          <w:szCs w:val="26"/>
        </w:rPr>
        <w:t>в абзаце первом:</w:t>
      </w:r>
    </w:p>
    <w:p w:rsidR="00B6787F" w:rsidRPr="00B6787F" w:rsidRDefault="00B6787F" w:rsidP="00B678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6787F">
        <w:rPr>
          <w:rFonts w:ascii="Times New Roman" w:eastAsia="Times New Roman" w:hAnsi="Times New Roman" w:cs="Times New Roman"/>
          <w:sz w:val="26"/>
          <w:szCs w:val="26"/>
        </w:rPr>
        <w:t>слова «в 2022 году» заменить словами «в 2022 - 2023 годах»;</w:t>
      </w:r>
    </w:p>
    <w:p w:rsidR="00B6787F" w:rsidRPr="00B6787F" w:rsidRDefault="00B6787F" w:rsidP="00B678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6787F">
        <w:rPr>
          <w:rFonts w:ascii="Times New Roman" w:eastAsia="Times New Roman" w:hAnsi="Times New Roman" w:cs="Times New Roman"/>
          <w:sz w:val="26"/>
          <w:szCs w:val="26"/>
        </w:rPr>
        <w:t>слова «и Федеральным законом «О защите прав юридических лиц и индивидуальных предпринимателей при осуществлении государственного контроля (надзо</w:t>
      </w:r>
      <w:r w:rsidR="00C46617">
        <w:rPr>
          <w:rFonts w:ascii="Times New Roman" w:eastAsia="Times New Roman" w:hAnsi="Times New Roman" w:cs="Times New Roman"/>
          <w:sz w:val="26"/>
          <w:szCs w:val="26"/>
        </w:rPr>
        <w:t>ра) и муниципального контроля»,</w:t>
      </w:r>
      <w:r w:rsidRPr="00B6787F">
        <w:rPr>
          <w:rFonts w:ascii="Times New Roman" w:eastAsia="Times New Roman" w:hAnsi="Times New Roman" w:cs="Times New Roman"/>
          <w:sz w:val="26"/>
          <w:szCs w:val="26"/>
        </w:rPr>
        <w:t>«, внеплановые проверки» исключить;</w:t>
      </w:r>
    </w:p>
    <w:p w:rsidR="00B6787F" w:rsidRPr="00B6787F" w:rsidRDefault="00B6787F" w:rsidP="00B678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6787F">
        <w:rPr>
          <w:rFonts w:ascii="Times New Roman" w:eastAsia="Times New Roman" w:hAnsi="Times New Roman" w:cs="Times New Roman"/>
          <w:sz w:val="26"/>
          <w:szCs w:val="26"/>
        </w:rPr>
        <w:t>слова «контрольные (надзорные) мероприятия» заменить словами «контрольные мероприятия»;</w:t>
      </w:r>
    </w:p>
    <w:p w:rsidR="00B6787F" w:rsidRPr="00B6787F" w:rsidRDefault="00B6787F" w:rsidP="00B678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6787F">
        <w:rPr>
          <w:rFonts w:ascii="Times New Roman" w:eastAsia="Times New Roman" w:hAnsi="Times New Roman" w:cs="Times New Roman"/>
          <w:sz w:val="26"/>
          <w:szCs w:val="26"/>
        </w:rPr>
        <w:t>в подпункте «а»:</w:t>
      </w:r>
    </w:p>
    <w:p w:rsidR="00B6787F" w:rsidRPr="00B6787F" w:rsidRDefault="00B6787F" w:rsidP="00B678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6787F">
        <w:rPr>
          <w:rFonts w:ascii="Times New Roman" w:eastAsia="Times New Roman" w:hAnsi="Times New Roman" w:cs="Times New Roman"/>
          <w:sz w:val="26"/>
          <w:szCs w:val="26"/>
        </w:rPr>
        <w:t>абзац пятый изложить в следующей редакции:</w:t>
      </w:r>
    </w:p>
    <w:p w:rsidR="00B6787F" w:rsidRPr="00B6787F" w:rsidRDefault="00B6787F" w:rsidP="00B678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6787F">
        <w:rPr>
          <w:rFonts w:ascii="Times New Roman" w:eastAsia="Times New Roman" w:hAnsi="Times New Roman" w:cs="Times New Roman"/>
          <w:sz w:val="26"/>
          <w:szCs w:val="26"/>
        </w:rPr>
        <w:t>«при выявлении индикаторов риска нарушения обязательных требований;»;</w:t>
      </w:r>
    </w:p>
    <w:p w:rsidR="00B6787F" w:rsidRPr="00B6787F" w:rsidRDefault="00B6787F" w:rsidP="00B678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6787F">
        <w:rPr>
          <w:rFonts w:ascii="Times New Roman" w:eastAsia="Times New Roman" w:hAnsi="Times New Roman" w:cs="Times New Roman"/>
          <w:sz w:val="26"/>
          <w:szCs w:val="26"/>
        </w:rPr>
        <w:t>абзацы шестой, восьмой признать утратившими силу;</w:t>
      </w:r>
    </w:p>
    <w:p w:rsidR="00B6787F" w:rsidRPr="00B6787F" w:rsidRDefault="00B6787F" w:rsidP="00B678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6787F">
        <w:rPr>
          <w:rFonts w:ascii="Times New Roman" w:eastAsia="Times New Roman" w:hAnsi="Times New Roman" w:cs="Times New Roman"/>
          <w:sz w:val="26"/>
          <w:szCs w:val="26"/>
        </w:rPr>
        <w:t>в подпункте «б»:</w:t>
      </w:r>
    </w:p>
    <w:p w:rsidR="00B6787F" w:rsidRPr="00B6787F" w:rsidRDefault="00B6787F" w:rsidP="00B678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6787F">
        <w:rPr>
          <w:rFonts w:ascii="Times New Roman" w:eastAsia="Times New Roman" w:hAnsi="Times New Roman" w:cs="Times New Roman"/>
          <w:sz w:val="26"/>
          <w:szCs w:val="26"/>
        </w:rPr>
        <w:t>в абзаце третьем слова «настоящего постановления» заменить словами «постановления Пра</w:t>
      </w:r>
      <w:r w:rsidR="00C46617">
        <w:rPr>
          <w:rFonts w:ascii="Times New Roman" w:eastAsia="Times New Roman" w:hAnsi="Times New Roman" w:cs="Times New Roman"/>
          <w:sz w:val="26"/>
          <w:szCs w:val="26"/>
        </w:rPr>
        <w:t xml:space="preserve">вительства Российской Федерации </w:t>
      </w:r>
      <w:r w:rsidRPr="00B6787F">
        <w:rPr>
          <w:rFonts w:ascii="Times New Roman" w:eastAsia="Times New Roman" w:hAnsi="Times New Roman" w:cs="Times New Roman"/>
          <w:sz w:val="26"/>
          <w:szCs w:val="26"/>
        </w:rPr>
        <w:t>от 10 марта 2022 г. № 3</w:t>
      </w:r>
      <w:r w:rsidR="00C46617">
        <w:rPr>
          <w:rFonts w:ascii="Times New Roman" w:eastAsia="Times New Roman" w:hAnsi="Times New Roman" w:cs="Times New Roman"/>
          <w:sz w:val="26"/>
          <w:szCs w:val="26"/>
        </w:rPr>
        <w:t xml:space="preserve">36 «Об особенностях организации </w:t>
      </w:r>
      <w:r w:rsidRPr="00B6787F">
        <w:rPr>
          <w:rFonts w:ascii="Times New Roman" w:eastAsia="Times New Roman" w:hAnsi="Times New Roman" w:cs="Times New Roman"/>
          <w:sz w:val="26"/>
          <w:szCs w:val="26"/>
        </w:rPr>
        <w:t>и осуществления государственного контроля (надзора), муниципального контроля» (далее - постановление Правительства Российской Федерации от 10 марта 2022 г. № 336)»;</w:t>
      </w:r>
    </w:p>
    <w:p w:rsidR="00B6787F" w:rsidRPr="00B6787F" w:rsidRDefault="00B6787F" w:rsidP="00B678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6787F">
        <w:rPr>
          <w:rFonts w:ascii="Times New Roman" w:eastAsia="Times New Roman" w:hAnsi="Times New Roman" w:cs="Times New Roman"/>
          <w:sz w:val="26"/>
          <w:szCs w:val="26"/>
        </w:rPr>
        <w:t>в абзаце четвертом слова «настоящего постановления» заменить словами «постановления Правительства Российской Ф</w:t>
      </w:r>
      <w:r w:rsidR="00C46617">
        <w:rPr>
          <w:rFonts w:ascii="Times New Roman" w:eastAsia="Times New Roman" w:hAnsi="Times New Roman" w:cs="Times New Roman"/>
          <w:sz w:val="26"/>
          <w:szCs w:val="26"/>
        </w:rPr>
        <w:t xml:space="preserve">едерации </w:t>
      </w:r>
      <w:r w:rsidRPr="00B6787F">
        <w:rPr>
          <w:rFonts w:ascii="Times New Roman" w:eastAsia="Times New Roman" w:hAnsi="Times New Roman" w:cs="Times New Roman"/>
          <w:sz w:val="26"/>
          <w:szCs w:val="26"/>
        </w:rPr>
        <w:t>от 10 марта 2022 г. № 336»;</w:t>
      </w:r>
    </w:p>
    <w:p w:rsidR="00B6787F" w:rsidRPr="00B6787F" w:rsidRDefault="00B6787F" w:rsidP="00B678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6787F">
        <w:rPr>
          <w:rFonts w:ascii="Times New Roman" w:eastAsia="Times New Roman" w:hAnsi="Times New Roman" w:cs="Times New Roman"/>
          <w:sz w:val="26"/>
          <w:szCs w:val="26"/>
        </w:rPr>
        <w:t>абзацы шестой - восьмой признать утратившими силу;</w:t>
      </w:r>
    </w:p>
    <w:p w:rsidR="00B6787F" w:rsidRPr="00B6787F" w:rsidRDefault="00B6787F" w:rsidP="00B678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6787F">
        <w:rPr>
          <w:rFonts w:ascii="Times New Roman" w:eastAsia="Times New Roman" w:hAnsi="Times New Roman" w:cs="Times New Roman"/>
          <w:sz w:val="26"/>
          <w:szCs w:val="26"/>
        </w:rPr>
        <w:t>подпункт «в» признать утратившим силу;</w:t>
      </w:r>
    </w:p>
    <w:p w:rsidR="00B6787F" w:rsidRPr="00B6787F" w:rsidRDefault="00B6787F" w:rsidP="00B678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6787F">
        <w:rPr>
          <w:rFonts w:ascii="Times New Roman" w:eastAsia="Times New Roman" w:hAnsi="Times New Roman" w:cs="Times New Roman"/>
          <w:sz w:val="26"/>
          <w:szCs w:val="26"/>
        </w:rPr>
        <w:t>- пункты 3 – 6(1) признать утратившими силу;</w:t>
      </w:r>
    </w:p>
    <w:p w:rsidR="00B6787F" w:rsidRPr="00B6787F" w:rsidRDefault="00B6787F" w:rsidP="00B678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6787F">
        <w:rPr>
          <w:rFonts w:ascii="Times New Roman" w:eastAsia="Times New Roman" w:hAnsi="Times New Roman" w:cs="Times New Roman"/>
          <w:sz w:val="26"/>
          <w:szCs w:val="26"/>
        </w:rPr>
        <w:t>- пункт 6(2) изложить в следующей редакции:</w:t>
      </w:r>
    </w:p>
    <w:p w:rsidR="00B6787F" w:rsidRPr="00B6787F" w:rsidRDefault="00B6787F" w:rsidP="00B678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6787F">
        <w:rPr>
          <w:rFonts w:ascii="Times New Roman" w:eastAsia="Times New Roman" w:hAnsi="Times New Roman" w:cs="Times New Roman"/>
          <w:sz w:val="26"/>
          <w:szCs w:val="26"/>
        </w:rPr>
        <w:t>«6(2). Выдача предписаний по итогам проведения контрольных мероприятий без взаимо</w:t>
      </w:r>
      <w:r w:rsidR="00C46617">
        <w:rPr>
          <w:rFonts w:ascii="Times New Roman" w:eastAsia="Times New Roman" w:hAnsi="Times New Roman" w:cs="Times New Roman"/>
          <w:sz w:val="26"/>
          <w:szCs w:val="26"/>
        </w:rPr>
        <w:t xml:space="preserve">действия с контролируемым лицом </w:t>
      </w:r>
      <w:r w:rsidRPr="00B6787F">
        <w:rPr>
          <w:rFonts w:ascii="Times New Roman" w:eastAsia="Times New Roman" w:hAnsi="Times New Roman" w:cs="Times New Roman"/>
          <w:sz w:val="26"/>
          <w:szCs w:val="26"/>
        </w:rPr>
        <w:t>не допускается, за исключением случая, предусмотренного абзацем вторым настоящего пункта.</w:t>
      </w:r>
    </w:p>
    <w:p w:rsidR="00B6787F" w:rsidRPr="00B6787F" w:rsidRDefault="00B6787F" w:rsidP="00B678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6787F">
        <w:rPr>
          <w:rFonts w:ascii="Times New Roman" w:eastAsia="Times New Roman" w:hAnsi="Times New Roman" w:cs="Times New Roman"/>
          <w:sz w:val="26"/>
          <w:szCs w:val="26"/>
        </w:rPr>
        <w:t>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предписания осуществляется только посредством проведения контрольных мероприятий без взаимодействия.»;</w:t>
      </w:r>
    </w:p>
    <w:p w:rsidR="00B6787F" w:rsidRPr="00B6787F" w:rsidRDefault="00B6787F" w:rsidP="00B678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6787F">
        <w:rPr>
          <w:rFonts w:ascii="Times New Roman" w:eastAsia="Times New Roman" w:hAnsi="Times New Roman" w:cs="Times New Roman"/>
          <w:sz w:val="26"/>
          <w:szCs w:val="26"/>
        </w:rPr>
        <w:t>- в пункте 7:</w:t>
      </w:r>
    </w:p>
    <w:p w:rsidR="00B6787F" w:rsidRPr="00B6787F" w:rsidRDefault="00B6787F" w:rsidP="00B678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6787F">
        <w:rPr>
          <w:rFonts w:ascii="Times New Roman" w:eastAsia="Times New Roman" w:hAnsi="Times New Roman" w:cs="Times New Roman"/>
          <w:sz w:val="26"/>
          <w:szCs w:val="26"/>
        </w:rPr>
        <w:t>в абзаце первом слова «и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исключить, слова «настоящего постановления» заменить словами «постановления Пра</w:t>
      </w:r>
      <w:r w:rsidR="00C46617">
        <w:rPr>
          <w:rFonts w:ascii="Times New Roman" w:eastAsia="Times New Roman" w:hAnsi="Times New Roman" w:cs="Times New Roman"/>
          <w:sz w:val="26"/>
          <w:szCs w:val="26"/>
        </w:rPr>
        <w:t xml:space="preserve">вительства Российской </w:t>
      </w:r>
      <w:proofErr w:type="spellStart"/>
      <w:r w:rsidR="00C46617">
        <w:rPr>
          <w:rFonts w:ascii="Times New Roman" w:eastAsia="Times New Roman" w:hAnsi="Times New Roman" w:cs="Times New Roman"/>
          <w:sz w:val="26"/>
          <w:szCs w:val="26"/>
        </w:rPr>
        <w:t>Федерации</w:t>
      </w:r>
      <w:r w:rsidRPr="00B6787F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spellEnd"/>
      <w:r w:rsidRPr="00B6787F">
        <w:rPr>
          <w:rFonts w:ascii="Times New Roman" w:eastAsia="Times New Roman" w:hAnsi="Times New Roman" w:cs="Times New Roman"/>
          <w:sz w:val="26"/>
          <w:szCs w:val="26"/>
        </w:rPr>
        <w:t xml:space="preserve"> 10 марта 2022 г. № 336»;</w:t>
      </w:r>
    </w:p>
    <w:p w:rsidR="00B6787F" w:rsidRPr="00B6787F" w:rsidRDefault="00B6787F" w:rsidP="00B678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6787F">
        <w:rPr>
          <w:rFonts w:ascii="Times New Roman" w:eastAsia="Times New Roman" w:hAnsi="Times New Roman" w:cs="Times New Roman"/>
          <w:sz w:val="26"/>
          <w:szCs w:val="26"/>
        </w:rPr>
        <w:t>в абзаце втором слова «в контрольный (надзорный) орган, орган контроля» заменить словами «в контрольный орган».</w:t>
      </w:r>
    </w:p>
    <w:p w:rsidR="00C46617" w:rsidRDefault="00C46617" w:rsidP="00B678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6787F" w:rsidRPr="00B6787F" w:rsidRDefault="00B6787F" w:rsidP="00B678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6787F">
        <w:rPr>
          <w:rFonts w:ascii="Times New Roman" w:eastAsia="Times New Roman" w:hAnsi="Times New Roman" w:cs="Times New Roman"/>
          <w:sz w:val="26"/>
          <w:szCs w:val="26"/>
        </w:rPr>
        <w:lastRenderedPageBreak/>
        <w:t>- в пункте 8:</w:t>
      </w:r>
    </w:p>
    <w:p w:rsidR="00B6787F" w:rsidRPr="00B6787F" w:rsidRDefault="00B6787F" w:rsidP="00B678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6787F">
        <w:rPr>
          <w:rFonts w:ascii="Times New Roman" w:eastAsia="Times New Roman" w:hAnsi="Times New Roman" w:cs="Times New Roman"/>
          <w:sz w:val="26"/>
          <w:szCs w:val="26"/>
        </w:rPr>
        <w:t>слова «контрольных (надзорных) мероприятий» заменить словами «контрольных мероприятий»;</w:t>
      </w:r>
    </w:p>
    <w:p w:rsidR="00B6787F" w:rsidRPr="00B6787F" w:rsidRDefault="00C46617" w:rsidP="00B678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слова «,</w:t>
      </w:r>
      <w:r w:rsidR="00B6787F" w:rsidRPr="00B6787F">
        <w:rPr>
          <w:rFonts w:ascii="Times New Roman" w:eastAsia="Times New Roman" w:hAnsi="Times New Roman" w:cs="Times New Roman"/>
          <w:sz w:val="26"/>
          <w:szCs w:val="26"/>
        </w:rPr>
        <w:t>мероприятий по контролю без взаимодействия»,</w:t>
      </w:r>
      <w:r w:rsidR="00B6787F" w:rsidRPr="00B6787F">
        <w:rPr>
          <w:rFonts w:ascii="Times New Roman" w:eastAsia="Times New Roman" w:hAnsi="Times New Roman" w:cs="Times New Roman"/>
          <w:sz w:val="26"/>
          <w:szCs w:val="26"/>
        </w:rPr>
        <w:br/>
        <w:t>«и Федеральным законом «О защите прав юридических лиц</w:t>
      </w:r>
      <w:r w:rsidR="00B6787F" w:rsidRPr="00B6787F">
        <w:rPr>
          <w:rFonts w:ascii="Times New Roman" w:eastAsia="Times New Roman" w:hAnsi="Times New Roman" w:cs="Times New Roman"/>
          <w:sz w:val="26"/>
          <w:szCs w:val="26"/>
        </w:rPr>
        <w:br/>
        <w:t>и индивидуальных предпринимателей при осуществлении государственного контроля (надзора) и муниципального контроля» исключить;</w:t>
      </w:r>
    </w:p>
    <w:p w:rsidR="00B6787F" w:rsidRPr="00B6787F" w:rsidRDefault="00B6787F" w:rsidP="00B678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6787F">
        <w:rPr>
          <w:rFonts w:ascii="Times New Roman" w:eastAsia="Times New Roman" w:hAnsi="Times New Roman" w:cs="Times New Roman"/>
          <w:sz w:val="26"/>
          <w:szCs w:val="26"/>
        </w:rPr>
        <w:t>- дополнить пунктом 9 следующего содержания:</w:t>
      </w:r>
    </w:p>
    <w:p w:rsidR="00B6787F" w:rsidRDefault="00B6787F" w:rsidP="00B678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6787F">
        <w:rPr>
          <w:rFonts w:ascii="Times New Roman" w:eastAsia="Times New Roman" w:hAnsi="Times New Roman" w:cs="Times New Roman"/>
          <w:sz w:val="26"/>
          <w:szCs w:val="26"/>
        </w:rPr>
        <w:t>«9. Установить, что за исключением случаев, предусмотренных пунктом 11(4) постановления Пра</w:t>
      </w:r>
      <w:r w:rsidR="00C46617">
        <w:rPr>
          <w:rFonts w:ascii="Times New Roman" w:eastAsia="Times New Roman" w:hAnsi="Times New Roman" w:cs="Times New Roman"/>
          <w:sz w:val="26"/>
          <w:szCs w:val="26"/>
        </w:rPr>
        <w:t xml:space="preserve">вительства Российской Федерации </w:t>
      </w:r>
      <w:r w:rsidRPr="00B6787F">
        <w:rPr>
          <w:rFonts w:ascii="Times New Roman" w:eastAsia="Times New Roman" w:hAnsi="Times New Roman" w:cs="Times New Roman"/>
          <w:sz w:val="26"/>
          <w:szCs w:val="26"/>
        </w:rPr>
        <w:t>от 10 марта 2022 г. № 336, до 2030 года в планы проведения плановых контрольных мероприятий при осуществлении видов муниципального контроля, порядок организации и осуществления которых регулируется Федеральным законом «О государственном контроле (надзоре) и муниципальном контроле в Российской Федерации», включаются плановые контрольные мероприятия только в отношении объектов контроля, отнесенных к категории чрезвычайно высокого и высокого риска, опасным производственным объектам II класса опасности, гидротехническим сооружениям II класса.».</w:t>
      </w:r>
    </w:p>
    <w:p w:rsidR="004F3705" w:rsidRPr="004F3705" w:rsidRDefault="004F3705" w:rsidP="004F370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Pr="004F3705">
        <w:rPr>
          <w:rFonts w:ascii="Times New Roman" w:hAnsi="Times New Roman" w:cs="Times New Roman"/>
          <w:sz w:val="26"/>
          <w:szCs w:val="26"/>
        </w:rPr>
        <w:t xml:space="preserve">Обнародовать настоящее решение на информационных стендах </w:t>
      </w:r>
      <w:proofErr w:type="spellStart"/>
      <w:r w:rsidRPr="004F3705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4F370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4F3705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4F3705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4F3705">
        <w:rPr>
          <w:rFonts w:ascii="Times New Roman" w:eastAsia="Calibri" w:hAnsi="Times New Roman" w:cs="Times New Roman"/>
          <w:sz w:val="26"/>
          <w:szCs w:val="26"/>
        </w:rPr>
        <w:t>официального</w:t>
      </w:r>
      <w:r w:rsidRPr="004F37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3705">
        <w:rPr>
          <w:rFonts w:ascii="Times New Roman" w:hAnsi="Times New Roman" w:cs="Times New Roman"/>
          <w:sz w:val="26"/>
          <w:szCs w:val="26"/>
        </w:rPr>
        <w:t>интернет-портала</w:t>
      </w:r>
      <w:proofErr w:type="spellEnd"/>
      <w:r w:rsidRPr="004F3705">
        <w:rPr>
          <w:rFonts w:ascii="Times New Roman" w:hAnsi="Times New Roman" w:cs="Times New Roman"/>
          <w:sz w:val="26"/>
          <w:szCs w:val="26"/>
        </w:rPr>
        <w:t xml:space="preserve"> Республики Марий Эл (адрес доступа: </w:t>
      </w:r>
      <w:r w:rsidRPr="004F3705">
        <w:rPr>
          <w:rFonts w:ascii="Times New Roman" w:hAnsi="Times New Roman" w:cs="Times New Roman"/>
          <w:sz w:val="26"/>
          <w:szCs w:val="26"/>
        </w:rPr>
        <w:br/>
      </w:r>
      <w:hyperlink r:id="rId4" w:history="1">
        <w:r w:rsidRPr="004F3705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https://mari-el.gov.ru/municipality/toryal</w:t>
        </w:r>
      </w:hyperlink>
      <w:r w:rsidRPr="004F3705">
        <w:rPr>
          <w:rFonts w:ascii="Times New Roman" w:hAnsi="Times New Roman" w:cs="Times New Roman"/>
          <w:sz w:val="26"/>
          <w:szCs w:val="26"/>
        </w:rPr>
        <w:t>).</w:t>
      </w:r>
    </w:p>
    <w:p w:rsidR="00B6787F" w:rsidRPr="00B6787F" w:rsidRDefault="004F3705" w:rsidP="00B678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B6787F" w:rsidRPr="00B6787F"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 после его официального обнародования.</w:t>
      </w:r>
    </w:p>
    <w:p w:rsidR="00B6787F" w:rsidRPr="00B6787F" w:rsidRDefault="00B6787F" w:rsidP="00B678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6787F" w:rsidRPr="00B6787F" w:rsidRDefault="00B6787F" w:rsidP="00B678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6787F" w:rsidRPr="00B6787F" w:rsidRDefault="00B6787F" w:rsidP="00B678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6787F" w:rsidRPr="00B6787F" w:rsidRDefault="00B6787F" w:rsidP="009B0E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6787F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spellStart"/>
      <w:r w:rsidRPr="00B6787F">
        <w:rPr>
          <w:rFonts w:ascii="Times New Roman" w:eastAsia="Times New Roman" w:hAnsi="Times New Roman" w:cs="Times New Roman"/>
          <w:sz w:val="26"/>
          <w:szCs w:val="26"/>
        </w:rPr>
        <w:t>Староторъяльского</w:t>
      </w:r>
      <w:proofErr w:type="spellEnd"/>
      <w:r w:rsidR="009B0E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6787F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9B0E25">
        <w:rPr>
          <w:rFonts w:ascii="Times New Roman" w:eastAsia="Times New Roman" w:hAnsi="Times New Roman" w:cs="Times New Roman"/>
          <w:sz w:val="26"/>
          <w:szCs w:val="26"/>
        </w:rPr>
        <w:tab/>
      </w:r>
      <w:r w:rsidR="009B0E25">
        <w:rPr>
          <w:rFonts w:ascii="Times New Roman" w:eastAsia="Times New Roman" w:hAnsi="Times New Roman" w:cs="Times New Roman"/>
          <w:sz w:val="26"/>
          <w:szCs w:val="26"/>
        </w:rPr>
        <w:tab/>
      </w:r>
      <w:r w:rsidR="009B0E25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</w:t>
      </w:r>
      <w:proofErr w:type="spellStart"/>
      <w:r w:rsidR="009B0E25">
        <w:rPr>
          <w:rFonts w:ascii="Times New Roman" w:eastAsia="Times New Roman" w:hAnsi="Times New Roman" w:cs="Times New Roman"/>
          <w:sz w:val="26"/>
          <w:szCs w:val="26"/>
        </w:rPr>
        <w:t>Е.Небогатиков</w:t>
      </w:r>
      <w:proofErr w:type="spellEnd"/>
    </w:p>
    <w:p w:rsidR="00EB34D1" w:rsidRPr="00B6787F" w:rsidRDefault="00EB34D1">
      <w:pPr>
        <w:rPr>
          <w:sz w:val="26"/>
          <w:szCs w:val="26"/>
        </w:rPr>
      </w:pPr>
    </w:p>
    <w:sectPr w:rsidR="00EB34D1" w:rsidRPr="00B6787F" w:rsidSect="00B678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6787F"/>
    <w:rsid w:val="002B41D9"/>
    <w:rsid w:val="003B76EF"/>
    <w:rsid w:val="00482DC5"/>
    <w:rsid w:val="004F3705"/>
    <w:rsid w:val="00686F15"/>
    <w:rsid w:val="009B0E25"/>
    <w:rsid w:val="00B6787F"/>
    <w:rsid w:val="00C46617"/>
    <w:rsid w:val="00EB34D1"/>
    <w:rsid w:val="00FA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D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87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B6787F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B678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styleId="a3">
    <w:name w:val="No Spacing"/>
    <w:uiPriority w:val="1"/>
    <w:qFormat/>
    <w:rsid w:val="00B6787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678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4">
    <w:name w:val="Проектный"/>
    <w:basedOn w:val="a"/>
    <w:rsid w:val="00B6787F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4F3705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ri-el.gov.ru/municipality/tory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User578</dc:creator>
  <cp:keywords/>
  <dc:description/>
  <cp:lastModifiedBy>User578</cp:lastModifiedBy>
  <cp:revision>5</cp:revision>
  <dcterms:created xsi:type="dcterms:W3CDTF">2023-12-19T05:23:00Z</dcterms:created>
  <dcterms:modified xsi:type="dcterms:W3CDTF">2023-12-26T05:44:00Z</dcterms:modified>
</cp:coreProperties>
</file>