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6E" w:rsidRDefault="0013186E" w:rsidP="0013186E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4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40"/>
        <w:gridCol w:w="4250"/>
      </w:tblGrid>
      <w:tr w:rsidR="0013186E" w:rsidRPr="0013186E" w:rsidTr="00B673AB">
        <w:trPr>
          <w:trHeight w:val="185"/>
        </w:trPr>
        <w:tc>
          <w:tcPr>
            <w:tcW w:w="4570" w:type="dxa"/>
          </w:tcPr>
          <w:p w:rsidR="0013186E" w:rsidRPr="0013186E" w:rsidRDefault="0013186E" w:rsidP="0013186E">
            <w:pPr>
              <w:spacing w:after="0" w:line="240" w:lineRule="auto"/>
              <w:ind w:right="-43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18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ПЫЗЫКНЫР  СОЛА </w:t>
            </w:r>
          </w:p>
          <w:p w:rsidR="0013186E" w:rsidRPr="0013186E" w:rsidRDefault="0013186E" w:rsidP="0013186E">
            <w:pPr>
              <w:spacing w:after="0" w:line="240" w:lineRule="auto"/>
              <w:ind w:right="-43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18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</w:t>
            </w:r>
          </w:p>
          <w:p w:rsidR="0013186E" w:rsidRPr="0013186E" w:rsidRDefault="0013186E" w:rsidP="0013186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</w:p>
          <w:p w:rsidR="0013186E" w:rsidRPr="0013186E" w:rsidRDefault="0013186E" w:rsidP="0013186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13186E" w:rsidRPr="0013186E" w:rsidRDefault="0013186E" w:rsidP="0013186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13186E" w:rsidRPr="0013186E" w:rsidRDefault="0013186E" w:rsidP="0013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6E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КУЗНЕЦОВСКАЯ СЕЛЬСКАЯ АДМИНИСТРАЦИЯ</w:t>
            </w:r>
          </w:p>
          <w:p w:rsidR="0013186E" w:rsidRPr="0013186E" w:rsidRDefault="0013186E" w:rsidP="0013186E">
            <w:pPr>
              <w:pStyle w:val="1"/>
              <w:spacing w:before="0" w:line="240" w:lineRule="auto"/>
              <w:jc w:val="center"/>
              <w:rPr>
                <w:b/>
                <w:bCs/>
                <w:szCs w:val="28"/>
              </w:rPr>
            </w:pPr>
            <w:r w:rsidRPr="0013186E">
              <w:rPr>
                <w:b/>
                <w:bCs/>
                <w:szCs w:val="28"/>
              </w:rPr>
              <w:t>ПОСТАНОВЛЕНИЕ</w:t>
            </w:r>
          </w:p>
          <w:p w:rsidR="0013186E" w:rsidRPr="0013186E" w:rsidRDefault="0013186E" w:rsidP="0013186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86E" w:rsidRPr="0013186E" w:rsidRDefault="0013186E" w:rsidP="0013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6E" w:rsidRPr="0013186E" w:rsidRDefault="0013186E" w:rsidP="0013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86E">
        <w:rPr>
          <w:rFonts w:ascii="Times New Roman" w:hAnsi="Times New Roman" w:cs="Times New Roman"/>
          <w:sz w:val="28"/>
          <w:szCs w:val="28"/>
        </w:rPr>
        <w:t xml:space="preserve">от </w:t>
      </w:r>
      <w:r w:rsidR="007B48A5">
        <w:rPr>
          <w:rFonts w:ascii="Times New Roman" w:hAnsi="Times New Roman" w:cs="Times New Roman"/>
          <w:sz w:val="28"/>
          <w:szCs w:val="28"/>
        </w:rPr>
        <w:t>27.0</w:t>
      </w:r>
      <w:r w:rsidR="00C61069">
        <w:rPr>
          <w:rFonts w:ascii="Times New Roman" w:hAnsi="Times New Roman" w:cs="Times New Roman"/>
          <w:sz w:val="28"/>
          <w:szCs w:val="28"/>
        </w:rPr>
        <w:t>1</w:t>
      </w:r>
      <w:r w:rsidR="0028352A">
        <w:rPr>
          <w:rFonts w:ascii="Times New Roman" w:hAnsi="Times New Roman" w:cs="Times New Roman"/>
          <w:sz w:val="28"/>
          <w:szCs w:val="28"/>
        </w:rPr>
        <w:t>.</w:t>
      </w:r>
      <w:r w:rsidR="00B65938">
        <w:rPr>
          <w:rFonts w:ascii="Times New Roman" w:hAnsi="Times New Roman" w:cs="Times New Roman"/>
          <w:sz w:val="28"/>
          <w:szCs w:val="28"/>
        </w:rPr>
        <w:t>20</w:t>
      </w:r>
      <w:r w:rsidR="007B48A5">
        <w:rPr>
          <w:rFonts w:ascii="Times New Roman" w:hAnsi="Times New Roman" w:cs="Times New Roman"/>
          <w:sz w:val="28"/>
          <w:szCs w:val="28"/>
        </w:rPr>
        <w:t>22</w:t>
      </w:r>
      <w:r w:rsidRPr="0013186E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13186E">
        <w:rPr>
          <w:rFonts w:ascii="Times New Roman" w:hAnsi="Times New Roman" w:cs="Times New Roman"/>
          <w:sz w:val="28"/>
          <w:szCs w:val="28"/>
        </w:rPr>
        <w:tab/>
      </w:r>
      <w:r w:rsidRPr="0013186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B48A5">
        <w:rPr>
          <w:rFonts w:ascii="Times New Roman" w:hAnsi="Times New Roman" w:cs="Times New Roman"/>
          <w:sz w:val="28"/>
          <w:szCs w:val="28"/>
        </w:rPr>
        <w:t>6</w:t>
      </w:r>
    </w:p>
    <w:p w:rsidR="0013186E" w:rsidRPr="0013186E" w:rsidRDefault="0013186E" w:rsidP="0013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6E" w:rsidRDefault="0013186E" w:rsidP="0013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9860E6" w:rsidTr="001A24EC">
        <w:trPr>
          <w:trHeight w:val="2443"/>
        </w:trPr>
        <w:tc>
          <w:tcPr>
            <w:tcW w:w="4255" w:type="dxa"/>
          </w:tcPr>
          <w:p w:rsidR="009860E6" w:rsidRPr="00F71338" w:rsidRDefault="009860E6" w:rsidP="00F96364">
            <w:pPr>
              <w:tabs>
                <w:tab w:val="left" w:pos="1418"/>
              </w:tabs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633" w:type="dxa"/>
          </w:tcPr>
          <w:p w:rsidR="009860E6" w:rsidRPr="00F71338" w:rsidRDefault="009860E6" w:rsidP="00F96364">
            <w:pPr>
              <w:tabs>
                <w:tab w:val="left" w:pos="1418"/>
              </w:tabs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466" w:type="dxa"/>
          </w:tcPr>
          <w:p w:rsidR="009860E6" w:rsidRPr="00F71338" w:rsidRDefault="009860E6" w:rsidP="00F96364">
            <w:pPr>
              <w:tabs>
                <w:tab w:val="left" w:pos="1418"/>
              </w:tabs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9860E6" w:rsidRPr="00CA3C18" w:rsidRDefault="0035309E" w:rsidP="009860E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9860E6" w:rsidRPr="00CA3C18">
        <w:rPr>
          <w:b/>
          <w:szCs w:val="28"/>
        </w:rPr>
        <w:t>Об утверждении перечня должностей муниципальной службы</w:t>
      </w:r>
    </w:p>
    <w:p w:rsidR="009860E6" w:rsidRPr="00CA3C18" w:rsidRDefault="004D44EB" w:rsidP="009860E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9860E6">
        <w:rPr>
          <w:b/>
          <w:szCs w:val="28"/>
        </w:rPr>
        <w:t xml:space="preserve"> </w:t>
      </w:r>
      <w:proofErr w:type="spellStart"/>
      <w:r w:rsidR="009860E6">
        <w:rPr>
          <w:b/>
          <w:szCs w:val="28"/>
        </w:rPr>
        <w:t>Кузнецовской</w:t>
      </w:r>
      <w:proofErr w:type="spellEnd"/>
      <w:r w:rsidR="009860E6">
        <w:rPr>
          <w:b/>
          <w:szCs w:val="28"/>
        </w:rPr>
        <w:t xml:space="preserve">  сельской </w:t>
      </w:r>
      <w:r w:rsidR="009860E6" w:rsidRPr="00CA3C18">
        <w:rPr>
          <w:b/>
          <w:szCs w:val="28"/>
        </w:rPr>
        <w:t>администрации,</w:t>
      </w:r>
    </w:p>
    <w:p w:rsidR="009860E6" w:rsidRPr="00CA3C18" w:rsidRDefault="009860E6" w:rsidP="009860E6">
      <w:pPr>
        <w:pStyle w:val="a4"/>
        <w:jc w:val="center"/>
        <w:rPr>
          <w:b/>
          <w:szCs w:val="28"/>
        </w:rPr>
      </w:pPr>
      <w:r w:rsidRPr="00CA3C18">
        <w:rPr>
          <w:b/>
          <w:szCs w:val="28"/>
        </w:rPr>
        <w:t xml:space="preserve">при </w:t>
      </w:r>
      <w:proofErr w:type="gramStart"/>
      <w:r w:rsidRPr="00CA3C18">
        <w:rPr>
          <w:b/>
          <w:szCs w:val="28"/>
        </w:rPr>
        <w:t>назначении</w:t>
      </w:r>
      <w:proofErr w:type="gramEnd"/>
      <w:r w:rsidRPr="00CA3C18">
        <w:rPr>
          <w:b/>
          <w:szCs w:val="28"/>
        </w:rPr>
        <w:t xml:space="preserve"> на которые граждане обязаны предоставлять сведения</w:t>
      </w:r>
      <w:r>
        <w:rPr>
          <w:b/>
          <w:szCs w:val="28"/>
        </w:rPr>
        <w:t xml:space="preserve"> </w:t>
      </w:r>
      <w:r w:rsidRPr="00CA3C18">
        <w:rPr>
          <w:b/>
          <w:szCs w:val="28"/>
        </w:rPr>
        <w:t>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супруга (супруги)</w:t>
      </w:r>
      <w:r>
        <w:rPr>
          <w:b/>
          <w:szCs w:val="28"/>
        </w:rPr>
        <w:t xml:space="preserve"> </w:t>
      </w:r>
      <w:r w:rsidRPr="00CA3C18">
        <w:rPr>
          <w:b/>
          <w:szCs w:val="28"/>
        </w:rPr>
        <w:t>и несовершеннолетних детей, и при замещении которых муниципальные служащие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Кузнецовской</w:t>
      </w:r>
      <w:proofErr w:type="spellEnd"/>
      <w:r>
        <w:rPr>
          <w:b/>
          <w:szCs w:val="28"/>
        </w:rPr>
        <w:t xml:space="preserve">  сельской </w:t>
      </w:r>
      <w:r w:rsidRPr="00CA3C18">
        <w:rPr>
          <w:b/>
          <w:szCs w:val="28"/>
        </w:rPr>
        <w:t>администрации обязаны предоставлять сведения</w:t>
      </w:r>
      <w:r>
        <w:rPr>
          <w:b/>
          <w:szCs w:val="28"/>
        </w:rPr>
        <w:t xml:space="preserve"> </w:t>
      </w:r>
      <w:r w:rsidRPr="00CA3C18">
        <w:rPr>
          <w:b/>
          <w:szCs w:val="28"/>
        </w:rPr>
        <w:t xml:space="preserve">о своих доходах, расходах, об имуществе и обязательствах имущественного характера, а также  сведения о </w:t>
      </w:r>
      <w:proofErr w:type="gramStart"/>
      <w:r w:rsidRPr="00CA3C18">
        <w:rPr>
          <w:b/>
          <w:szCs w:val="28"/>
        </w:rPr>
        <w:t>доходах</w:t>
      </w:r>
      <w:proofErr w:type="gramEnd"/>
      <w:r w:rsidRPr="00CA3C18">
        <w:rPr>
          <w:b/>
          <w:szCs w:val="28"/>
        </w:rPr>
        <w:t xml:space="preserve">, </w:t>
      </w:r>
      <w:r>
        <w:rPr>
          <w:b/>
          <w:szCs w:val="28"/>
        </w:rPr>
        <w:t xml:space="preserve">расходах, </w:t>
      </w:r>
      <w:r w:rsidRPr="00CA3C18">
        <w:rPr>
          <w:b/>
          <w:szCs w:val="28"/>
        </w:rPr>
        <w:t>об имуществе и обязательствах имущественного характера своих супруга (супруги)</w:t>
      </w:r>
      <w:r>
        <w:rPr>
          <w:b/>
          <w:szCs w:val="28"/>
        </w:rPr>
        <w:t xml:space="preserve"> </w:t>
      </w:r>
      <w:r w:rsidRPr="00CA3C18">
        <w:rPr>
          <w:b/>
          <w:szCs w:val="28"/>
        </w:rPr>
        <w:t>и несовершеннолетних детей</w:t>
      </w:r>
    </w:p>
    <w:p w:rsidR="0013186E" w:rsidRPr="0013186E" w:rsidRDefault="0013186E" w:rsidP="0013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0E6" w:rsidRPr="009860E6" w:rsidRDefault="009860E6" w:rsidP="009860E6">
      <w:pPr>
        <w:pStyle w:val="1"/>
        <w:ind w:firstLine="720"/>
        <w:rPr>
          <w:szCs w:val="28"/>
        </w:rPr>
      </w:pPr>
      <w:proofErr w:type="gramStart"/>
      <w:r w:rsidRPr="009860E6">
        <w:rPr>
          <w:szCs w:val="28"/>
        </w:rPr>
        <w:t>В соответствии с Федеральным</w:t>
      </w:r>
      <w:proofErr w:type="gramEnd"/>
      <w:r w:rsidRPr="009860E6">
        <w:rPr>
          <w:szCs w:val="28"/>
        </w:rPr>
        <w:t xml:space="preserve"> </w:t>
      </w:r>
      <w:r w:rsidR="0096560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60E6">
        <w:rPr>
          <w:szCs w:val="28"/>
        </w:rPr>
        <w:t xml:space="preserve">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9860E6">
          <w:rPr>
            <w:szCs w:val="28"/>
          </w:rPr>
          <w:t>2007 г</w:t>
        </w:r>
      </w:smartTag>
      <w:r w:rsidRPr="009860E6">
        <w:rPr>
          <w:szCs w:val="28"/>
        </w:rPr>
        <w:t xml:space="preserve">. № 25-ФЗ «О муниципальной службе в Российской Федерации», </w:t>
      </w:r>
      <w:hyperlink r:id="rId6" w:history="1">
        <w:r w:rsidRPr="009860E6">
          <w:rPr>
            <w:szCs w:val="28"/>
          </w:rPr>
          <w:t>Федеральным законом</w:t>
        </w:r>
      </w:hyperlink>
      <w:r w:rsidRPr="009860E6">
        <w:rPr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9860E6">
          <w:rPr>
            <w:szCs w:val="28"/>
          </w:rPr>
          <w:t>2008 г</w:t>
        </w:r>
      </w:smartTag>
      <w:r w:rsidRPr="009860E6">
        <w:rPr>
          <w:szCs w:val="28"/>
        </w:rPr>
        <w:t xml:space="preserve">. № 273-ФЗ «О противодействии коррупции», </w:t>
      </w:r>
      <w:proofErr w:type="spellStart"/>
      <w:r w:rsidRPr="009860E6">
        <w:rPr>
          <w:szCs w:val="28"/>
        </w:rPr>
        <w:t>Кузнецовская</w:t>
      </w:r>
      <w:proofErr w:type="spellEnd"/>
      <w:r w:rsidRPr="009860E6">
        <w:rPr>
          <w:szCs w:val="28"/>
        </w:rPr>
        <w:t xml:space="preserve"> сельская администрация </w:t>
      </w:r>
      <w:r w:rsidRPr="009860E6">
        <w:rPr>
          <w:spacing w:val="58"/>
          <w:szCs w:val="28"/>
        </w:rPr>
        <w:t xml:space="preserve">постановляет: </w:t>
      </w:r>
    </w:p>
    <w:p w:rsidR="009860E6" w:rsidRPr="009860E6" w:rsidRDefault="009860E6" w:rsidP="009860E6">
      <w:pPr>
        <w:pStyle w:val="a4"/>
        <w:ind w:firstLine="720"/>
        <w:rPr>
          <w:szCs w:val="28"/>
        </w:rPr>
      </w:pPr>
      <w:r w:rsidRPr="009860E6">
        <w:rPr>
          <w:szCs w:val="28"/>
        </w:rPr>
        <w:t xml:space="preserve">1. </w:t>
      </w:r>
      <w:proofErr w:type="gramStart"/>
      <w:r w:rsidRPr="009860E6">
        <w:rPr>
          <w:szCs w:val="28"/>
        </w:rPr>
        <w:t xml:space="preserve">Утвердить прилагаемый перечень должностей муниципальной службы в </w:t>
      </w:r>
      <w:proofErr w:type="spellStart"/>
      <w:r w:rsidRPr="009860E6">
        <w:rPr>
          <w:szCs w:val="28"/>
        </w:rPr>
        <w:t>Кузнецовской</w:t>
      </w:r>
      <w:proofErr w:type="spellEnd"/>
      <w:r w:rsidRPr="009860E6">
        <w:rPr>
          <w:szCs w:val="28"/>
        </w:rPr>
        <w:t xml:space="preserve"> сельской администрации, при назначении на которые граждане обязаны предоставлять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супруга (супруги) и несовершеннолетних детей, и при замещении которых муниципальные служащие </w:t>
      </w:r>
      <w:proofErr w:type="spellStart"/>
      <w:r w:rsidRPr="009860E6">
        <w:rPr>
          <w:szCs w:val="28"/>
        </w:rPr>
        <w:t>Кузнецовской</w:t>
      </w:r>
      <w:proofErr w:type="spellEnd"/>
      <w:r w:rsidRPr="009860E6">
        <w:rPr>
          <w:szCs w:val="28"/>
        </w:rPr>
        <w:t xml:space="preserve"> сельской администрации обязаны </w:t>
      </w:r>
      <w:r w:rsidRPr="009860E6">
        <w:rPr>
          <w:szCs w:val="28"/>
        </w:rPr>
        <w:lastRenderedPageBreak/>
        <w:t>предоставлять сведения о своих доходах, расходах</w:t>
      </w:r>
      <w:proofErr w:type="gramEnd"/>
      <w:r w:rsidRPr="009860E6">
        <w:rPr>
          <w:szCs w:val="28"/>
        </w:rPr>
        <w:t>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9860E6" w:rsidRPr="009860E6" w:rsidRDefault="009860E6" w:rsidP="009860E6">
      <w:pPr>
        <w:pStyle w:val="a4"/>
        <w:tabs>
          <w:tab w:val="left" w:pos="-1980"/>
        </w:tabs>
        <w:ind w:firstLine="720"/>
        <w:rPr>
          <w:szCs w:val="28"/>
        </w:rPr>
      </w:pPr>
      <w:r w:rsidRPr="009860E6">
        <w:t xml:space="preserve">2. </w:t>
      </w:r>
      <w:proofErr w:type="gramStart"/>
      <w:r w:rsidRPr="009860E6">
        <w:t xml:space="preserve">Признать утратившим силу постановление от </w:t>
      </w:r>
      <w:r w:rsidR="007B48A5">
        <w:t>11</w:t>
      </w:r>
      <w:r w:rsidR="004D44EB">
        <w:t xml:space="preserve"> </w:t>
      </w:r>
      <w:r w:rsidRPr="009860E6">
        <w:t>марта 201</w:t>
      </w:r>
      <w:r w:rsidR="007B48A5">
        <w:t>9</w:t>
      </w:r>
      <w:r w:rsidRPr="009860E6">
        <w:t xml:space="preserve"> г. № </w:t>
      </w:r>
      <w:r w:rsidR="004D44EB">
        <w:t>1</w:t>
      </w:r>
      <w:r w:rsidR="007B48A5">
        <w:t>8</w:t>
      </w:r>
      <w:r w:rsidRPr="009860E6">
        <w:rPr>
          <w:szCs w:val="28"/>
        </w:rPr>
        <w:t xml:space="preserve"> «Об утверждении перечня должностей муниципальной службы в </w:t>
      </w:r>
      <w:proofErr w:type="spellStart"/>
      <w:r w:rsidRPr="009860E6">
        <w:rPr>
          <w:szCs w:val="28"/>
        </w:rPr>
        <w:t>Кузнецовской</w:t>
      </w:r>
      <w:proofErr w:type="spellEnd"/>
      <w:r w:rsidRPr="009860E6">
        <w:rPr>
          <w:szCs w:val="28"/>
        </w:rPr>
        <w:t xml:space="preserve"> сельской администрации при назначении на которые граждане и при замещении которых муниципальные служащие </w:t>
      </w:r>
      <w:proofErr w:type="spellStart"/>
      <w:r w:rsidRPr="009860E6">
        <w:rPr>
          <w:szCs w:val="28"/>
        </w:rPr>
        <w:t>Кузнецовской</w:t>
      </w:r>
      <w:proofErr w:type="spellEnd"/>
      <w:r w:rsidRPr="009860E6">
        <w:rPr>
          <w:szCs w:val="28"/>
        </w:rPr>
        <w:t xml:space="preserve"> сельской администрации обязаны предоставлять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супруга (супруги</w:t>
      </w:r>
      <w:proofErr w:type="gramEnd"/>
      <w:r w:rsidRPr="009860E6">
        <w:rPr>
          <w:szCs w:val="28"/>
        </w:rPr>
        <w:t>) и несовершеннолетних детей».</w:t>
      </w:r>
    </w:p>
    <w:p w:rsidR="009860E6" w:rsidRPr="009860E6" w:rsidRDefault="009860E6" w:rsidP="009860E6">
      <w:pPr>
        <w:pStyle w:val="a4"/>
        <w:tabs>
          <w:tab w:val="left" w:pos="-1980"/>
        </w:tabs>
        <w:ind w:firstLine="720"/>
        <w:rPr>
          <w:szCs w:val="28"/>
        </w:rPr>
      </w:pPr>
      <w:r w:rsidRPr="009860E6">
        <w:rPr>
          <w:szCs w:val="28"/>
        </w:rPr>
        <w:t>3. Настоящее постановление вступает в силу со дня его обнародования.</w:t>
      </w:r>
    </w:p>
    <w:p w:rsidR="009860E6" w:rsidRPr="009860E6" w:rsidRDefault="009860E6" w:rsidP="009860E6">
      <w:pPr>
        <w:rPr>
          <w:rFonts w:ascii="Times New Roman" w:hAnsi="Times New Roman" w:cs="Times New Roman"/>
          <w:sz w:val="26"/>
          <w:szCs w:val="26"/>
        </w:rPr>
      </w:pPr>
    </w:p>
    <w:p w:rsidR="009860E6" w:rsidRPr="009860E6" w:rsidRDefault="009860E6" w:rsidP="009860E6">
      <w:pPr>
        <w:rPr>
          <w:rFonts w:ascii="Times New Roman" w:hAnsi="Times New Roman" w:cs="Times New Roman"/>
          <w:sz w:val="26"/>
          <w:szCs w:val="26"/>
        </w:rPr>
      </w:pPr>
    </w:p>
    <w:p w:rsidR="009860E6" w:rsidRPr="009860E6" w:rsidRDefault="009860E6" w:rsidP="009860E6">
      <w:pPr>
        <w:rPr>
          <w:rFonts w:ascii="Times New Roman" w:hAnsi="Times New Roman" w:cs="Times New Roman"/>
          <w:sz w:val="28"/>
          <w:szCs w:val="28"/>
        </w:rPr>
      </w:pPr>
      <w:r w:rsidRPr="009860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860E6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</w:p>
    <w:p w:rsidR="009860E6" w:rsidRPr="009860E6" w:rsidRDefault="009860E6" w:rsidP="009860E6">
      <w:pPr>
        <w:rPr>
          <w:rFonts w:ascii="Times New Roman" w:hAnsi="Times New Roman" w:cs="Times New Roman"/>
        </w:rPr>
      </w:pPr>
      <w:r w:rsidRPr="009860E6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9860E6">
        <w:rPr>
          <w:rFonts w:ascii="Times New Roman" w:hAnsi="Times New Roman" w:cs="Times New Roman"/>
          <w:sz w:val="28"/>
          <w:szCs w:val="28"/>
        </w:rPr>
        <w:tab/>
      </w:r>
      <w:r w:rsidRPr="009860E6">
        <w:rPr>
          <w:rFonts w:ascii="Times New Roman" w:hAnsi="Times New Roman" w:cs="Times New Roman"/>
          <w:sz w:val="28"/>
          <w:szCs w:val="28"/>
        </w:rPr>
        <w:tab/>
      </w:r>
      <w:r w:rsidRPr="009860E6">
        <w:rPr>
          <w:rFonts w:ascii="Times New Roman" w:hAnsi="Times New Roman" w:cs="Times New Roman"/>
          <w:sz w:val="28"/>
          <w:szCs w:val="28"/>
        </w:rPr>
        <w:tab/>
      </w:r>
      <w:r w:rsidRPr="009860E6">
        <w:rPr>
          <w:rFonts w:ascii="Times New Roman" w:hAnsi="Times New Roman" w:cs="Times New Roman"/>
          <w:sz w:val="28"/>
          <w:szCs w:val="28"/>
        </w:rPr>
        <w:tab/>
      </w:r>
      <w:r w:rsidRPr="009860E6">
        <w:rPr>
          <w:rFonts w:ascii="Times New Roman" w:hAnsi="Times New Roman" w:cs="Times New Roman"/>
          <w:sz w:val="28"/>
          <w:szCs w:val="28"/>
        </w:rPr>
        <w:tab/>
      </w:r>
      <w:r w:rsidRPr="009860E6">
        <w:rPr>
          <w:rFonts w:ascii="Times New Roman" w:hAnsi="Times New Roman" w:cs="Times New Roman"/>
          <w:sz w:val="28"/>
          <w:szCs w:val="28"/>
        </w:rPr>
        <w:tab/>
      </w:r>
      <w:r w:rsidR="007B48A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7B48A5"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  <w:r w:rsidRPr="009860E6">
        <w:rPr>
          <w:rFonts w:ascii="Times New Roman" w:hAnsi="Times New Roman" w:cs="Times New Roman"/>
        </w:rPr>
        <w:br w:type="page"/>
      </w:r>
    </w:p>
    <w:p w:rsidR="009860E6" w:rsidRPr="009860E6" w:rsidRDefault="009860E6" w:rsidP="009860E6">
      <w:pPr>
        <w:ind w:left="3510"/>
        <w:jc w:val="center"/>
        <w:rPr>
          <w:rFonts w:ascii="Times New Roman" w:hAnsi="Times New Roman" w:cs="Times New Roman"/>
        </w:rPr>
      </w:pPr>
    </w:p>
    <w:p w:rsidR="009860E6" w:rsidRPr="009860E6" w:rsidRDefault="009860E6" w:rsidP="009860E6">
      <w:pPr>
        <w:ind w:left="3510"/>
        <w:jc w:val="center"/>
        <w:rPr>
          <w:rFonts w:ascii="Times New Roman" w:hAnsi="Times New Roman" w:cs="Times New Roman"/>
          <w:sz w:val="28"/>
          <w:szCs w:val="28"/>
        </w:rPr>
      </w:pPr>
      <w:r w:rsidRPr="009860E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860E6" w:rsidRPr="009860E6" w:rsidRDefault="009860E6" w:rsidP="009860E6">
      <w:pPr>
        <w:ind w:left="3510"/>
        <w:jc w:val="center"/>
        <w:rPr>
          <w:rFonts w:ascii="Times New Roman" w:hAnsi="Times New Roman" w:cs="Times New Roman"/>
          <w:sz w:val="28"/>
          <w:szCs w:val="28"/>
        </w:rPr>
      </w:pPr>
      <w:r w:rsidRPr="009860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9860E6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 w:rsidRPr="009860E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:rsidR="009860E6" w:rsidRPr="009860E6" w:rsidRDefault="009860E6" w:rsidP="009860E6">
      <w:pPr>
        <w:ind w:left="3510"/>
        <w:jc w:val="center"/>
        <w:rPr>
          <w:rFonts w:ascii="Times New Roman" w:hAnsi="Times New Roman" w:cs="Times New Roman"/>
          <w:sz w:val="28"/>
          <w:szCs w:val="28"/>
        </w:rPr>
      </w:pPr>
      <w:r w:rsidRPr="009860E6">
        <w:rPr>
          <w:rFonts w:ascii="Times New Roman" w:hAnsi="Times New Roman" w:cs="Times New Roman"/>
          <w:sz w:val="28"/>
          <w:szCs w:val="28"/>
        </w:rPr>
        <w:t xml:space="preserve">от </w:t>
      </w:r>
      <w:r w:rsidR="007B48A5">
        <w:rPr>
          <w:rFonts w:ascii="Times New Roman" w:hAnsi="Times New Roman" w:cs="Times New Roman"/>
          <w:sz w:val="28"/>
          <w:szCs w:val="28"/>
        </w:rPr>
        <w:t>27.01.</w:t>
      </w:r>
      <w:r w:rsidRPr="009860E6">
        <w:rPr>
          <w:rFonts w:ascii="Times New Roman" w:hAnsi="Times New Roman" w:cs="Times New Roman"/>
          <w:sz w:val="28"/>
          <w:szCs w:val="28"/>
        </w:rPr>
        <w:t xml:space="preserve"> 20</w:t>
      </w:r>
      <w:r w:rsidR="007B48A5">
        <w:rPr>
          <w:rFonts w:ascii="Times New Roman" w:hAnsi="Times New Roman" w:cs="Times New Roman"/>
          <w:sz w:val="28"/>
          <w:szCs w:val="28"/>
        </w:rPr>
        <w:t>22</w:t>
      </w:r>
      <w:r w:rsidRPr="009860E6">
        <w:rPr>
          <w:rFonts w:ascii="Times New Roman" w:hAnsi="Times New Roman" w:cs="Times New Roman"/>
          <w:sz w:val="28"/>
          <w:szCs w:val="28"/>
        </w:rPr>
        <w:t xml:space="preserve"> г. №</w:t>
      </w:r>
      <w:r w:rsidR="007B48A5">
        <w:rPr>
          <w:rFonts w:ascii="Times New Roman" w:hAnsi="Times New Roman" w:cs="Times New Roman"/>
          <w:sz w:val="28"/>
          <w:szCs w:val="28"/>
        </w:rPr>
        <w:t>6</w:t>
      </w:r>
    </w:p>
    <w:p w:rsidR="009860E6" w:rsidRPr="009860E6" w:rsidRDefault="009860E6" w:rsidP="009860E6">
      <w:pPr>
        <w:rPr>
          <w:rFonts w:ascii="Times New Roman" w:hAnsi="Times New Roman" w:cs="Times New Roman"/>
          <w:sz w:val="28"/>
          <w:szCs w:val="28"/>
        </w:rPr>
      </w:pPr>
    </w:p>
    <w:p w:rsidR="009860E6" w:rsidRPr="009860E6" w:rsidRDefault="009860E6" w:rsidP="009860E6">
      <w:pPr>
        <w:rPr>
          <w:rFonts w:ascii="Times New Roman" w:hAnsi="Times New Roman" w:cs="Times New Roman"/>
          <w:sz w:val="28"/>
          <w:szCs w:val="28"/>
        </w:rPr>
      </w:pPr>
    </w:p>
    <w:p w:rsidR="009860E6" w:rsidRPr="009860E6" w:rsidRDefault="009860E6" w:rsidP="009860E6">
      <w:pPr>
        <w:rPr>
          <w:rFonts w:ascii="Times New Roman" w:hAnsi="Times New Roman" w:cs="Times New Roman"/>
          <w:sz w:val="28"/>
          <w:szCs w:val="28"/>
        </w:rPr>
      </w:pPr>
    </w:p>
    <w:p w:rsidR="009860E6" w:rsidRPr="009860E6" w:rsidRDefault="009860E6" w:rsidP="00986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0E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860E6" w:rsidRPr="009860E6" w:rsidRDefault="009860E6" w:rsidP="009860E6">
      <w:pPr>
        <w:pStyle w:val="a4"/>
        <w:rPr>
          <w:szCs w:val="28"/>
        </w:rPr>
      </w:pPr>
      <w:proofErr w:type="gramStart"/>
      <w:r w:rsidRPr="009860E6">
        <w:rPr>
          <w:szCs w:val="28"/>
        </w:rPr>
        <w:t xml:space="preserve">должностей муниципальной службы в </w:t>
      </w:r>
      <w:proofErr w:type="spellStart"/>
      <w:r w:rsidRPr="009860E6">
        <w:rPr>
          <w:szCs w:val="28"/>
        </w:rPr>
        <w:t>Кузнецовской</w:t>
      </w:r>
      <w:proofErr w:type="spellEnd"/>
      <w:r w:rsidRPr="009860E6">
        <w:rPr>
          <w:szCs w:val="28"/>
        </w:rPr>
        <w:t xml:space="preserve">  сельской администрации, при назначении на которые граждане обязаны предоставлять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супруга (супруги) и несовершеннолетних детей, и при замещении которых муниципальные служащие </w:t>
      </w:r>
      <w:proofErr w:type="spellStart"/>
      <w:r w:rsidRPr="009860E6">
        <w:rPr>
          <w:szCs w:val="28"/>
        </w:rPr>
        <w:t>Кузнецовской</w:t>
      </w:r>
      <w:proofErr w:type="spellEnd"/>
      <w:r w:rsidRPr="009860E6">
        <w:rPr>
          <w:szCs w:val="28"/>
        </w:rPr>
        <w:t xml:space="preserve"> сельской администрации обязаны предоставлять сведения о своих доходах, расходах, об имуществе и</w:t>
      </w:r>
      <w:proofErr w:type="gramEnd"/>
      <w:r w:rsidRPr="009860E6">
        <w:rPr>
          <w:szCs w:val="28"/>
        </w:rPr>
        <w:t xml:space="preserve"> </w:t>
      </w:r>
      <w:proofErr w:type="gramStart"/>
      <w:r w:rsidRPr="009860E6">
        <w:rPr>
          <w:szCs w:val="28"/>
        </w:rPr>
        <w:t>обязательствах</w:t>
      </w:r>
      <w:proofErr w:type="gramEnd"/>
      <w:r w:rsidRPr="009860E6">
        <w:rPr>
          <w:szCs w:val="28"/>
        </w:rPr>
        <w:t xml:space="preserve"> имущественного характера, а также  сведения о доходах, расходах, об имуществе и обязательствах имущественного характера своих супруга (супруги) и несовершеннолетних детей:</w:t>
      </w:r>
    </w:p>
    <w:p w:rsidR="009860E6" w:rsidRPr="009860E6" w:rsidRDefault="009860E6" w:rsidP="009860E6">
      <w:pPr>
        <w:jc w:val="both"/>
        <w:rPr>
          <w:rFonts w:ascii="Times New Roman" w:hAnsi="Times New Roman" w:cs="Times New Roman"/>
          <w:sz w:val="28"/>
          <w:szCs w:val="28"/>
        </w:rPr>
      </w:pPr>
      <w:r w:rsidRPr="009860E6">
        <w:rPr>
          <w:rFonts w:ascii="Times New Roman" w:hAnsi="Times New Roman" w:cs="Times New Roman"/>
          <w:sz w:val="28"/>
          <w:szCs w:val="28"/>
        </w:rPr>
        <w:t>-к высшей группе должностей:</w:t>
      </w:r>
    </w:p>
    <w:p w:rsidR="009860E6" w:rsidRPr="009860E6" w:rsidRDefault="009860E6" w:rsidP="004D44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0E6">
        <w:rPr>
          <w:rFonts w:ascii="Times New Roman" w:hAnsi="Times New Roman" w:cs="Times New Roman"/>
          <w:b/>
          <w:sz w:val="28"/>
          <w:szCs w:val="28"/>
        </w:rPr>
        <w:t>-глава администрации</w:t>
      </w:r>
      <w:r w:rsidRPr="009860E6">
        <w:rPr>
          <w:rFonts w:ascii="Times New Roman" w:hAnsi="Times New Roman" w:cs="Times New Roman"/>
          <w:sz w:val="28"/>
          <w:szCs w:val="28"/>
        </w:rPr>
        <w:t>;</w:t>
      </w:r>
    </w:p>
    <w:p w:rsidR="009860E6" w:rsidRPr="009860E6" w:rsidRDefault="009860E6" w:rsidP="009860E6">
      <w:pPr>
        <w:jc w:val="both"/>
        <w:rPr>
          <w:rFonts w:ascii="Times New Roman" w:hAnsi="Times New Roman" w:cs="Times New Roman"/>
          <w:sz w:val="28"/>
          <w:szCs w:val="28"/>
        </w:rPr>
      </w:pPr>
      <w:r w:rsidRPr="009860E6">
        <w:rPr>
          <w:rFonts w:ascii="Times New Roman" w:hAnsi="Times New Roman" w:cs="Times New Roman"/>
          <w:sz w:val="28"/>
          <w:szCs w:val="28"/>
        </w:rPr>
        <w:t>-к старшей группе должностей:</w:t>
      </w:r>
    </w:p>
    <w:p w:rsidR="00EB47C9" w:rsidRDefault="009860E6" w:rsidP="009860E6">
      <w:pPr>
        <w:rPr>
          <w:rFonts w:ascii="Times New Roman" w:hAnsi="Times New Roman" w:cs="Times New Roman"/>
          <w:b/>
          <w:sz w:val="28"/>
          <w:szCs w:val="28"/>
        </w:rPr>
      </w:pPr>
      <w:r w:rsidRPr="009860E6">
        <w:rPr>
          <w:rFonts w:ascii="Times New Roman" w:hAnsi="Times New Roman" w:cs="Times New Roman"/>
          <w:sz w:val="28"/>
          <w:szCs w:val="28"/>
        </w:rPr>
        <w:t>-</w:t>
      </w:r>
      <w:r w:rsidRPr="009860E6">
        <w:rPr>
          <w:rFonts w:ascii="Times New Roman" w:hAnsi="Times New Roman" w:cs="Times New Roman"/>
          <w:b/>
          <w:sz w:val="28"/>
          <w:szCs w:val="28"/>
        </w:rPr>
        <w:t>главный специалист администрации</w:t>
      </w:r>
      <w:r w:rsidR="00EB47C9">
        <w:rPr>
          <w:rFonts w:ascii="Times New Roman" w:hAnsi="Times New Roman" w:cs="Times New Roman"/>
          <w:b/>
          <w:sz w:val="28"/>
          <w:szCs w:val="28"/>
        </w:rPr>
        <w:t>;</w:t>
      </w:r>
    </w:p>
    <w:p w:rsidR="00295F6D" w:rsidRDefault="00295F6D" w:rsidP="009860E6"/>
    <w:sectPr w:rsidR="00295F6D" w:rsidSect="0033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86E"/>
    <w:rsid w:val="000B7963"/>
    <w:rsid w:val="000D21EC"/>
    <w:rsid w:val="0013186E"/>
    <w:rsid w:val="001A24EC"/>
    <w:rsid w:val="0028352A"/>
    <w:rsid w:val="00295F6D"/>
    <w:rsid w:val="002F63D5"/>
    <w:rsid w:val="00304E30"/>
    <w:rsid w:val="00333CCA"/>
    <w:rsid w:val="00337C90"/>
    <w:rsid w:val="0035309E"/>
    <w:rsid w:val="004D44EB"/>
    <w:rsid w:val="00515599"/>
    <w:rsid w:val="00596964"/>
    <w:rsid w:val="006D34D4"/>
    <w:rsid w:val="007B48A5"/>
    <w:rsid w:val="008A1C09"/>
    <w:rsid w:val="009032AF"/>
    <w:rsid w:val="00922E7E"/>
    <w:rsid w:val="00965601"/>
    <w:rsid w:val="009860E6"/>
    <w:rsid w:val="00A41F52"/>
    <w:rsid w:val="00A86256"/>
    <w:rsid w:val="00B25D0A"/>
    <w:rsid w:val="00B31C74"/>
    <w:rsid w:val="00B65938"/>
    <w:rsid w:val="00BF1045"/>
    <w:rsid w:val="00C27836"/>
    <w:rsid w:val="00C27C20"/>
    <w:rsid w:val="00C52552"/>
    <w:rsid w:val="00C61069"/>
    <w:rsid w:val="00CF2729"/>
    <w:rsid w:val="00D91487"/>
    <w:rsid w:val="00EB47C9"/>
    <w:rsid w:val="00FE468E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A"/>
  </w:style>
  <w:style w:type="paragraph" w:styleId="1">
    <w:name w:val="heading 1"/>
    <w:basedOn w:val="a"/>
    <w:next w:val="a"/>
    <w:link w:val="10"/>
    <w:qFormat/>
    <w:rsid w:val="0013186E"/>
    <w:pPr>
      <w:keepNext/>
      <w:widowControl w:val="0"/>
      <w:shd w:val="clear" w:color="auto" w:fill="FFFFFF"/>
      <w:snapToGrid w:val="0"/>
      <w:spacing w:before="638" w:after="0" w:line="319" w:lineRule="exact"/>
      <w:ind w:right="12"/>
      <w:jc w:val="both"/>
      <w:outlineLvl w:val="0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paragraph" w:styleId="3">
    <w:name w:val="heading 3"/>
    <w:basedOn w:val="a"/>
    <w:next w:val="a"/>
    <w:link w:val="30"/>
    <w:qFormat/>
    <w:rsid w:val="0013186E"/>
    <w:pPr>
      <w:keepNext/>
      <w:widowControl w:val="0"/>
      <w:snapToGri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6E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13186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13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860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860E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XXJ7TYMEEKJ2-3591-1337</_dlc_DocId>
    <_dlc_DocIdUrl xmlns="57504d04-691e-4fc4-8f09-4f19fdbe90f6">
      <Url>https://vip.gov.mari.ru/gornomari/kusnezovo/_layouts/DocIdRedir.aspx?ID=XXJ7TYMEEKJ2-3591-1337</Url>
      <Description>XXJ7TYMEEKJ2-3591-1337</Description>
    </_dlc_DocIdUrl>
  </documentManagement>
</p:properties>
</file>

<file path=customXml/itemProps1.xml><?xml version="1.0" encoding="utf-8"?>
<ds:datastoreItem xmlns:ds="http://schemas.openxmlformats.org/officeDocument/2006/customXml" ds:itemID="{9B9D466D-AEA7-41C6-AE0F-68FFD6CCB374}"/>
</file>

<file path=customXml/itemProps2.xml><?xml version="1.0" encoding="utf-8"?>
<ds:datastoreItem xmlns:ds="http://schemas.openxmlformats.org/officeDocument/2006/customXml" ds:itemID="{425BE17F-30B5-4E12-B80C-D618F92FD612}"/>
</file>

<file path=customXml/itemProps3.xml><?xml version="1.0" encoding="utf-8"?>
<ds:datastoreItem xmlns:ds="http://schemas.openxmlformats.org/officeDocument/2006/customXml" ds:itemID="{84241F3F-7B92-4A3C-AD62-0B3137A2262A}"/>
</file>

<file path=customXml/itemProps4.xml><?xml version="1.0" encoding="utf-8"?>
<ds:datastoreItem xmlns:ds="http://schemas.openxmlformats.org/officeDocument/2006/customXml" ds:itemID="{EE2F0B3D-F441-40C8-A38F-F8E904F1F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25</cp:revision>
  <cp:lastPrinted>2022-02-02T07:18:00Z</cp:lastPrinted>
  <dcterms:created xsi:type="dcterms:W3CDTF">2017-01-17T06:59:00Z</dcterms:created>
  <dcterms:modified xsi:type="dcterms:W3CDTF">2022-02-02T07:58:00Z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088a9fb6-ad99-446b-b645-308bb457f8ca</vt:lpwstr>
  </property>
</Properties>
</file>