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C0" w:rsidRPr="00AE22C0" w:rsidRDefault="00AE22C0" w:rsidP="00AE22C0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Обобщенная информация об исполнении (ненадлежащем исполнении) депутатами Собрания депутатов </w:t>
      </w:r>
      <w:r w:rsidR="000929A9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Марисолинского</w:t>
      </w:r>
      <w:r w:rsidR="00B95464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сельского поселения 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Сернурского муниципального района</w:t>
      </w:r>
      <w:r w:rsidR="00B95464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Республики Марий Эл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</w:t>
      </w:r>
      <w:r w:rsidR="000929A9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четвертого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созыва</w:t>
      </w:r>
      <w:r w:rsidR="00B95464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br/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и членов их семей обязанности представлять сведения о доходах, расходах, об имуществе и обязательствах имуществ</w:t>
      </w:r>
    </w:p>
    <w:p w:rsidR="0068234B" w:rsidRDefault="0068234B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E22C0" w:rsidTr="006C00BE">
        <w:tc>
          <w:tcPr>
            <w:tcW w:w="14786" w:type="dxa"/>
            <w:gridSpan w:val="3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Обобщенная информация об исполнении (ненадлежащем исполнении) депутатами Собрания депутатов </w:t>
            </w:r>
            <w:r w:rsidR="0009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Марисолинского сельского поселения 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Сернурского муниципального района </w:t>
            </w:r>
            <w:r w:rsidR="0009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четвертого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созыва и членов их семей обязанности представлять сведения о доходах, расходах, об имуществе и обязательствах имущественного характера за период с 1 января 202</w:t>
            </w:r>
            <w:r w:rsidR="00987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по 31 декабря 202</w:t>
            </w:r>
            <w:r w:rsidR="00987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C0" w:rsidTr="00AE22C0">
        <w:tc>
          <w:tcPr>
            <w:tcW w:w="4928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Количество</w:t>
            </w: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депутатов Собрания депутатов</w:t>
            </w:r>
          </w:p>
          <w:p w:rsidR="00AE22C0" w:rsidRPr="00AE22C0" w:rsidRDefault="000929A9" w:rsidP="00B9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Марисолинского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сельского поселения </w:t>
            </w:r>
            <w:r w:rsidR="00B95464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 муниципального района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r w:rsidR="0009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Марисолинского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сельского поселения </w:t>
            </w:r>
            <w:r w:rsidR="00B95464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 муниципального района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Республики Марий Эл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исполнивших обязанность по предоставлению сведений о доходах, расходах, об имуществе и обязательствах имущественного характер</w:t>
            </w: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r w:rsidR="00092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Марисолинского</w:t>
            </w:r>
            <w:bookmarkStart w:id="0" w:name="_GoBack"/>
            <w:bookmarkEnd w:id="0"/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сельского поселения </w:t>
            </w:r>
            <w:r w:rsidR="00B95464" w:rsidRPr="00AE22C0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>Сернурского муниципального района</w:t>
            </w:r>
            <w:r w:rsidR="00B95464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</w:rPr>
              <w:t xml:space="preserve"> Республики Марий Эл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</w:t>
            </w:r>
          </w:p>
        </w:tc>
      </w:tr>
      <w:tr w:rsidR="00AE22C0" w:rsidTr="00AE22C0">
        <w:tc>
          <w:tcPr>
            <w:tcW w:w="4928" w:type="dxa"/>
          </w:tcPr>
          <w:p w:rsidR="00AE22C0" w:rsidRDefault="00AE22C0" w:rsidP="00B9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5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AE22C0" w:rsidRDefault="00AE22C0" w:rsidP="00B9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5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22C0" w:rsidRDefault="00AE22C0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22C0" w:rsidSect="00AE2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2C0"/>
    <w:rsid w:val="000929A9"/>
    <w:rsid w:val="0068234B"/>
    <w:rsid w:val="00987B1C"/>
    <w:rsid w:val="00AE22C0"/>
    <w:rsid w:val="00B95464"/>
    <w:rsid w:val="00D2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4A40"/>
  <w15:docId w15:val="{BFE85767-D805-4866-B9BB-9BA7358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34B"/>
  </w:style>
  <w:style w:type="paragraph" w:styleId="3">
    <w:name w:val="heading 3"/>
    <w:basedOn w:val="a"/>
    <w:link w:val="30"/>
    <w:uiPriority w:val="9"/>
    <w:qFormat/>
    <w:rsid w:val="00AE2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2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</cp:lastModifiedBy>
  <cp:revision>6</cp:revision>
  <dcterms:created xsi:type="dcterms:W3CDTF">2023-05-16T10:19:00Z</dcterms:created>
  <dcterms:modified xsi:type="dcterms:W3CDTF">2024-05-02T12:57:00Z</dcterms:modified>
</cp:coreProperties>
</file>