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213F66">
        <w:rPr>
          <w:rFonts w:ascii="Times New Roman" w:eastAsia="Times New Roman" w:hAnsi="Times New Roman"/>
          <w:b/>
          <w:sz w:val="28"/>
          <w:szCs w:val="28"/>
          <w:lang w:eastAsia="ar-SA"/>
        </w:rPr>
        <w:t>12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3763C"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7B3C61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FC4BB8" w:rsidRPr="00124105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612FB2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3A39" w:rsidRPr="00B25651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993A39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б аннулировании объекта недвижимости и</w:t>
      </w:r>
    </w:p>
    <w:p w:rsidR="00BA680C" w:rsidRPr="00B25651" w:rsidRDefault="007A527F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</w:t>
      </w:r>
      <w:r w:rsid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A680C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5F5432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5F5432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 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 w:rsidR="00BA680C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612FB2" w:rsidRPr="00612FB2" w:rsidRDefault="00612FB2" w:rsidP="00612F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</w:t>
      </w:r>
      <w:r w:rsidRPr="00612FB2">
        <w:rPr>
          <w:rFonts w:ascii="Times New Roman" w:eastAsia="Times New Roman" w:hAnsi="Times New Roman"/>
          <w:sz w:val="26"/>
          <w:szCs w:val="26"/>
          <w:lang w:eastAsia="ar-SA"/>
        </w:rPr>
        <w:t>Пункт 2 постановления №13 от 12 марта 2024 года признать утратившим силу.</w:t>
      </w:r>
    </w:p>
    <w:p w:rsidR="00993A39" w:rsidRPr="00993A39" w:rsidRDefault="00612FB2" w:rsidP="00612F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2.</w:t>
      </w:r>
      <w:r w:rsidRPr="00612FB2">
        <w:rPr>
          <w:rFonts w:ascii="Times New Roman" w:eastAsia="Times New Roman" w:hAnsi="Times New Roman"/>
          <w:sz w:val="26"/>
          <w:szCs w:val="26"/>
          <w:lang w:eastAsia="ar-SA"/>
        </w:rPr>
        <w:t xml:space="preserve">В связи с присвоением нового адреса объекту недвижимости с кадастровым номером </w:t>
      </w:r>
      <w:r w:rsidRPr="00612FB2">
        <w:rPr>
          <w:rFonts w:ascii="Times New Roman" w:eastAsia="Times New Roman" w:hAnsi="Times New Roman"/>
          <w:sz w:val="26"/>
          <w:szCs w:val="26"/>
          <w:lang w:eastAsia="ar-SA"/>
        </w:rPr>
        <w:t xml:space="preserve">12:11:1260101:19 </w:t>
      </w:r>
      <w:r w:rsidRPr="00612FB2">
        <w:rPr>
          <w:rFonts w:ascii="Times New Roman" w:eastAsia="Times New Roman" w:hAnsi="Times New Roman"/>
          <w:sz w:val="26"/>
          <w:szCs w:val="26"/>
          <w:lang w:eastAsia="ar-SA"/>
        </w:rPr>
        <w:t xml:space="preserve"> аннулировать следующий адрес: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993A39"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993A39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proofErr w:type="spellStart"/>
      <w:r w:rsidR="00993A39"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proofErr w:type="spellStart"/>
      <w:r w:rsidR="00993A39"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="00993A3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земельный участок </w:t>
      </w:r>
      <w:r w:rsidR="00993A39">
        <w:rPr>
          <w:rFonts w:ascii="Times New Roman" w:eastAsia="Times New Roman" w:hAnsi="Times New Roman"/>
          <w:sz w:val="26"/>
          <w:szCs w:val="26"/>
          <w:lang w:eastAsia="ar-SA"/>
        </w:rPr>
        <w:t>31.</w:t>
      </w:r>
    </w:p>
    <w:p w:rsidR="00D66FFF" w:rsidRDefault="00612FB2" w:rsidP="00612F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bookmarkStart w:id="0" w:name="_GoBack"/>
      <w:bookmarkEnd w:id="0"/>
      <w:r w:rsidR="00993A3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.1.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земельному участку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126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0101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19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</w:t>
      </w:r>
      <w:r w:rsidR="00124105">
        <w:rPr>
          <w:rFonts w:ascii="Times New Roman" w:eastAsia="Times New Roman" w:hAnsi="Times New Roman"/>
          <w:sz w:val="26"/>
          <w:szCs w:val="26"/>
          <w:lang w:eastAsia="ar-SA"/>
        </w:rPr>
        <w:t>10000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кв.м</w:t>
      </w:r>
      <w:proofErr w:type="spellEnd"/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.,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proofErr w:type="spellStart"/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proofErr w:type="spellStart"/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Тошкем</w:t>
      </w:r>
      <w:proofErr w:type="spellEnd"/>
      <w:r w:rsidR="00C05F4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земельный участок </w:t>
      </w:r>
      <w:r w:rsidR="00A27EED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Pr="00617DB0" w:rsidRDefault="007B3C61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proofErr w:type="gram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  <w:proofErr w:type="spellEnd"/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690992"/>
    <w:multiLevelType w:val="hybridMultilevel"/>
    <w:tmpl w:val="311C4CAA"/>
    <w:lvl w:ilvl="0" w:tplc="8A149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0259F"/>
    <w:multiLevelType w:val="hybridMultilevel"/>
    <w:tmpl w:val="6BB8F0F4"/>
    <w:lvl w:ilvl="0" w:tplc="DB46B3E8">
      <w:start w:val="1"/>
      <w:numFmt w:val="decimal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B25"/>
    <w:rsid w:val="00010E43"/>
    <w:rsid w:val="00030071"/>
    <w:rsid w:val="00056B13"/>
    <w:rsid w:val="000C05BF"/>
    <w:rsid w:val="000E7249"/>
    <w:rsid w:val="00124105"/>
    <w:rsid w:val="00140B36"/>
    <w:rsid w:val="00155A99"/>
    <w:rsid w:val="001D588D"/>
    <w:rsid w:val="00213F66"/>
    <w:rsid w:val="002333BC"/>
    <w:rsid w:val="002427BF"/>
    <w:rsid w:val="003605D6"/>
    <w:rsid w:val="00412409"/>
    <w:rsid w:val="00447D52"/>
    <w:rsid w:val="00460B25"/>
    <w:rsid w:val="005214AE"/>
    <w:rsid w:val="005361CD"/>
    <w:rsid w:val="00557CEC"/>
    <w:rsid w:val="005676A0"/>
    <w:rsid w:val="005F5432"/>
    <w:rsid w:val="00612FB2"/>
    <w:rsid w:val="00617DB0"/>
    <w:rsid w:val="0064019E"/>
    <w:rsid w:val="006631D8"/>
    <w:rsid w:val="00685DB5"/>
    <w:rsid w:val="006A0751"/>
    <w:rsid w:val="0073763C"/>
    <w:rsid w:val="007A527F"/>
    <w:rsid w:val="007B3C61"/>
    <w:rsid w:val="007D0CF7"/>
    <w:rsid w:val="007D3DAD"/>
    <w:rsid w:val="00861F9E"/>
    <w:rsid w:val="008832A5"/>
    <w:rsid w:val="0089231C"/>
    <w:rsid w:val="00892337"/>
    <w:rsid w:val="00903FE8"/>
    <w:rsid w:val="00924B93"/>
    <w:rsid w:val="009448A7"/>
    <w:rsid w:val="00993A39"/>
    <w:rsid w:val="009B471D"/>
    <w:rsid w:val="009E7A60"/>
    <w:rsid w:val="00A27EED"/>
    <w:rsid w:val="00A9289B"/>
    <w:rsid w:val="00AE3ADC"/>
    <w:rsid w:val="00B249B6"/>
    <w:rsid w:val="00B25651"/>
    <w:rsid w:val="00B34BF5"/>
    <w:rsid w:val="00B770F0"/>
    <w:rsid w:val="00BA680C"/>
    <w:rsid w:val="00C05F46"/>
    <w:rsid w:val="00CD517B"/>
    <w:rsid w:val="00D0521B"/>
    <w:rsid w:val="00D3416C"/>
    <w:rsid w:val="00D34C79"/>
    <w:rsid w:val="00D433A7"/>
    <w:rsid w:val="00D66FFF"/>
    <w:rsid w:val="00D81F1A"/>
    <w:rsid w:val="00DA1DD2"/>
    <w:rsid w:val="00DA5E6B"/>
    <w:rsid w:val="00DC5C26"/>
    <w:rsid w:val="00DF6187"/>
    <w:rsid w:val="00E2708A"/>
    <w:rsid w:val="00E72DFF"/>
    <w:rsid w:val="00F077CE"/>
    <w:rsid w:val="00F64F52"/>
    <w:rsid w:val="00FC4BB8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027A-B104-44FD-8416-50F691E5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2024-03-12T08:07:00Z</cp:lastPrinted>
  <dcterms:created xsi:type="dcterms:W3CDTF">2022-02-01T05:16:00Z</dcterms:created>
  <dcterms:modified xsi:type="dcterms:W3CDTF">2024-03-12T08:10:00Z</dcterms:modified>
</cp:coreProperties>
</file>