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CF5668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397B79" w:rsidRDefault="000C61A0" w:rsidP="000C61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0C61A0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О социальной реабилитации больных наркоманией</w:t>
      </w:r>
    </w:p>
    <w:p w:rsidR="000C61A0" w:rsidRDefault="000C61A0" w:rsidP="000C61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0C61A0" w:rsidRPr="000C61A0" w:rsidRDefault="000C61A0" w:rsidP="000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A0">
        <w:rPr>
          <w:rFonts w:ascii="Times New Roman" w:hAnsi="Times New Roman" w:cs="Times New Roman"/>
          <w:sz w:val="28"/>
          <w:szCs w:val="28"/>
        </w:rPr>
        <w:t>Оказание наркологической помощи гражданам и социальная реабилитация больных наркоманией является государственной гарантией, закрепленной в статье 54 Федерального закона от 08.01.1998 № 3-ФЗ «О наркотических средс</w:t>
      </w:r>
      <w:r>
        <w:rPr>
          <w:rFonts w:ascii="Times New Roman" w:hAnsi="Times New Roman" w:cs="Times New Roman"/>
          <w:sz w:val="28"/>
          <w:szCs w:val="28"/>
        </w:rPr>
        <w:t>твах и психотропных веществах».</w:t>
      </w:r>
    </w:p>
    <w:p w:rsidR="000C61A0" w:rsidRPr="000C61A0" w:rsidRDefault="000C61A0" w:rsidP="000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A0">
        <w:rPr>
          <w:rFonts w:ascii="Times New Roman" w:hAnsi="Times New Roman" w:cs="Times New Roman"/>
          <w:sz w:val="28"/>
          <w:szCs w:val="28"/>
        </w:rPr>
        <w:t xml:space="preserve">Федеральным законом от 05.12.2022 № 504-ФЗ с 1 сентября 2023 года вносятся изменения в указанную статью, устанавливающие формы социальной реабилитации больных </w:t>
      </w:r>
      <w:r>
        <w:rPr>
          <w:rFonts w:ascii="Times New Roman" w:hAnsi="Times New Roman" w:cs="Times New Roman"/>
          <w:sz w:val="28"/>
          <w:szCs w:val="28"/>
        </w:rPr>
        <w:t>наркоманией, включающие в себя:</w:t>
      </w:r>
    </w:p>
    <w:p w:rsidR="000C61A0" w:rsidRPr="000C61A0" w:rsidRDefault="000C61A0" w:rsidP="000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A0">
        <w:rPr>
          <w:rFonts w:ascii="Times New Roman" w:hAnsi="Times New Roman" w:cs="Times New Roman"/>
          <w:sz w:val="28"/>
          <w:szCs w:val="28"/>
        </w:rPr>
        <w:t>предоставление социально-психологических услуг, предусматривающих оказание помощи в коррекции психологического состояния больных наркоманией для адаптации в социальной среде, в том числе оказание психологической помощи анонимно с и</w:t>
      </w:r>
      <w:r>
        <w:rPr>
          <w:rFonts w:ascii="Times New Roman" w:hAnsi="Times New Roman" w:cs="Times New Roman"/>
          <w:sz w:val="28"/>
          <w:szCs w:val="28"/>
        </w:rPr>
        <w:t>спользованием телефона доверия;</w:t>
      </w:r>
    </w:p>
    <w:p w:rsidR="000C61A0" w:rsidRPr="000C61A0" w:rsidRDefault="000C61A0" w:rsidP="000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A0">
        <w:rPr>
          <w:rFonts w:ascii="Times New Roman" w:hAnsi="Times New Roman" w:cs="Times New Roman"/>
          <w:sz w:val="28"/>
          <w:szCs w:val="28"/>
        </w:rPr>
        <w:t>предоставление социально-педагогических услуг, направленных на профилактику отклонений в поведении и развитии личности больных наркоманией, формирование у них позитивных интересов (в том числе в сфере досуга), организацию их досуга, оказание п</w:t>
      </w:r>
      <w:r>
        <w:rPr>
          <w:rFonts w:ascii="Times New Roman" w:hAnsi="Times New Roman" w:cs="Times New Roman"/>
          <w:sz w:val="28"/>
          <w:szCs w:val="28"/>
        </w:rPr>
        <w:t>омощи семье в воспитании детей;</w:t>
      </w:r>
    </w:p>
    <w:p w:rsidR="000C61A0" w:rsidRPr="000C61A0" w:rsidRDefault="000C61A0" w:rsidP="000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A0">
        <w:rPr>
          <w:rFonts w:ascii="Times New Roman" w:hAnsi="Times New Roman" w:cs="Times New Roman"/>
          <w:sz w:val="28"/>
          <w:szCs w:val="28"/>
        </w:rPr>
        <w:t>предоставление социально-трудовых услуг, направленных на оказание помощи в трудоустройстве больных наркоманией и в решении других проблем, связ</w:t>
      </w:r>
      <w:r>
        <w:rPr>
          <w:rFonts w:ascii="Times New Roman" w:hAnsi="Times New Roman" w:cs="Times New Roman"/>
          <w:sz w:val="28"/>
          <w:szCs w:val="28"/>
        </w:rPr>
        <w:t>анных с их трудовой адаптацией;</w:t>
      </w:r>
    </w:p>
    <w:p w:rsidR="000C61A0" w:rsidRPr="000C61A0" w:rsidRDefault="000C61A0" w:rsidP="000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1A0">
        <w:rPr>
          <w:rFonts w:ascii="Times New Roman" w:hAnsi="Times New Roman" w:cs="Times New Roman"/>
          <w:sz w:val="28"/>
          <w:szCs w:val="28"/>
        </w:rPr>
        <w:t>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 - больных наркоманией, в восстановлении и оф</w:t>
      </w:r>
      <w:r>
        <w:rPr>
          <w:rFonts w:ascii="Times New Roman" w:hAnsi="Times New Roman" w:cs="Times New Roman"/>
          <w:sz w:val="28"/>
          <w:szCs w:val="28"/>
        </w:rPr>
        <w:t>ормлении утраченных документов;</w:t>
      </w:r>
    </w:p>
    <w:p w:rsidR="00397B79" w:rsidRDefault="000C61A0" w:rsidP="000C61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C61A0">
        <w:rPr>
          <w:rFonts w:ascii="Times New Roman" w:hAnsi="Times New Roman" w:cs="Times New Roman"/>
          <w:sz w:val="28"/>
          <w:szCs w:val="28"/>
        </w:rPr>
        <w:t xml:space="preserve">оказание государственной социальной помощи больным наркоманией на </w:t>
      </w:r>
      <w:r>
        <w:rPr>
          <w:rFonts w:ascii="Times New Roman" w:hAnsi="Times New Roman" w:cs="Times New Roman"/>
          <w:sz w:val="28"/>
          <w:szCs w:val="28"/>
        </w:rPr>
        <w:t>основании социального контракта.</w:t>
      </w: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C61A0"/>
    <w:rsid w:val="00397B79"/>
    <w:rsid w:val="00785B5A"/>
    <w:rsid w:val="00804FA0"/>
    <w:rsid w:val="00A10FF7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6496D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2023-03-20T16:09:00Z</dcterms:created>
  <dcterms:modified xsi:type="dcterms:W3CDTF">2023-03-20T16:09:00Z</dcterms:modified>
</cp:coreProperties>
</file>