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2D03DE" w:rsidTr="002D03DE">
        <w:trPr>
          <w:trHeight w:val="992"/>
        </w:trPr>
        <w:tc>
          <w:tcPr>
            <w:tcW w:w="3941" w:type="dxa"/>
          </w:tcPr>
          <w:p w:rsidR="002D03DE" w:rsidRDefault="002D03DE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2D03DE" w:rsidRDefault="002D03DE">
            <w:pPr>
              <w:snapToGrid w:val="0"/>
              <w:spacing w:line="276" w:lineRule="auto"/>
              <w:jc w:val="center"/>
              <w:rPr>
                <w:rFonts w:eastAsia="Lucida Sans Unicode"/>
                <w:kern w:val="2"/>
                <w:lang w:eastAsia="hi-IN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38175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2D03DE" w:rsidRDefault="002D03DE">
            <w:pPr>
              <w:snapToGrid w:val="0"/>
              <w:spacing w:line="276" w:lineRule="auto"/>
              <w:rPr>
                <w:rFonts w:eastAsia="Lucida Sans Unicode"/>
                <w:b/>
                <w:kern w:val="2"/>
                <w:sz w:val="40"/>
                <w:szCs w:val="40"/>
                <w:lang w:eastAsia="hi-IN"/>
              </w:rPr>
            </w:pPr>
          </w:p>
        </w:tc>
      </w:tr>
      <w:tr w:rsidR="002D03DE" w:rsidTr="002D03DE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3DE" w:rsidTr="002D03DE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DE" w:rsidRDefault="002D03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2D03DE" w:rsidRDefault="002D03DE" w:rsidP="002D03DE">
      <w:pPr>
        <w:rPr>
          <w:b/>
          <w:bCs/>
          <w:lang w:val="en-US"/>
        </w:rPr>
      </w:pPr>
    </w:p>
    <w:p w:rsidR="002D03DE" w:rsidRDefault="002D03DE" w:rsidP="002D03D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10                                                             от «03» февраля 2023 г.</w:t>
      </w:r>
    </w:p>
    <w:p w:rsidR="00B95ECE" w:rsidRDefault="00B95ECE" w:rsidP="002365E4">
      <w:pPr>
        <w:jc w:val="center"/>
        <w:outlineLvl w:val="0"/>
        <w:rPr>
          <w:b/>
          <w:sz w:val="28"/>
          <w:szCs w:val="28"/>
        </w:rPr>
      </w:pPr>
    </w:p>
    <w:p w:rsidR="00B95ECE" w:rsidRDefault="00B95ECE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BC70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</w:t>
      </w:r>
    </w:p>
    <w:p w:rsidR="002365E4" w:rsidRDefault="00B95ECE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Верх-Ушнурского</w:t>
      </w:r>
      <w:r w:rsidR="002365E4">
        <w:rPr>
          <w:b/>
          <w:sz w:val="28"/>
          <w:szCs w:val="28"/>
        </w:rPr>
        <w:t xml:space="preserve"> сельского  поселения Советского муниципального района Республики Марий Эл</w:t>
      </w: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</w:p>
    <w:p w:rsidR="00B95ECE" w:rsidRDefault="00B95ECE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статьей 44 </w:t>
      </w:r>
      <w:r>
        <w:rPr>
          <w:bCs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B95ECE"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сельская  администрация Советского муниципального района Республики Марий Эл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2365E4" w:rsidRDefault="002365E4" w:rsidP="002365E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BC7097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="00B95ECE">
        <w:rPr>
          <w:sz w:val="28"/>
          <w:szCs w:val="28"/>
        </w:rPr>
        <w:t>Верх-Ушнурского</w:t>
      </w:r>
      <w:r>
        <w:rPr>
          <w:sz w:val="28"/>
          <w:szCs w:val="28"/>
        </w:rPr>
        <w:t xml:space="preserve"> сельского поселения  Советского муниципального района Республики Марий Эл.</w:t>
      </w:r>
    </w:p>
    <w:p w:rsidR="002365E4" w:rsidRDefault="002365E4" w:rsidP="00236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2365E4" w:rsidRDefault="002365E4" w:rsidP="002365E4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65E4" w:rsidRDefault="002365E4" w:rsidP="002365E4">
      <w:pPr>
        <w:ind w:firstLine="709"/>
        <w:jc w:val="both"/>
        <w:outlineLvl w:val="0"/>
        <w:rPr>
          <w:bCs/>
          <w:sz w:val="28"/>
          <w:szCs w:val="28"/>
        </w:rPr>
      </w:pPr>
    </w:p>
    <w:p w:rsidR="002365E4" w:rsidRDefault="002365E4" w:rsidP="002365E4">
      <w:pPr>
        <w:ind w:firstLine="709"/>
        <w:jc w:val="both"/>
        <w:outlineLvl w:val="0"/>
        <w:rPr>
          <w:bCs/>
          <w:sz w:val="28"/>
          <w:szCs w:val="28"/>
        </w:rPr>
      </w:pPr>
    </w:p>
    <w:p w:rsidR="002D03DE" w:rsidRDefault="002365E4" w:rsidP="002D03DE">
      <w:pPr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B95ECE">
        <w:rPr>
          <w:spacing w:val="-1"/>
          <w:sz w:val="28"/>
          <w:szCs w:val="28"/>
        </w:rPr>
        <w:t>Верх-Ушнурской</w:t>
      </w:r>
      <w:proofErr w:type="spellEnd"/>
      <w:r>
        <w:rPr>
          <w:spacing w:val="-1"/>
          <w:sz w:val="28"/>
          <w:szCs w:val="28"/>
        </w:rPr>
        <w:t xml:space="preserve"> </w:t>
      </w:r>
    </w:p>
    <w:p w:rsidR="002365E4" w:rsidRDefault="002365E4" w:rsidP="002D03DE">
      <w:pPr>
        <w:jc w:val="both"/>
        <w:rPr>
          <w:bCs/>
          <w:sz w:val="28"/>
          <w:szCs w:val="28"/>
        </w:rPr>
        <w:sectPr w:rsidR="002365E4">
          <w:pgSz w:w="11906" w:h="16838"/>
          <w:pgMar w:top="993" w:right="851" w:bottom="851" w:left="1701" w:header="709" w:footer="709" w:gutter="0"/>
          <w:cols w:space="720"/>
        </w:sectPr>
      </w:pPr>
      <w:r>
        <w:rPr>
          <w:spacing w:val="-1"/>
          <w:sz w:val="28"/>
          <w:szCs w:val="28"/>
        </w:rPr>
        <w:t xml:space="preserve">сельской </w:t>
      </w:r>
      <w:r>
        <w:rPr>
          <w:bCs/>
          <w:sz w:val="28"/>
          <w:szCs w:val="28"/>
        </w:rPr>
        <w:t xml:space="preserve">администрации  </w:t>
      </w:r>
      <w:r w:rsidR="002D03DE">
        <w:rPr>
          <w:spacing w:val="-1"/>
          <w:sz w:val="28"/>
          <w:szCs w:val="28"/>
        </w:rPr>
        <w:t xml:space="preserve"> </w:t>
      </w:r>
      <w:r w:rsidR="002D03DE">
        <w:rPr>
          <w:spacing w:val="-1"/>
          <w:sz w:val="28"/>
          <w:szCs w:val="28"/>
        </w:rPr>
        <w:tab/>
      </w:r>
      <w:r w:rsidR="002D03DE">
        <w:rPr>
          <w:spacing w:val="-1"/>
          <w:sz w:val="28"/>
          <w:szCs w:val="28"/>
        </w:rPr>
        <w:tab/>
        <w:t xml:space="preserve">                                              В.Г. </w:t>
      </w:r>
      <w:proofErr w:type="spellStart"/>
      <w:r w:rsidR="00B95ECE">
        <w:rPr>
          <w:spacing w:val="-1"/>
          <w:sz w:val="28"/>
          <w:szCs w:val="28"/>
        </w:rPr>
        <w:t>Ельмекеев</w:t>
      </w:r>
      <w:proofErr w:type="spellEnd"/>
    </w:p>
    <w:p w:rsidR="002365E4" w:rsidRPr="002D03DE" w:rsidRDefault="002365E4" w:rsidP="002365E4">
      <w:pPr>
        <w:ind w:left="4962"/>
        <w:jc w:val="center"/>
        <w:outlineLvl w:val="0"/>
        <w:rPr>
          <w:sz w:val="24"/>
          <w:szCs w:val="24"/>
        </w:rPr>
      </w:pPr>
      <w:r w:rsidRPr="002D03DE">
        <w:rPr>
          <w:sz w:val="24"/>
          <w:szCs w:val="24"/>
        </w:rPr>
        <w:lastRenderedPageBreak/>
        <w:t>Утверждено</w:t>
      </w:r>
    </w:p>
    <w:p w:rsidR="002365E4" w:rsidRPr="002D03DE" w:rsidRDefault="002365E4" w:rsidP="002365E4">
      <w:pPr>
        <w:ind w:left="4962"/>
        <w:jc w:val="center"/>
        <w:outlineLvl w:val="0"/>
        <w:rPr>
          <w:sz w:val="24"/>
          <w:szCs w:val="24"/>
        </w:rPr>
      </w:pPr>
      <w:r w:rsidRPr="002D03DE">
        <w:rPr>
          <w:sz w:val="24"/>
          <w:szCs w:val="24"/>
        </w:rPr>
        <w:t xml:space="preserve">постановлением </w:t>
      </w:r>
      <w:r w:rsidR="00B95ECE" w:rsidRPr="002D03DE">
        <w:rPr>
          <w:sz w:val="24"/>
          <w:szCs w:val="24"/>
        </w:rPr>
        <w:t>Верх-Ушнурской</w:t>
      </w:r>
      <w:r w:rsidRPr="002D03DE">
        <w:rPr>
          <w:sz w:val="24"/>
          <w:szCs w:val="24"/>
        </w:rPr>
        <w:t xml:space="preserve">  сельской администрации</w:t>
      </w:r>
    </w:p>
    <w:p w:rsidR="002365E4" w:rsidRPr="002D03DE" w:rsidRDefault="002365E4" w:rsidP="002365E4">
      <w:pPr>
        <w:ind w:left="4962"/>
        <w:jc w:val="center"/>
        <w:outlineLvl w:val="0"/>
        <w:rPr>
          <w:sz w:val="24"/>
          <w:szCs w:val="24"/>
        </w:rPr>
      </w:pPr>
      <w:r w:rsidRPr="002D03DE">
        <w:rPr>
          <w:sz w:val="24"/>
          <w:szCs w:val="24"/>
        </w:rPr>
        <w:t>Советского муниципального района</w:t>
      </w:r>
    </w:p>
    <w:p w:rsidR="002365E4" w:rsidRPr="002D03DE" w:rsidRDefault="00802961" w:rsidP="002365E4">
      <w:pPr>
        <w:ind w:left="4962"/>
        <w:jc w:val="center"/>
        <w:outlineLvl w:val="0"/>
        <w:rPr>
          <w:b/>
          <w:sz w:val="24"/>
          <w:szCs w:val="24"/>
        </w:rPr>
      </w:pPr>
      <w:r w:rsidRPr="002D03DE">
        <w:rPr>
          <w:sz w:val="24"/>
          <w:szCs w:val="24"/>
        </w:rPr>
        <w:t>от «</w:t>
      </w:r>
      <w:r w:rsidR="002D03DE">
        <w:rPr>
          <w:sz w:val="24"/>
          <w:szCs w:val="24"/>
        </w:rPr>
        <w:t>03</w:t>
      </w:r>
      <w:r w:rsidRPr="002D03DE">
        <w:rPr>
          <w:sz w:val="24"/>
          <w:szCs w:val="24"/>
        </w:rPr>
        <w:t xml:space="preserve">» </w:t>
      </w:r>
      <w:r w:rsidR="002D03DE">
        <w:rPr>
          <w:sz w:val="24"/>
          <w:szCs w:val="24"/>
        </w:rPr>
        <w:t>февраля</w:t>
      </w:r>
      <w:r w:rsidRPr="002D03DE">
        <w:rPr>
          <w:sz w:val="24"/>
          <w:szCs w:val="24"/>
        </w:rPr>
        <w:t xml:space="preserve"> </w:t>
      </w:r>
      <w:r w:rsidR="002365E4" w:rsidRPr="002D03DE">
        <w:rPr>
          <w:sz w:val="24"/>
          <w:szCs w:val="24"/>
        </w:rPr>
        <w:t>202</w:t>
      </w:r>
      <w:r w:rsidR="00BC7097" w:rsidRPr="002D03DE">
        <w:rPr>
          <w:sz w:val="24"/>
          <w:szCs w:val="24"/>
        </w:rPr>
        <w:t>3</w:t>
      </w:r>
      <w:r w:rsidR="002365E4" w:rsidRPr="002D03DE">
        <w:rPr>
          <w:sz w:val="24"/>
          <w:szCs w:val="24"/>
        </w:rPr>
        <w:t xml:space="preserve"> г. № </w:t>
      </w:r>
      <w:r w:rsidR="002D03DE">
        <w:rPr>
          <w:sz w:val="24"/>
          <w:szCs w:val="24"/>
        </w:rPr>
        <w:t>10</w:t>
      </w:r>
    </w:p>
    <w:p w:rsidR="002365E4" w:rsidRPr="002D03DE" w:rsidRDefault="002365E4" w:rsidP="002365E4">
      <w:pPr>
        <w:jc w:val="center"/>
        <w:outlineLvl w:val="0"/>
        <w:rPr>
          <w:b/>
          <w:sz w:val="24"/>
          <w:szCs w:val="24"/>
        </w:rPr>
      </w:pP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BC70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</w:t>
      </w:r>
    </w:p>
    <w:p w:rsidR="002365E4" w:rsidRDefault="00F36462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Верх-Ушнурского</w:t>
      </w:r>
      <w:r w:rsidR="002365E4">
        <w:rPr>
          <w:b/>
          <w:sz w:val="28"/>
          <w:szCs w:val="28"/>
        </w:rPr>
        <w:t xml:space="preserve"> сельского  поселения Советского муниципального района Республики Марий Эл</w:t>
      </w: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2365E4" w:rsidRDefault="002365E4" w:rsidP="002365E4">
      <w:pPr>
        <w:ind w:left="720"/>
        <w:outlineLvl w:val="0"/>
        <w:rPr>
          <w:b/>
          <w:sz w:val="28"/>
          <w:szCs w:val="28"/>
        </w:rPr>
      </w:pPr>
    </w:p>
    <w:p w:rsidR="002365E4" w:rsidRDefault="002365E4" w:rsidP="002365E4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BC7097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F36462">
        <w:rPr>
          <w:sz w:val="28"/>
          <w:szCs w:val="28"/>
        </w:rPr>
        <w:t>Верх-Ушнурского</w:t>
      </w:r>
      <w:r>
        <w:rPr>
          <w:sz w:val="28"/>
          <w:szCs w:val="28"/>
        </w:rPr>
        <w:t xml:space="preserve"> сельского поселения Советский Советского муниципального района Республики Марий Эл (далее – Программа) разработана  в соответствии с требованиями Федерального закона </w:t>
      </w:r>
      <w:r>
        <w:rPr>
          <w:bCs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 и </w:t>
      </w:r>
      <w:r>
        <w:rPr>
          <w:sz w:val="28"/>
          <w:szCs w:val="28"/>
        </w:rPr>
        <w:t>Постановления Правительства Российской Федерации от</w:t>
      </w:r>
      <w:proofErr w:type="gramEnd"/>
      <w:r>
        <w:rPr>
          <w:sz w:val="28"/>
          <w:szCs w:val="28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365E4" w:rsidRDefault="002365E4" w:rsidP="00236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</w:t>
      </w:r>
      <w:r w:rsidR="00F36462">
        <w:rPr>
          <w:sz w:val="28"/>
          <w:szCs w:val="28"/>
        </w:rPr>
        <w:t xml:space="preserve">             </w:t>
      </w:r>
      <w:proofErr w:type="spellStart"/>
      <w:r w:rsidR="00F36462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 администрацией Советского муниципального района Республики Марий Эл (далее по тексту – администрация).</w:t>
      </w:r>
    </w:p>
    <w:p w:rsidR="002365E4" w:rsidRDefault="002365E4" w:rsidP="002365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Анализ текущего состояния осуществления муниципального   контроля </w:t>
      </w:r>
      <w:r>
        <w:rPr>
          <w:rFonts w:eastAsia="Calibri"/>
          <w:b/>
          <w:sz w:val="28"/>
          <w:szCs w:val="28"/>
          <w:lang w:eastAsia="en-US"/>
        </w:rPr>
        <w:t>в сфере благоустройства на территории</w:t>
      </w:r>
      <w:r>
        <w:rPr>
          <w:b/>
          <w:sz w:val="28"/>
          <w:szCs w:val="28"/>
        </w:rPr>
        <w:t xml:space="preserve"> </w:t>
      </w:r>
    </w:p>
    <w:p w:rsidR="002365E4" w:rsidRDefault="00F36462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Верх-Ушнурского</w:t>
      </w:r>
      <w:r w:rsidR="002365E4">
        <w:rPr>
          <w:b/>
          <w:sz w:val="28"/>
          <w:szCs w:val="28"/>
        </w:rPr>
        <w:t xml:space="preserve"> сельского поселения Советского муниципального района Республики Марий Эл,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2365E4" w:rsidRDefault="002365E4" w:rsidP="002365E4">
      <w:pPr>
        <w:ind w:left="567"/>
        <w:jc w:val="center"/>
        <w:rPr>
          <w:sz w:val="28"/>
          <w:szCs w:val="28"/>
        </w:rPr>
      </w:pPr>
    </w:p>
    <w:p w:rsidR="002365E4" w:rsidRDefault="002365E4" w:rsidP="002365E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Контролируемыми лицами при осуществлении муниципального контроля </w:t>
      </w:r>
      <w:r>
        <w:rPr>
          <w:rFonts w:eastAsia="Calibri"/>
          <w:sz w:val="28"/>
          <w:szCs w:val="28"/>
          <w:lang w:eastAsia="en-US"/>
        </w:rPr>
        <w:t>в сфере благоустройства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являются: юридические лица, индивидуальные предприниматели и физические лица, при осуществлении ими производственной и иной деятельности в сфере отношений, связанных с обеспечением благоустройства территории </w:t>
      </w:r>
      <w:r w:rsidR="00F36462">
        <w:rPr>
          <w:sz w:val="28"/>
          <w:szCs w:val="28"/>
        </w:rPr>
        <w:t>Верх-Ушнурского</w:t>
      </w:r>
      <w:r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>
        <w:rPr>
          <w:color w:val="000000"/>
          <w:sz w:val="28"/>
          <w:szCs w:val="28"/>
        </w:rPr>
        <w:t>.</w:t>
      </w:r>
    </w:p>
    <w:p w:rsidR="002365E4" w:rsidRDefault="002365E4" w:rsidP="002365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Главной задачей администрации при осуществлении муниципального контроля является переориентация контрольной </w:t>
      </w:r>
      <w:r>
        <w:rPr>
          <w:color w:val="000000"/>
          <w:sz w:val="28"/>
          <w:szCs w:val="28"/>
        </w:rPr>
        <w:lastRenderedPageBreak/>
        <w:t>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За истекший период 202</w:t>
      </w:r>
      <w:r w:rsidR="00BC709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рамках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на территории </w:t>
      </w:r>
      <w:r w:rsidR="00F36462">
        <w:rPr>
          <w:sz w:val="28"/>
          <w:szCs w:val="28"/>
        </w:rPr>
        <w:t>Верх-Ушнурского</w:t>
      </w:r>
      <w:r>
        <w:rPr>
          <w:sz w:val="28"/>
          <w:szCs w:val="28"/>
        </w:rPr>
        <w:t xml:space="preserve"> сельского  поселения плановые и внеплановые проверки, мероприятия не проводились.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</w:p>
    <w:p w:rsidR="002365E4" w:rsidRDefault="002365E4" w:rsidP="002365E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Цели программы: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предупреждение и профилактика нарушений требований правил благоустройства контролируемыми лицами; 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365E4" w:rsidRDefault="002365E4" w:rsidP="002365E4">
      <w:pPr>
        <w:tabs>
          <w:tab w:val="left" w:pos="851"/>
          <w:tab w:val="left" w:pos="1134"/>
        </w:tabs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требований, установленных Правилами благоустройства;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единого понимания обязательных требований при осуществлении деятельности всеми контролируемыми лицами;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возникновения;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системы консультирования и информирования подконтрольных субъектов.</w:t>
      </w:r>
    </w:p>
    <w:p w:rsidR="002365E4" w:rsidRDefault="002365E4" w:rsidP="002365E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365E4" w:rsidRDefault="002365E4" w:rsidP="002365E4">
      <w:pPr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2365E4" w:rsidRDefault="002365E4" w:rsidP="002365E4">
      <w:pPr>
        <w:ind w:firstLine="567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2365E4" w:rsidRDefault="002365E4" w:rsidP="002365E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Информирование и консультирование контролируемых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</w:t>
      </w:r>
      <w:r w:rsidR="00BC7097">
        <w:rPr>
          <w:rFonts w:ascii="Times New Roman" w:hAnsi="Times New Roman" w:cs="Times New Roman"/>
          <w:color w:val="000000"/>
          <w:sz w:val="28"/>
          <w:szCs w:val="28"/>
        </w:rPr>
        <w:t>главными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специалистами </w:t>
      </w:r>
      <w:proofErr w:type="spellStart"/>
      <w:r w:rsidR="00F36462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контролируемых лиц также осуществляется главой администрации на личном приеме.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46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Консультирование контролируемых лиц осуществляется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46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месте проведения личного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9A62CD" w:rsidRDefault="002365E4" w:rsidP="009A6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A62CD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Положением</w:t>
      </w:r>
      <w:r w:rsidR="009A62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r w:rsidR="009A62CD">
        <w:rPr>
          <w:rFonts w:ascii="Times New Roman" w:hAnsi="Times New Roman" w:cs="Times New Roman"/>
          <w:color w:val="000000"/>
          <w:sz w:val="28"/>
          <w:szCs w:val="28"/>
        </w:rPr>
        <w:t xml:space="preserve"> Верх-Ушнурского сельского поселения</w:t>
      </w:r>
      <w:r w:rsidR="009A62C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A62CD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телефону;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365E4" w:rsidRDefault="002365E4" w:rsidP="002365E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365E4" w:rsidRDefault="002365E4" w:rsidP="002365E4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2365E4" w:rsidRDefault="002365E4" w:rsidP="002365E4">
      <w:pPr>
        <w:ind w:left="7"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2365E4" w:rsidRDefault="002365E4" w:rsidP="002365E4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2365E4" w:rsidRDefault="002365E4" w:rsidP="002365E4">
      <w:pPr>
        <w:ind w:firstLine="709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365E4" w:rsidRDefault="002365E4" w:rsidP="002365E4">
      <w:pPr>
        <w:ind w:firstLine="709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показатели: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935"/>
        <w:gridCol w:w="2390"/>
      </w:tblGrid>
      <w:tr w:rsidR="002365E4" w:rsidTr="002365E4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365E4" w:rsidRDefault="002365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 w:rsidR="002365E4" w:rsidTr="002365E4">
        <w:trPr>
          <w:trHeight w:hRule="exact" w:val="1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365E4" w:rsidTr="002365E4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и более</w:t>
            </w:r>
          </w:p>
        </w:tc>
      </w:tr>
      <w:tr w:rsidR="002365E4" w:rsidTr="002365E4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365E4" w:rsidTr="002365E4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5E4" w:rsidRDefault="002365E4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365E4" w:rsidRDefault="002365E4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2365E4" w:rsidRDefault="002365E4" w:rsidP="002365E4">
      <w:pPr>
        <w:ind w:firstLine="574"/>
        <w:jc w:val="both"/>
        <w:rPr>
          <w:rFonts w:eastAsia="Arial"/>
          <w:sz w:val="28"/>
          <w:szCs w:val="28"/>
        </w:rPr>
      </w:pPr>
    </w:p>
    <w:p w:rsidR="002365E4" w:rsidRDefault="002365E4" w:rsidP="002365E4">
      <w:pPr>
        <w:ind w:firstLine="574"/>
        <w:jc w:val="both"/>
        <w:rPr>
          <w:rFonts w:ascii="Calibri" w:eastAsia="Times" w:hAnsi="Calibri" w:cs="Times"/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F36462">
        <w:rPr>
          <w:bCs/>
          <w:color w:val="000000"/>
          <w:sz w:val="28"/>
          <w:szCs w:val="28"/>
        </w:rPr>
        <w:t>Верх-Ушнурского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F36462">
        <w:rPr>
          <w:bCs/>
          <w:color w:val="000000"/>
          <w:sz w:val="28"/>
          <w:szCs w:val="28"/>
        </w:rPr>
        <w:t>Верх-Ушнурского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AE21AF" w:rsidRDefault="002D03DE"/>
    <w:sectPr w:rsidR="00AE21AF" w:rsidSect="001F1B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294"/>
    <w:multiLevelType w:val="hybridMultilevel"/>
    <w:tmpl w:val="9534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65E4"/>
    <w:rsid w:val="001F1B87"/>
    <w:rsid w:val="002365E4"/>
    <w:rsid w:val="002D03DE"/>
    <w:rsid w:val="003112F0"/>
    <w:rsid w:val="00371692"/>
    <w:rsid w:val="003D0155"/>
    <w:rsid w:val="004C7C12"/>
    <w:rsid w:val="004E125D"/>
    <w:rsid w:val="00532EE8"/>
    <w:rsid w:val="007148DB"/>
    <w:rsid w:val="007E0F17"/>
    <w:rsid w:val="00802961"/>
    <w:rsid w:val="00840104"/>
    <w:rsid w:val="009A62CD"/>
    <w:rsid w:val="00B95ECE"/>
    <w:rsid w:val="00BC7097"/>
    <w:rsid w:val="00BD6E79"/>
    <w:rsid w:val="00CB1C40"/>
    <w:rsid w:val="00D50B00"/>
    <w:rsid w:val="00F36462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2365E4"/>
    <w:rPr>
      <w:rFonts w:ascii="Arial" w:hAnsi="Arial" w:cs="Arial"/>
    </w:rPr>
  </w:style>
  <w:style w:type="paragraph" w:customStyle="1" w:styleId="ConsPlusNormal">
    <w:name w:val="ConsPlusNormal"/>
    <w:link w:val="ConsPlusNormal1"/>
    <w:rsid w:val="002365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uiPriority w:val="1"/>
    <w:qFormat/>
    <w:rsid w:val="00B95ECE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B95ECE"/>
    <w:pPr>
      <w:widowControl w:val="0"/>
      <w:suppressLineNumbers/>
      <w:tabs>
        <w:tab w:val="left" w:pos="709"/>
      </w:tabs>
      <w:suppressAutoHyphens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95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13</cp:revision>
  <cp:lastPrinted>2023-01-16T08:03:00Z</cp:lastPrinted>
  <dcterms:created xsi:type="dcterms:W3CDTF">2021-10-29T13:05:00Z</dcterms:created>
  <dcterms:modified xsi:type="dcterms:W3CDTF">2023-02-03T05:33:00Z</dcterms:modified>
</cp:coreProperties>
</file>