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B7" w:rsidRDefault="000E1CB7" w:rsidP="000E1CB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E1CB7" w:rsidRDefault="000E1CB7" w:rsidP="000E1C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0E1CB7" w:rsidRDefault="000E1CB7" w:rsidP="000E1CB7">
      <w:pPr>
        <w:jc w:val="right"/>
        <w:rPr>
          <w:sz w:val="24"/>
          <w:szCs w:val="24"/>
        </w:rPr>
      </w:pPr>
      <w:r>
        <w:rPr>
          <w:sz w:val="24"/>
          <w:szCs w:val="24"/>
        </w:rPr>
        <w:t>Марийского сельского поселения</w:t>
      </w:r>
    </w:p>
    <w:p w:rsidR="000E1CB7" w:rsidRDefault="000E1CB7" w:rsidP="000E1CB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27 декабря 2022 года № 215</w:t>
      </w:r>
    </w:p>
    <w:p w:rsidR="000E1CB7" w:rsidRDefault="000E1CB7" w:rsidP="000E1CB7">
      <w:pPr>
        <w:jc w:val="right"/>
        <w:rPr>
          <w:b/>
        </w:rPr>
      </w:pPr>
    </w:p>
    <w:p w:rsidR="000E1CB7" w:rsidRDefault="000E1CB7" w:rsidP="000E1CB7">
      <w:pPr>
        <w:jc w:val="right"/>
        <w:rPr>
          <w:b/>
          <w:sz w:val="24"/>
          <w:szCs w:val="24"/>
        </w:rPr>
      </w:pPr>
    </w:p>
    <w:p w:rsidR="000E1CB7" w:rsidRDefault="000E1CB7" w:rsidP="000E1CB7">
      <w:pPr>
        <w:jc w:val="center"/>
        <w:rPr>
          <w:sz w:val="28"/>
          <w:szCs w:val="28"/>
        </w:rPr>
      </w:pPr>
    </w:p>
    <w:p w:rsidR="000E1CB7" w:rsidRDefault="000E1CB7" w:rsidP="000E1CB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E1CB7" w:rsidRDefault="000E1CB7" w:rsidP="000E1CB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водоснабжения и водоотведения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передаваемых в муниципальную собственность Мари-Турекского муниципального района</w:t>
      </w:r>
      <w:r>
        <w:rPr>
          <w:i/>
          <w:sz w:val="28"/>
          <w:szCs w:val="28"/>
        </w:rPr>
        <w:t xml:space="preserve"> </w:t>
      </w:r>
    </w:p>
    <w:p w:rsidR="000E1CB7" w:rsidRDefault="000E1CB7" w:rsidP="000E1CB7">
      <w:pPr>
        <w:ind w:left="-360" w:right="-185"/>
        <w:jc w:val="both"/>
        <w:rPr>
          <w:sz w:val="24"/>
          <w:szCs w:val="24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1842"/>
        <w:gridCol w:w="2409"/>
        <w:gridCol w:w="1983"/>
        <w:gridCol w:w="1700"/>
        <w:gridCol w:w="1560"/>
      </w:tblGrid>
      <w:tr w:rsidR="000E1CB7" w:rsidTr="000E1CB7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E1CB7" w:rsidRDefault="000E1CB7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  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(месторасположение объекта)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Балансовая стоимость на 01.01.2006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Остаточная стоимость на 01.01.2006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(протяженность) количество объекта (</w:t>
            </w:r>
            <w:r>
              <w:rPr>
                <w:b/>
                <w:sz w:val="24"/>
                <w:szCs w:val="24"/>
                <w:vertAlign w:val="superscript"/>
              </w:rPr>
              <w:t>м</w:t>
            </w:r>
            <w:proofErr w:type="gramStart"/>
            <w:r>
              <w:rPr>
                <w:b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b/>
                <w:sz w:val="24"/>
                <w:szCs w:val="24"/>
                <w:vertAlign w:val="superscript"/>
              </w:rPr>
              <w:t>,</w:t>
            </w:r>
            <w:r>
              <w:rPr>
                <w:b/>
                <w:sz w:val="24"/>
                <w:szCs w:val="24"/>
              </w:rPr>
              <w:t xml:space="preserve"> га/км, м/штук)</w:t>
            </w:r>
          </w:p>
        </w:tc>
      </w:tr>
      <w:tr w:rsidR="000E1CB7" w:rsidTr="000E1CB7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Мари-Турекский район, д. </w:t>
            </w:r>
            <w:proofErr w:type="spellStart"/>
            <w:r>
              <w:rPr>
                <w:sz w:val="24"/>
                <w:szCs w:val="24"/>
              </w:rPr>
              <w:t>Шора</w:t>
            </w:r>
            <w:proofErr w:type="spellEnd"/>
            <w:r>
              <w:rPr>
                <w:sz w:val="24"/>
                <w:szCs w:val="24"/>
              </w:rPr>
              <w:t>, в 500м на север от д.7 по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усадьба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1632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570 </w:t>
            </w:r>
            <w:r>
              <w:rPr>
                <w:sz w:val="24"/>
                <w:szCs w:val="24"/>
                <w:vertAlign w:val="superscript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0E1CB7" w:rsidTr="000E1CB7">
        <w:trPr>
          <w:trHeight w:val="9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Марий Эл, Мари-Турекский район, д. </w:t>
            </w:r>
            <w:proofErr w:type="spellStart"/>
            <w:r>
              <w:rPr>
                <w:sz w:val="24"/>
                <w:szCs w:val="24"/>
              </w:rPr>
              <w:t>Шора</w:t>
            </w:r>
            <w:proofErr w:type="spellEnd"/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 усадьба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6628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B7" w:rsidRDefault="000E1CB7">
            <w:pPr>
              <w:spacing w:line="276" w:lineRule="auto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2,5 км</w:t>
            </w:r>
          </w:p>
        </w:tc>
      </w:tr>
    </w:tbl>
    <w:p w:rsidR="00C80D85" w:rsidRDefault="00C80D85"/>
    <w:sectPr w:rsidR="00C80D85" w:rsidSect="00C8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CB7"/>
    <w:rsid w:val="000E1CB7"/>
    <w:rsid w:val="00C8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2023-05-29T12:44:00Z</dcterms:created>
  <dcterms:modified xsi:type="dcterms:W3CDTF">2023-05-29T12:44:00Z</dcterms:modified>
</cp:coreProperties>
</file>