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2437B0" w:rsidTr="002437B0">
        <w:trPr>
          <w:trHeight w:val="992"/>
        </w:trPr>
        <w:tc>
          <w:tcPr>
            <w:tcW w:w="3941" w:type="dxa"/>
          </w:tcPr>
          <w:p w:rsidR="002437B0" w:rsidRDefault="002437B0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2437B0" w:rsidRDefault="002437B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8165" cy="641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2437B0" w:rsidRDefault="002437B0">
            <w:pPr>
              <w:widowControl w:val="0"/>
              <w:tabs>
                <w:tab w:val="left" w:pos="2655"/>
              </w:tabs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Lucida Sans Unicode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 w:cs="Mangal"/>
                <w:b/>
                <w:i/>
                <w:kern w:val="2"/>
                <w:sz w:val="40"/>
                <w:szCs w:val="40"/>
                <w:lang w:eastAsia="hi-IN" w:bidi="hi-IN"/>
              </w:rPr>
              <w:tab/>
              <w:t>проект</w:t>
            </w:r>
          </w:p>
        </w:tc>
      </w:tr>
      <w:tr w:rsidR="002437B0" w:rsidTr="002437B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37B0" w:rsidTr="002437B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2437B0" w:rsidRDefault="002437B0" w:rsidP="002437B0">
      <w:pPr>
        <w:rPr>
          <w:b/>
          <w:bCs/>
          <w:sz w:val="28"/>
          <w:szCs w:val="20"/>
        </w:rPr>
      </w:pPr>
    </w:p>
    <w:p w:rsidR="00AE21AF" w:rsidRDefault="002437B0" w:rsidP="002437B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______                                                     от «____» ____________ 2024 г</w:t>
      </w:r>
    </w:p>
    <w:p w:rsidR="002437B0" w:rsidRDefault="002437B0" w:rsidP="002437B0">
      <w:pPr>
        <w:rPr>
          <w:rFonts w:ascii="Times New Roman" w:hAnsi="Times New Roman" w:cs="Times New Roman"/>
          <w:bCs/>
          <w:sz w:val="28"/>
          <w:szCs w:val="28"/>
        </w:rPr>
      </w:pPr>
    </w:p>
    <w:p w:rsidR="00F8390A" w:rsidRDefault="002437B0" w:rsidP="002437B0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r w:rsidRPr="002437B0">
        <w:rPr>
          <w:rFonts w:ascii="Times New Roman" w:hAnsi="Times New Roman" w:cs="Times New Roman"/>
          <w:i w:val="0"/>
        </w:rPr>
        <w:t xml:space="preserve">О внесении дополнения  в  Порядок проведения </w:t>
      </w:r>
      <w:proofErr w:type="spellStart"/>
      <w:r w:rsidRPr="002437B0">
        <w:rPr>
          <w:rFonts w:ascii="Times New Roman" w:hAnsi="Times New Roman" w:cs="Times New Roman"/>
          <w:i w:val="0"/>
        </w:rPr>
        <w:t>антикоррупционной</w:t>
      </w:r>
      <w:proofErr w:type="spellEnd"/>
      <w:r w:rsidRPr="002437B0">
        <w:rPr>
          <w:rFonts w:ascii="Times New Roman" w:hAnsi="Times New Roman" w:cs="Times New Roman"/>
          <w:i w:val="0"/>
        </w:rPr>
        <w:t xml:space="preserve"> экспертизы нормативно-правовых актов и проектов нормативно-правовых актов </w:t>
      </w:r>
      <w:proofErr w:type="spellStart"/>
      <w:r>
        <w:rPr>
          <w:rFonts w:ascii="Times New Roman" w:hAnsi="Times New Roman" w:cs="Times New Roman"/>
          <w:i w:val="0"/>
        </w:rPr>
        <w:t>Верх-Ушнурской</w:t>
      </w:r>
      <w:proofErr w:type="spellEnd"/>
      <w:r>
        <w:rPr>
          <w:rFonts w:ascii="Times New Roman" w:hAnsi="Times New Roman" w:cs="Times New Roman"/>
          <w:i w:val="0"/>
        </w:rPr>
        <w:t xml:space="preserve"> </w:t>
      </w:r>
      <w:r w:rsidRPr="002437B0">
        <w:rPr>
          <w:rFonts w:ascii="Times New Roman" w:hAnsi="Times New Roman" w:cs="Times New Roman"/>
          <w:i w:val="0"/>
        </w:rPr>
        <w:t xml:space="preserve">сельской администрации Советского муниципального района Республики Марий Эл, утвержденный постановлением </w:t>
      </w:r>
    </w:p>
    <w:p w:rsidR="00F8390A" w:rsidRDefault="002437B0" w:rsidP="002437B0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proofErr w:type="spellStart"/>
      <w:r>
        <w:rPr>
          <w:rFonts w:ascii="Times New Roman" w:hAnsi="Times New Roman" w:cs="Times New Roman"/>
          <w:i w:val="0"/>
        </w:rPr>
        <w:t>Верх-Ушнурской</w:t>
      </w:r>
      <w:proofErr w:type="spellEnd"/>
      <w:r w:rsidRPr="002437B0">
        <w:rPr>
          <w:rFonts w:ascii="Times New Roman" w:hAnsi="Times New Roman" w:cs="Times New Roman"/>
          <w:i w:val="0"/>
        </w:rPr>
        <w:t xml:space="preserve"> сельской администрации </w:t>
      </w:r>
    </w:p>
    <w:p w:rsidR="002437B0" w:rsidRPr="002437B0" w:rsidRDefault="002437B0" w:rsidP="002437B0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r w:rsidRPr="002437B0">
        <w:rPr>
          <w:rFonts w:ascii="Times New Roman" w:hAnsi="Times New Roman" w:cs="Times New Roman"/>
          <w:i w:val="0"/>
        </w:rPr>
        <w:t xml:space="preserve">от </w:t>
      </w:r>
      <w:r>
        <w:rPr>
          <w:rFonts w:ascii="Times New Roman" w:hAnsi="Times New Roman" w:cs="Times New Roman"/>
          <w:i w:val="0"/>
        </w:rPr>
        <w:t>23 марта</w:t>
      </w:r>
      <w:r w:rsidRPr="002437B0">
        <w:rPr>
          <w:rFonts w:ascii="Times New Roman" w:hAnsi="Times New Roman" w:cs="Times New Roman"/>
          <w:i w:val="0"/>
        </w:rPr>
        <w:t xml:space="preserve"> 202</w:t>
      </w:r>
      <w:r>
        <w:rPr>
          <w:rFonts w:ascii="Times New Roman" w:hAnsi="Times New Roman" w:cs="Times New Roman"/>
          <w:i w:val="0"/>
        </w:rPr>
        <w:t>0</w:t>
      </w:r>
      <w:r w:rsidRPr="002437B0">
        <w:rPr>
          <w:rFonts w:ascii="Times New Roman" w:hAnsi="Times New Roman" w:cs="Times New Roman"/>
          <w:i w:val="0"/>
        </w:rPr>
        <w:t xml:space="preserve"> года №</w:t>
      </w:r>
      <w:r>
        <w:rPr>
          <w:rFonts w:ascii="Times New Roman" w:hAnsi="Times New Roman" w:cs="Times New Roman"/>
          <w:i w:val="0"/>
        </w:rPr>
        <w:t xml:space="preserve"> 20</w:t>
      </w:r>
    </w:p>
    <w:p w:rsidR="002437B0" w:rsidRPr="002437B0" w:rsidRDefault="002437B0" w:rsidP="00243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B0" w:rsidRPr="002437B0" w:rsidRDefault="002437B0" w:rsidP="0024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7B0" w:rsidRPr="002437B0" w:rsidRDefault="002437B0" w:rsidP="0024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37B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</w:t>
      </w:r>
      <w:r w:rsidRPr="002437B0">
        <w:rPr>
          <w:rFonts w:ascii="Times New Roman" w:hAnsi="Times New Roman" w:cs="Times New Roman"/>
          <w:bCs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Федерации,</w:t>
      </w:r>
      <w:r w:rsidRPr="002437B0">
        <w:rPr>
          <w:rFonts w:ascii="Times New Roman" w:hAnsi="Times New Roman" w:cs="Times New Roman"/>
          <w:sz w:val="28"/>
          <w:szCs w:val="28"/>
        </w:rPr>
        <w:t xml:space="preserve"> </w:t>
      </w:r>
      <w:r w:rsidRPr="002437B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17 июля 2009 года № 172-ФЗ «Об </w:t>
      </w:r>
      <w:proofErr w:type="spellStart"/>
      <w:r w:rsidRPr="002437B0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2437B0">
        <w:rPr>
          <w:rFonts w:ascii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Pr="002437B0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2437B0">
        <w:rPr>
          <w:rFonts w:ascii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</w:t>
      </w:r>
      <w:proofErr w:type="gramEnd"/>
      <w:r w:rsidRPr="002437B0">
        <w:rPr>
          <w:rFonts w:ascii="Times New Roman" w:hAnsi="Times New Roman" w:cs="Times New Roman"/>
          <w:bCs/>
          <w:sz w:val="28"/>
          <w:szCs w:val="28"/>
        </w:rPr>
        <w:t xml:space="preserve"> правовых актов», </w:t>
      </w:r>
      <w:r w:rsidRPr="002437B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8390A">
        <w:rPr>
          <w:rFonts w:ascii="Times New Roman" w:hAnsi="Times New Roman" w:cs="Times New Roman"/>
          <w:sz w:val="28"/>
          <w:szCs w:val="28"/>
        </w:rPr>
        <w:t>Верх-Ушнурского</w:t>
      </w:r>
      <w:r w:rsidRPr="002437B0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Эл, </w:t>
      </w:r>
      <w:proofErr w:type="spellStart"/>
      <w:r w:rsidR="00F8390A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 сельская администрация Советского муниципального района Республики Марий Эл </w:t>
      </w:r>
      <w:proofErr w:type="spellStart"/>
      <w:proofErr w:type="gramStart"/>
      <w:r w:rsidRPr="002437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437B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437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437B0" w:rsidRPr="002437B0" w:rsidRDefault="002437B0" w:rsidP="002437B0">
      <w:pPr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ab/>
        <w:t xml:space="preserve">1. Внести в Порядок проведения </w:t>
      </w:r>
      <w:proofErr w:type="spellStart"/>
      <w:r w:rsidRPr="002437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 экспертизы нормативно-правовых актов и проектов нормативно-правовых актов </w:t>
      </w:r>
      <w:proofErr w:type="spellStart"/>
      <w:r w:rsidR="00F8390A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</w:t>
      </w:r>
      <w:r w:rsidRPr="002437B0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Марий Эл, утвержденный постановлением </w:t>
      </w:r>
      <w:proofErr w:type="spellStart"/>
      <w:r w:rsidR="00F8390A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 от </w:t>
      </w:r>
      <w:r w:rsidR="00F8390A">
        <w:rPr>
          <w:rFonts w:ascii="Times New Roman" w:hAnsi="Times New Roman" w:cs="Times New Roman"/>
          <w:sz w:val="28"/>
          <w:szCs w:val="28"/>
        </w:rPr>
        <w:t>23 марта</w:t>
      </w:r>
      <w:r w:rsidRPr="002437B0">
        <w:rPr>
          <w:rFonts w:ascii="Times New Roman" w:hAnsi="Times New Roman" w:cs="Times New Roman"/>
          <w:sz w:val="28"/>
          <w:szCs w:val="28"/>
        </w:rPr>
        <w:t xml:space="preserve"> 202</w:t>
      </w:r>
      <w:r w:rsidR="00F8390A">
        <w:rPr>
          <w:rFonts w:ascii="Times New Roman" w:hAnsi="Times New Roman" w:cs="Times New Roman"/>
          <w:sz w:val="28"/>
          <w:szCs w:val="28"/>
        </w:rPr>
        <w:t>0</w:t>
      </w:r>
      <w:r w:rsidRPr="002437B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390A">
        <w:rPr>
          <w:rFonts w:ascii="Times New Roman" w:hAnsi="Times New Roman" w:cs="Times New Roman"/>
          <w:sz w:val="28"/>
          <w:szCs w:val="28"/>
        </w:rPr>
        <w:t>20</w:t>
      </w:r>
      <w:r w:rsidRPr="002437B0">
        <w:rPr>
          <w:rFonts w:ascii="Times New Roman" w:hAnsi="Times New Roman" w:cs="Times New Roman"/>
          <w:sz w:val="28"/>
          <w:szCs w:val="28"/>
        </w:rPr>
        <w:t xml:space="preserve"> следующее дополнение: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 xml:space="preserve">1.1. в пункте 6 дополнить абзацем четвертым следующего содержания: 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 xml:space="preserve">«Не допускается проведение независимой </w:t>
      </w:r>
      <w:proofErr w:type="spellStart"/>
      <w:r w:rsidRPr="002437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 </w:t>
      </w:r>
      <w:r w:rsidRPr="002437B0">
        <w:rPr>
          <w:rFonts w:ascii="Times New Roman" w:hAnsi="Times New Roman" w:cs="Times New Roman"/>
          <w:color w:val="000000"/>
          <w:sz w:val="28"/>
          <w:szCs w:val="28"/>
        </w:rPr>
        <w:t>экспертизы нормативных правовых актов (проектов нормативных правовых актов):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B0">
        <w:rPr>
          <w:rFonts w:ascii="Times New Roman" w:hAnsi="Times New Roman" w:cs="Times New Roman"/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B0">
        <w:rPr>
          <w:rFonts w:ascii="Times New Roman" w:hAnsi="Times New Roman" w:cs="Times New Roman"/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B0">
        <w:rPr>
          <w:rFonts w:ascii="Times New Roman" w:hAnsi="Times New Roman" w:cs="Times New Roman"/>
          <w:color w:val="000000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6" w:history="1">
        <w:r w:rsidRPr="002437B0">
          <w:rPr>
            <w:rFonts w:ascii="Times New Roman" w:hAnsi="Times New Roman" w:cs="Times New Roman"/>
            <w:color w:val="000000"/>
            <w:sz w:val="28"/>
            <w:szCs w:val="28"/>
          </w:rPr>
          <w:t>пункте 3 части 1 статьи 3</w:t>
        </w:r>
      </w:hyperlink>
      <w:r w:rsidRPr="002437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17.07.2009 года № 172-ФЗ «Об </w:t>
      </w:r>
      <w:proofErr w:type="spellStart"/>
      <w:r w:rsidRPr="002437B0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437B0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B0">
        <w:rPr>
          <w:rFonts w:ascii="Times New Roman" w:hAnsi="Times New Roman" w:cs="Times New Roman"/>
          <w:color w:val="000000"/>
          <w:sz w:val="28"/>
          <w:szCs w:val="28"/>
        </w:rPr>
        <w:t>4) международными и иностранными организациями;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color w:val="000000"/>
          <w:sz w:val="28"/>
          <w:szCs w:val="28"/>
        </w:rPr>
        <w:t>5) иностранными</w:t>
      </w:r>
      <w:r w:rsidRPr="002437B0">
        <w:rPr>
          <w:rFonts w:ascii="Times New Roman" w:hAnsi="Times New Roman" w:cs="Times New Roman"/>
          <w:sz w:val="28"/>
          <w:szCs w:val="28"/>
        </w:rPr>
        <w:t xml:space="preserve"> агентами</w:t>
      </w:r>
      <w:proofErr w:type="gramStart"/>
      <w:r w:rsidRPr="002437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>2</w:t>
      </w:r>
      <w:r w:rsidRPr="002437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437B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 разместить  на официальном </w:t>
      </w:r>
      <w:proofErr w:type="spellStart"/>
      <w:proofErr w:type="gramStart"/>
      <w:r w:rsidRPr="002437B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2437B0">
        <w:rPr>
          <w:rFonts w:ascii="Times New Roman" w:hAnsi="Times New Roman" w:cs="Times New Roman"/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2437B0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>-</w:t>
      </w:r>
      <w:r w:rsidRPr="002437B0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437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7B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7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37B0" w:rsidRPr="002437B0" w:rsidRDefault="002437B0" w:rsidP="00243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после его обнародования.</w:t>
      </w:r>
    </w:p>
    <w:p w:rsidR="002437B0" w:rsidRPr="002437B0" w:rsidRDefault="002437B0" w:rsidP="00243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437B0" w:rsidRPr="002437B0" w:rsidRDefault="002437B0" w:rsidP="00243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7B0" w:rsidRPr="002437B0" w:rsidRDefault="002437B0" w:rsidP="00243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7B0" w:rsidRPr="002437B0" w:rsidRDefault="002437B0" w:rsidP="00F8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8390A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</w:p>
    <w:p w:rsidR="002437B0" w:rsidRPr="002437B0" w:rsidRDefault="002437B0" w:rsidP="002437B0">
      <w:pPr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2437B0">
        <w:rPr>
          <w:rFonts w:ascii="Times New Roman" w:hAnsi="Times New Roman" w:cs="Times New Roman"/>
          <w:sz w:val="28"/>
          <w:szCs w:val="28"/>
        </w:rPr>
        <w:tab/>
      </w:r>
      <w:r w:rsidRPr="002437B0">
        <w:rPr>
          <w:rFonts w:ascii="Times New Roman" w:hAnsi="Times New Roman" w:cs="Times New Roman"/>
          <w:sz w:val="28"/>
          <w:szCs w:val="28"/>
        </w:rPr>
        <w:tab/>
      </w:r>
      <w:r w:rsidRPr="002437B0">
        <w:rPr>
          <w:rFonts w:ascii="Times New Roman" w:hAnsi="Times New Roman" w:cs="Times New Roman"/>
          <w:sz w:val="28"/>
          <w:szCs w:val="28"/>
        </w:rPr>
        <w:tab/>
      </w:r>
      <w:r w:rsidRPr="002437B0">
        <w:rPr>
          <w:rFonts w:ascii="Times New Roman" w:hAnsi="Times New Roman" w:cs="Times New Roman"/>
          <w:sz w:val="28"/>
          <w:szCs w:val="28"/>
        </w:rPr>
        <w:tab/>
      </w:r>
      <w:r w:rsidRPr="002437B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8390A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F8390A">
        <w:rPr>
          <w:rFonts w:ascii="Times New Roman" w:hAnsi="Times New Roman" w:cs="Times New Roman"/>
          <w:sz w:val="28"/>
          <w:szCs w:val="28"/>
        </w:rPr>
        <w:t>Ельмекеев</w:t>
      </w:r>
      <w:proofErr w:type="spellEnd"/>
    </w:p>
    <w:p w:rsidR="002437B0" w:rsidRDefault="002437B0" w:rsidP="002437B0"/>
    <w:sectPr w:rsidR="002437B0" w:rsidSect="00983E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37B0"/>
    <w:rsid w:val="001F17FB"/>
    <w:rsid w:val="002437B0"/>
    <w:rsid w:val="003112F0"/>
    <w:rsid w:val="004C7C12"/>
    <w:rsid w:val="00840104"/>
    <w:rsid w:val="00983E7E"/>
    <w:rsid w:val="00BD6E79"/>
    <w:rsid w:val="00CA16BA"/>
    <w:rsid w:val="00F8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B0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2437B0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7B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uiPriority w:val="99"/>
    <w:rsid w:val="002437B0"/>
    <w:pPr>
      <w:suppressLineNumber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B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2437B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3466&amp;dst=100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228E-26BC-4232-B16D-4D4A6AEF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2024-04-01T11:12:00Z</cp:lastPrinted>
  <dcterms:created xsi:type="dcterms:W3CDTF">2024-04-01T10:57:00Z</dcterms:created>
  <dcterms:modified xsi:type="dcterms:W3CDTF">2024-04-01T11:13:00Z</dcterms:modified>
</cp:coreProperties>
</file>