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76" w:rsidRDefault="00411576" w:rsidP="00411576">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28"/>
          <w:sz w:val="28"/>
          <w:szCs w:val="28"/>
          <w:lang w:eastAsia="ru-RU"/>
        </w:rPr>
      </w:pPr>
    </w:p>
    <w:p w:rsidR="00411576" w:rsidRDefault="00411576" w:rsidP="00411576">
      <w:pPr>
        <w:overflowPunct w:val="0"/>
        <w:autoSpaceDE w:val="0"/>
        <w:autoSpaceDN w:val="0"/>
        <w:adjustRightInd w:val="0"/>
        <w:spacing w:after="0" w:line="240" w:lineRule="auto"/>
        <w:jc w:val="center"/>
        <w:textAlignment w:val="baseline"/>
        <w:rPr>
          <w:rFonts w:ascii="Times New Roman" w:eastAsia="Times New Roman" w:hAnsi="Times New Roman" w:cs="Times New Roman"/>
          <w:bCs/>
          <w:kern w:val="28"/>
          <w:sz w:val="28"/>
          <w:szCs w:val="28"/>
          <w:lang w:eastAsia="ru-RU"/>
        </w:rPr>
      </w:pPr>
    </w:p>
    <w:p w:rsidR="009272A3" w:rsidRDefault="004173D9" w:rsidP="009272A3">
      <w:pPr>
        <w:spacing w:after="0" w:line="240" w:lineRule="auto"/>
        <w:jc w:val="center"/>
        <w:rPr>
          <w:rFonts w:ascii="Times New Roman" w:eastAsia="Times New Roman" w:hAnsi="Times New Roman" w:cs="Times New Roman"/>
          <w:b/>
          <w:sz w:val="28"/>
          <w:szCs w:val="28"/>
          <w:lang w:eastAsia="ru-RU"/>
        </w:rPr>
      </w:pPr>
      <w:r w:rsidRPr="009272A3">
        <w:rPr>
          <w:rFonts w:ascii="Times New Roman" w:eastAsia="Times New Roman" w:hAnsi="Times New Roman" w:cs="Times New Roman"/>
          <w:b/>
          <w:sz w:val="28"/>
          <w:szCs w:val="28"/>
          <w:lang w:eastAsia="ru-RU"/>
        </w:rPr>
        <w:t xml:space="preserve">СОБРАНИЕ ДЕПУТАТОВ </w:t>
      </w:r>
    </w:p>
    <w:p w:rsidR="004173D9" w:rsidRPr="009272A3" w:rsidRDefault="004173D9" w:rsidP="009272A3">
      <w:pPr>
        <w:spacing w:after="0" w:line="240" w:lineRule="auto"/>
        <w:jc w:val="center"/>
        <w:rPr>
          <w:rFonts w:ascii="Times New Roman" w:eastAsia="Times New Roman" w:hAnsi="Times New Roman" w:cs="Times New Roman"/>
          <w:b/>
          <w:sz w:val="28"/>
          <w:szCs w:val="28"/>
          <w:lang w:eastAsia="ru-RU"/>
        </w:rPr>
      </w:pPr>
      <w:r w:rsidRPr="009272A3">
        <w:rPr>
          <w:rFonts w:ascii="Times New Roman" w:eastAsia="Times New Roman" w:hAnsi="Times New Roman" w:cs="Times New Roman"/>
          <w:b/>
          <w:sz w:val="28"/>
          <w:szCs w:val="28"/>
          <w:lang w:eastAsia="ru-RU"/>
        </w:rPr>
        <w:t xml:space="preserve">ГОРОДСКОГО ПОСЕЛЕНИЯ НОВЫЙ ТОРЪЯЛ НОВОТОРЪЯЛЬСКОГО МУНИЦИПАЛЬНОГО РАЙОНА </w:t>
      </w:r>
      <w:r w:rsidRPr="009272A3">
        <w:rPr>
          <w:rFonts w:ascii="Times New Roman" w:eastAsia="Times New Roman" w:hAnsi="Times New Roman" w:cs="Times New Roman"/>
          <w:b/>
          <w:sz w:val="28"/>
          <w:szCs w:val="28"/>
          <w:lang w:eastAsia="ru-RU"/>
        </w:rPr>
        <w:br/>
        <w:t>РЕСПУБЛИКИ МАРИЙ ЭЛ</w:t>
      </w:r>
    </w:p>
    <w:p w:rsidR="004173D9" w:rsidRPr="004173D9" w:rsidRDefault="004173D9" w:rsidP="004173D9">
      <w:pPr>
        <w:jc w:val="center"/>
        <w:rPr>
          <w:rFonts w:ascii="Times New Roman" w:eastAsia="Times New Roman" w:hAnsi="Times New Roman" w:cs="Times New Roman"/>
          <w:sz w:val="24"/>
          <w:szCs w:val="24"/>
          <w:lang w:eastAsia="ru-RU"/>
        </w:rPr>
      </w:pPr>
    </w:p>
    <w:p w:rsidR="004173D9" w:rsidRPr="004173D9" w:rsidRDefault="009272A3" w:rsidP="004173D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w:t>
      </w:r>
    </w:p>
    <w:p w:rsidR="004173D9" w:rsidRPr="004173D9" w:rsidRDefault="009272A3" w:rsidP="004173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Тридцатая </w:t>
      </w:r>
      <w:r w:rsidR="004173D9" w:rsidRPr="004173D9">
        <w:rPr>
          <w:rFonts w:ascii="Times New Roman" w:eastAsia="Times New Roman" w:hAnsi="Times New Roman" w:cs="Times New Roman"/>
          <w:sz w:val="24"/>
          <w:szCs w:val="24"/>
          <w:lang w:eastAsia="ru-RU"/>
        </w:rPr>
        <w:t xml:space="preserve">сессия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 xml:space="preserve">             № 201</w:t>
      </w:r>
    </w:p>
    <w:p w:rsidR="004173D9" w:rsidRPr="004173D9" w:rsidRDefault="004173D9" w:rsidP="004173D9">
      <w:pPr>
        <w:spacing w:after="0" w:line="240" w:lineRule="auto"/>
        <w:rPr>
          <w:rFonts w:ascii="Times New Roman" w:eastAsia="Times New Roman" w:hAnsi="Times New Roman" w:cs="Times New Roman"/>
          <w:sz w:val="24"/>
          <w:szCs w:val="24"/>
          <w:lang w:eastAsia="ru-RU"/>
        </w:rPr>
      </w:pPr>
      <w:r w:rsidRPr="004173D9">
        <w:rPr>
          <w:rFonts w:ascii="Times New Roman" w:eastAsia="Times New Roman" w:hAnsi="Times New Roman" w:cs="Times New Roman"/>
          <w:sz w:val="24"/>
          <w:szCs w:val="24"/>
          <w:lang w:eastAsia="ru-RU"/>
        </w:rPr>
        <w:t xml:space="preserve">четвертого созыва                                                 </w:t>
      </w:r>
      <w:r w:rsidR="009272A3">
        <w:rPr>
          <w:rFonts w:ascii="Times New Roman" w:eastAsia="Times New Roman" w:hAnsi="Times New Roman" w:cs="Times New Roman"/>
          <w:sz w:val="24"/>
          <w:szCs w:val="24"/>
          <w:lang w:eastAsia="ru-RU"/>
        </w:rPr>
        <w:t xml:space="preserve">         </w:t>
      </w:r>
      <w:r w:rsidR="009272A3">
        <w:rPr>
          <w:rFonts w:ascii="Times New Roman" w:eastAsia="Times New Roman" w:hAnsi="Times New Roman" w:cs="Times New Roman"/>
          <w:sz w:val="24"/>
          <w:szCs w:val="24"/>
          <w:lang w:eastAsia="ru-RU"/>
        </w:rPr>
        <w:tab/>
      </w:r>
      <w:r w:rsidR="009272A3">
        <w:rPr>
          <w:rFonts w:ascii="Times New Roman" w:eastAsia="Times New Roman" w:hAnsi="Times New Roman" w:cs="Times New Roman"/>
          <w:sz w:val="24"/>
          <w:szCs w:val="24"/>
          <w:lang w:eastAsia="ru-RU"/>
        </w:rPr>
        <w:tab/>
        <w:t xml:space="preserve">  26 октября </w:t>
      </w:r>
      <w:r w:rsidRPr="004173D9">
        <w:rPr>
          <w:rFonts w:ascii="Times New Roman" w:eastAsia="Times New Roman" w:hAnsi="Times New Roman" w:cs="Times New Roman"/>
          <w:sz w:val="24"/>
          <w:szCs w:val="24"/>
          <w:lang w:eastAsia="ru-RU"/>
        </w:rPr>
        <w:t>2022 года</w:t>
      </w:r>
    </w:p>
    <w:p w:rsidR="004173D9" w:rsidRPr="004173D9" w:rsidRDefault="004173D9" w:rsidP="004173D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11576" w:rsidRPr="00411576" w:rsidRDefault="00411576" w:rsidP="0041157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ru-RU"/>
        </w:rPr>
      </w:pPr>
      <w:r w:rsidRPr="00411576">
        <w:rPr>
          <w:rFonts w:ascii="Times New Roman" w:eastAsia="Times New Roman" w:hAnsi="Times New Roman" w:cs="Times New Roman"/>
          <w:b/>
          <w:sz w:val="28"/>
          <w:szCs w:val="20"/>
          <w:lang w:eastAsia="ru-RU"/>
        </w:rPr>
        <w:t>О внесении изменений в Положение об обеспечении доступа</w:t>
      </w:r>
    </w:p>
    <w:p w:rsidR="00411576" w:rsidRPr="00411576" w:rsidRDefault="00411576" w:rsidP="0041157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ru-RU"/>
        </w:rPr>
      </w:pPr>
      <w:r w:rsidRPr="00411576">
        <w:rPr>
          <w:rFonts w:ascii="Times New Roman" w:eastAsia="Times New Roman" w:hAnsi="Times New Roman" w:cs="Times New Roman"/>
          <w:b/>
          <w:sz w:val="28"/>
          <w:szCs w:val="20"/>
          <w:lang w:eastAsia="ru-RU"/>
        </w:rPr>
        <w:t xml:space="preserve"> к информации о деятельности органов местного самоуправления городского поселения Новый Торъял Новоторъяльского муниципального района Республики Марий Эл, </w:t>
      </w:r>
      <w:proofErr w:type="gramStart"/>
      <w:r w:rsidRPr="00411576">
        <w:rPr>
          <w:rFonts w:ascii="Times New Roman" w:eastAsia="Times New Roman" w:hAnsi="Times New Roman" w:cs="Times New Roman"/>
          <w:b/>
          <w:sz w:val="28"/>
          <w:szCs w:val="20"/>
          <w:lang w:eastAsia="ru-RU"/>
        </w:rPr>
        <w:t>утвержденное</w:t>
      </w:r>
      <w:proofErr w:type="gramEnd"/>
      <w:r w:rsidRPr="00411576">
        <w:rPr>
          <w:rFonts w:ascii="Times New Roman" w:eastAsia="Times New Roman" w:hAnsi="Times New Roman" w:cs="Times New Roman"/>
          <w:b/>
          <w:sz w:val="28"/>
          <w:szCs w:val="20"/>
          <w:lang w:eastAsia="ru-RU"/>
        </w:rPr>
        <w:t xml:space="preserve"> решением Собрания депутатов городского поселения Новый Торъял Новоторъяльского муниципального района Республики Марий Эл от 10 ноября 2021 года № 151</w:t>
      </w:r>
    </w:p>
    <w:p w:rsidR="00411576" w:rsidRDefault="00411576" w:rsidP="0041157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7"/>
          <w:szCs w:val="27"/>
          <w:lang w:eastAsia="ru-RU"/>
        </w:rPr>
      </w:pPr>
    </w:p>
    <w:p w:rsidR="004173D9" w:rsidRPr="00411576" w:rsidRDefault="004173D9" w:rsidP="0041157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7"/>
          <w:szCs w:val="27"/>
          <w:lang w:eastAsia="ru-RU"/>
        </w:rPr>
      </w:pPr>
    </w:p>
    <w:p w:rsidR="00411576" w:rsidRPr="00411576" w:rsidRDefault="00411576" w:rsidP="0041157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ru-RU"/>
        </w:rPr>
      </w:pPr>
      <w:r w:rsidRPr="00411576">
        <w:rPr>
          <w:rFonts w:ascii="Times New Roman" w:eastAsia="Times New Roman" w:hAnsi="Times New Roman" w:cs="Times New Roman"/>
          <w:sz w:val="28"/>
          <w:szCs w:val="28"/>
          <w:lang w:eastAsia="ru-RU"/>
        </w:rPr>
        <w:tab/>
      </w:r>
      <w:proofErr w:type="gramStart"/>
      <w:r w:rsidRPr="00411576">
        <w:rPr>
          <w:rFonts w:ascii="Times New Roman" w:eastAsia="Times New Roman" w:hAnsi="Times New Roman" w:cs="Times New Roman"/>
          <w:sz w:val="28"/>
          <w:szCs w:val="20"/>
          <w:lang w:eastAsia="ru-RU"/>
        </w:rPr>
        <w:t xml:space="preserve">В соответствии с </w:t>
      </w:r>
      <w:r w:rsidRPr="00411576">
        <w:rPr>
          <w:rFonts w:ascii="Times New Roman" w:eastAsia="Times New Roman" w:hAnsi="Times New Roman" w:cs="Times New Roman"/>
          <w:sz w:val="27"/>
          <w:szCs w:val="27"/>
          <w:lang w:eastAsia="ru-RU"/>
        </w:rPr>
        <w:t xml:space="preserve">Федеральным законом от 14 июля 2022 года </w:t>
      </w:r>
      <w:r w:rsidRPr="00411576">
        <w:rPr>
          <w:rFonts w:ascii="Times New Roman" w:eastAsia="Times New Roman" w:hAnsi="Times New Roman" w:cs="Times New Roman"/>
          <w:sz w:val="27"/>
          <w:szCs w:val="27"/>
          <w:lang w:eastAsia="ru-RU"/>
        </w:rPr>
        <w:br/>
        <w:t xml:space="preserve">№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w:t>
      </w:r>
      <w:r w:rsidRPr="00411576">
        <w:rPr>
          <w:rFonts w:ascii="Times New Roman" w:eastAsia="Times New Roman" w:hAnsi="Times New Roman" w:cs="Times New Roman"/>
          <w:sz w:val="27"/>
          <w:szCs w:val="27"/>
          <w:lang w:eastAsia="ru-RU"/>
        </w:rPr>
        <w:br/>
        <w:t xml:space="preserve">«Об обеспечении доступа к информации о деятельности судов                                в Российской Федерации», </w:t>
      </w:r>
      <w:hyperlink r:id="rId8" w:tgtFrame="Logical" w:history="1">
        <w:r w:rsidRPr="00411576">
          <w:rPr>
            <w:rFonts w:ascii="Times New Roman" w:eastAsia="Times New Roman" w:hAnsi="Times New Roman" w:cs="Times New Roman"/>
            <w:sz w:val="27"/>
            <w:szCs w:val="27"/>
            <w:lang w:eastAsia="ru-RU"/>
          </w:rPr>
          <w:t>Уставом</w:t>
        </w:r>
      </w:hyperlink>
      <w:r w:rsidRPr="00411576">
        <w:rPr>
          <w:rFonts w:ascii="Times New Roman" w:eastAsia="Times New Roman" w:hAnsi="Times New Roman" w:cs="Times New Roman"/>
          <w:sz w:val="28"/>
          <w:szCs w:val="20"/>
          <w:lang w:eastAsia="ru-RU"/>
        </w:rPr>
        <w:t xml:space="preserve"> </w:t>
      </w:r>
      <w:r w:rsidRPr="00411576">
        <w:rPr>
          <w:rFonts w:ascii="Times New Roman" w:eastAsia="Times New Roman" w:hAnsi="Times New Roman" w:cs="Times New Roman"/>
          <w:bCs/>
          <w:kern w:val="28"/>
          <w:sz w:val="28"/>
          <w:szCs w:val="28"/>
          <w:lang w:eastAsia="ru-RU"/>
        </w:rPr>
        <w:t>городского поселения Новый Торъял Собрание депутатов городского поселения Новый Торъял</w:t>
      </w:r>
      <w:r w:rsidRPr="00411576">
        <w:rPr>
          <w:rFonts w:ascii="Times New Roman" w:eastAsia="Times New Roman" w:hAnsi="Times New Roman" w:cs="Times New Roman"/>
          <w:b/>
          <w:sz w:val="28"/>
          <w:szCs w:val="20"/>
          <w:lang w:eastAsia="ru-RU"/>
        </w:rPr>
        <w:t xml:space="preserve"> </w:t>
      </w:r>
      <w:proofErr w:type="gramEnd"/>
    </w:p>
    <w:p w:rsidR="00411576" w:rsidRPr="00411576" w:rsidRDefault="00411576" w:rsidP="0041157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411576">
        <w:rPr>
          <w:rFonts w:ascii="Times New Roman" w:eastAsia="Times New Roman" w:hAnsi="Times New Roman" w:cs="Times New Roman"/>
          <w:sz w:val="28"/>
          <w:szCs w:val="20"/>
          <w:lang w:eastAsia="ru-RU"/>
        </w:rPr>
        <w:t>РЕШИЛО:</w:t>
      </w:r>
    </w:p>
    <w:p w:rsidR="00411576" w:rsidRPr="00411576" w:rsidRDefault="00411576" w:rsidP="0041157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7"/>
          <w:szCs w:val="27"/>
          <w:lang w:eastAsia="ru-RU"/>
        </w:rPr>
      </w:pPr>
      <w:r w:rsidRPr="00411576">
        <w:rPr>
          <w:rFonts w:ascii="Times New Roman" w:eastAsia="Times New Roman" w:hAnsi="Times New Roman" w:cs="Times New Roman"/>
          <w:sz w:val="27"/>
          <w:szCs w:val="27"/>
          <w:lang w:eastAsia="ru-RU"/>
        </w:rPr>
        <w:t>1. Внести в Положение об обеспечении доступа к информации о деятельности органов местного самоуправления городского поселения Новый Торъял Новоторъяльского муниципального района Республики Марий Эл, утвержденное решением Собрания депутатов городского поселения Новый Торъял Новоторъяльского муниципального района Республики Марий Эл от 10 ноября 2021 года № 151, следующие изменения:</w:t>
      </w:r>
    </w:p>
    <w:p w:rsidR="00411576" w:rsidRPr="00411576" w:rsidRDefault="00411576" w:rsidP="00411576">
      <w:pPr>
        <w:numPr>
          <w:ilvl w:val="1"/>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411576">
        <w:rPr>
          <w:rFonts w:ascii="Times New Roman" w:eastAsia="Times New Roman" w:hAnsi="Times New Roman" w:cs="Times New Roman"/>
          <w:sz w:val="28"/>
          <w:szCs w:val="20"/>
          <w:lang w:eastAsia="ru-RU"/>
        </w:rPr>
        <w:t xml:space="preserve">в пункте 2.3: </w:t>
      </w:r>
    </w:p>
    <w:p w:rsidR="00411576" w:rsidRPr="00411576" w:rsidRDefault="00411576" w:rsidP="0041157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11576">
        <w:rPr>
          <w:rFonts w:ascii="Times New Roman" w:eastAsia="Times New Roman" w:hAnsi="Times New Roman" w:cs="Times New Roman"/>
          <w:sz w:val="28"/>
          <w:szCs w:val="20"/>
          <w:lang w:eastAsia="ru-RU"/>
        </w:rPr>
        <w:t xml:space="preserve">а) в абзаце первом слова </w:t>
      </w:r>
      <w:r w:rsidRPr="00411576">
        <w:rPr>
          <w:rFonts w:ascii="Times New Roman" w:eastAsia="Times New Roman" w:hAnsi="Times New Roman" w:cs="Times New Roman"/>
          <w:sz w:val="28"/>
          <w:szCs w:val="28"/>
          <w:lang w:eastAsia="ru-RU"/>
        </w:rPr>
        <w:t>«в сети «Интернет» заменить словами «на официальных сайтах»;</w:t>
      </w:r>
    </w:p>
    <w:p w:rsidR="00411576" w:rsidRPr="00411576" w:rsidRDefault="00411576" w:rsidP="0041157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411576">
        <w:rPr>
          <w:rFonts w:ascii="Times New Roman" w:eastAsia="Times New Roman" w:hAnsi="Times New Roman" w:cs="Times New Roman"/>
          <w:sz w:val="28"/>
          <w:szCs w:val="28"/>
          <w:lang w:eastAsia="ru-RU"/>
        </w:rPr>
        <w:t xml:space="preserve">б) </w:t>
      </w:r>
      <w:r w:rsidRPr="00411576">
        <w:rPr>
          <w:rFonts w:ascii="Times New Roman" w:eastAsia="Times New Roman" w:hAnsi="Times New Roman" w:cs="Times New Roman"/>
          <w:sz w:val="28"/>
          <w:szCs w:val="20"/>
          <w:lang w:eastAsia="ru-RU"/>
        </w:rPr>
        <w:t xml:space="preserve">подпункт 1 изложить в следующей редакции: </w:t>
      </w:r>
    </w:p>
    <w:p w:rsidR="00411576" w:rsidRPr="00411576" w:rsidRDefault="00411576" w:rsidP="0041157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0"/>
          <w:lang w:eastAsia="ru-RU"/>
        </w:rPr>
      </w:pPr>
      <w:r w:rsidRPr="00411576">
        <w:rPr>
          <w:rFonts w:ascii="Times New Roman" w:eastAsia="Times New Roman" w:hAnsi="Times New Roman" w:cs="Times New Roman"/>
          <w:sz w:val="28"/>
          <w:szCs w:val="20"/>
          <w:lang w:eastAsia="ru-RU"/>
        </w:rPr>
        <w:t>«1) общую информацию об органе местного самоуправления, в том числе:</w:t>
      </w:r>
    </w:p>
    <w:p w:rsidR="00411576" w:rsidRPr="00411576" w:rsidRDefault="00411576" w:rsidP="0041157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0"/>
          <w:lang w:eastAsia="ru-RU"/>
        </w:rPr>
      </w:pPr>
      <w:r w:rsidRPr="00411576">
        <w:rPr>
          <w:rFonts w:ascii="Times New Roman" w:eastAsia="Times New Roman" w:hAnsi="Times New Roman" w:cs="Times New Roman"/>
          <w:sz w:val="28"/>
          <w:szCs w:val="20"/>
          <w:lang w:eastAsia="ru-RU"/>
        </w:rPr>
        <w:t>а) наименование и структуру органов местного самоуправления, почтовый адрес, адрес электронной почты (при наличии), номера телефонов справочных служб органов местного самоуправления;</w:t>
      </w:r>
    </w:p>
    <w:p w:rsidR="00411576" w:rsidRPr="00411576" w:rsidRDefault="00411576" w:rsidP="0041157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0"/>
          <w:lang w:eastAsia="ru-RU"/>
        </w:rPr>
      </w:pPr>
      <w:r w:rsidRPr="00411576">
        <w:rPr>
          <w:rFonts w:ascii="Times New Roman" w:eastAsia="Times New Roman" w:hAnsi="Times New Roman" w:cs="Times New Roman"/>
          <w:sz w:val="28"/>
          <w:szCs w:val="20"/>
          <w:lang w:eastAsia="ru-RU"/>
        </w:rPr>
        <w:t xml:space="preserve">б) сведения о полномочиях органов местного самоуправления, задачах и функциях структурных подразделений указанных органов, а </w:t>
      </w:r>
      <w:r w:rsidRPr="00411576">
        <w:rPr>
          <w:rFonts w:ascii="Times New Roman" w:eastAsia="Times New Roman" w:hAnsi="Times New Roman" w:cs="Times New Roman"/>
          <w:sz w:val="28"/>
          <w:szCs w:val="20"/>
          <w:lang w:eastAsia="ru-RU"/>
        </w:rPr>
        <w:lastRenderedPageBreak/>
        <w:t>также перечень законов и иных нормативных правовых актов, определяющих эти полномочия, задачи и функции;</w:t>
      </w:r>
    </w:p>
    <w:p w:rsidR="00411576" w:rsidRPr="00411576" w:rsidRDefault="00411576" w:rsidP="0041157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0"/>
          <w:lang w:eastAsia="ru-RU"/>
        </w:rPr>
      </w:pPr>
      <w:r w:rsidRPr="00411576">
        <w:rPr>
          <w:rFonts w:ascii="Times New Roman" w:eastAsia="Times New Roman" w:hAnsi="Times New Roman" w:cs="Times New Roman"/>
          <w:sz w:val="28"/>
          <w:szCs w:val="20"/>
          <w:lang w:eastAsia="ru-RU"/>
        </w:rPr>
        <w:t>в)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411576" w:rsidRPr="00411576" w:rsidRDefault="00411576" w:rsidP="0041157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0"/>
          <w:lang w:eastAsia="ru-RU"/>
        </w:rPr>
      </w:pPr>
      <w:r w:rsidRPr="00411576">
        <w:rPr>
          <w:rFonts w:ascii="Times New Roman" w:eastAsia="Times New Roman" w:hAnsi="Times New Roman" w:cs="Times New Roman"/>
          <w:sz w:val="28"/>
          <w:szCs w:val="20"/>
          <w:lang w:eastAsia="ru-RU"/>
        </w:rPr>
        <w:t>г) сведения о руководителях органов местного самоуправления, их структурных подразделений (фамилии, имена, отчества, а также при согласии указанных лиц иные сведения о них);</w:t>
      </w:r>
    </w:p>
    <w:p w:rsidR="00411576" w:rsidRPr="00411576" w:rsidRDefault="00411576" w:rsidP="00411576">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0"/>
          <w:lang w:eastAsia="ru-RU"/>
        </w:rPr>
      </w:pPr>
      <w:r w:rsidRPr="00411576">
        <w:rPr>
          <w:rFonts w:ascii="Times New Roman" w:eastAsia="Times New Roman" w:hAnsi="Times New Roman" w:cs="Times New Roman"/>
          <w:sz w:val="28"/>
          <w:szCs w:val="20"/>
          <w:lang w:eastAsia="ru-RU"/>
        </w:rPr>
        <w:t>д) перечни информационных систем, банков данных, реестров, регистров, находящихся в ведении органа местного самоуправления</w:t>
      </w:r>
    </w:p>
    <w:p w:rsidR="00411576" w:rsidRPr="00411576" w:rsidRDefault="00411576" w:rsidP="0041157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11576">
        <w:rPr>
          <w:rFonts w:ascii="Times New Roman" w:eastAsia="Times New Roman" w:hAnsi="Times New Roman" w:cs="Times New Roman"/>
          <w:sz w:val="28"/>
          <w:szCs w:val="28"/>
          <w:lang w:eastAsia="ru-RU"/>
        </w:rPr>
        <w:t>е) сведения о средствах массовой информации, учрежденных органом местного самоуправления (при наличии);</w:t>
      </w:r>
    </w:p>
    <w:p w:rsidR="00411576" w:rsidRPr="00411576" w:rsidRDefault="00411576" w:rsidP="0041157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11576">
        <w:rPr>
          <w:rFonts w:ascii="Times New Roman" w:eastAsia="Times New Roman" w:hAnsi="Times New Roman" w:cs="Times New Roman"/>
          <w:sz w:val="28"/>
          <w:szCs w:val="28"/>
          <w:lang w:eastAsia="ru-RU"/>
        </w:rPr>
        <w:t>ж) информацию об официальных страницах органа местного самоуправления (при наличии) с указателями данных страниц в сети «Интернет»;</w:t>
      </w:r>
    </w:p>
    <w:p w:rsidR="00411576" w:rsidRPr="00411576" w:rsidRDefault="00411576" w:rsidP="0041157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411576">
        <w:rPr>
          <w:rFonts w:ascii="Times New Roman" w:eastAsia="Times New Roman" w:hAnsi="Times New Roman" w:cs="Times New Roman"/>
          <w:sz w:val="28"/>
          <w:szCs w:val="28"/>
          <w:lang w:eastAsia="ru-RU"/>
        </w:rPr>
        <w:t>з)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roofErr w:type="gramEnd"/>
    </w:p>
    <w:p w:rsidR="00411576" w:rsidRPr="00411576" w:rsidRDefault="00411576" w:rsidP="0041157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411576">
        <w:rPr>
          <w:rFonts w:ascii="Times New Roman" w:eastAsia="Times New Roman" w:hAnsi="Times New Roman" w:cs="Times New Roman"/>
          <w:sz w:val="28"/>
          <w:szCs w:val="28"/>
          <w:lang w:eastAsia="ru-RU"/>
        </w:rPr>
        <w:t>и) информацию о проводимых органом местного самоуправления публичных слушаниях и общественных обсуждениях с использованием федеральной государственной информационной системой «Единый портал государственных и муниципальных услуг (функций)» (далее - Единый портал).»;</w:t>
      </w:r>
      <w:proofErr w:type="gramEnd"/>
    </w:p>
    <w:p w:rsidR="00411576" w:rsidRPr="00411576" w:rsidRDefault="00411576" w:rsidP="00411576">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411576">
        <w:rPr>
          <w:rFonts w:ascii="Times New Roman" w:eastAsia="Times New Roman" w:hAnsi="Times New Roman" w:cs="Times New Roman"/>
          <w:sz w:val="28"/>
          <w:szCs w:val="20"/>
          <w:lang w:eastAsia="ru-RU"/>
        </w:rPr>
        <w:t>в) подпункт 6 после слова «тексты» дополнить словами «и (или) видеозаписи»;</w:t>
      </w:r>
    </w:p>
    <w:p w:rsidR="00411576" w:rsidRPr="00411576" w:rsidRDefault="00411576" w:rsidP="00411576">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11576">
        <w:rPr>
          <w:rFonts w:ascii="Times New Roman" w:eastAsia="Times New Roman" w:hAnsi="Times New Roman" w:cs="Times New Roman"/>
          <w:sz w:val="28"/>
          <w:szCs w:val="28"/>
          <w:lang w:eastAsia="ru-RU"/>
        </w:rPr>
        <w:t>1.2 дополнить пунктами 2.3.1 и 2.3.2</w:t>
      </w:r>
      <w:r w:rsidRPr="00411576">
        <w:rPr>
          <w:rFonts w:ascii="Times New Roman" w:eastAsia="Times New Roman" w:hAnsi="Times New Roman" w:cs="Times New Roman"/>
          <w:sz w:val="28"/>
          <w:szCs w:val="20"/>
          <w:lang w:eastAsia="ru-RU"/>
        </w:rPr>
        <w:t xml:space="preserve"> следующего содержания:</w:t>
      </w:r>
    </w:p>
    <w:p w:rsidR="00411576" w:rsidRPr="00411576" w:rsidRDefault="00411576" w:rsidP="004115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11576">
        <w:rPr>
          <w:rFonts w:ascii="Times New Roman" w:eastAsia="Times New Roman" w:hAnsi="Times New Roman" w:cs="Times New Roman"/>
          <w:sz w:val="28"/>
          <w:szCs w:val="20"/>
          <w:lang w:eastAsia="ru-RU"/>
        </w:rPr>
        <w:t>«2.3</w:t>
      </w:r>
      <w:r w:rsidRPr="00411576">
        <w:rPr>
          <w:rFonts w:ascii="Times New Roman" w:eastAsia="Times New Roman" w:hAnsi="Times New Roman" w:cs="Times New Roman"/>
          <w:sz w:val="28"/>
          <w:szCs w:val="28"/>
          <w:lang w:eastAsia="ru-RU"/>
        </w:rPr>
        <w:t>.1.</w:t>
      </w:r>
      <w:r w:rsidRPr="00411576">
        <w:rPr>
          <w:rFonts w:ascii="Times New Roman" w:eastAsia="Times New Roman" w:hAnsi="Times New Roman" w:cs="Times New Roman"/>
          <w:sz w:val="28"/>
          <w:szCs w:val="28"/>
          <w:vertAlign w:val="superscript"/>
          <w:lang w:eastAsia="ru-RU"/>
        </w:rPr>
        <w:t xml:space="preserve">  </w:t>
      </w:r>
      <w:r w:rsidRPr="00411576">
        <w:rPr>
          <w:rFonts w:ascii="Times New Roman" w:eastAsia="Times New Roman" w:hAnsi="Times New Roman" w:cs="Times New Roman"/>
          <w:sz w:val="28"/>
          <w:szCs w:val="28"/>
          <w:lang w:eastAsia="ru-RU"/>
        </w:rPr>
        <w:t>Информация о деятельности подведомственных организаций, размещаемая указанными организациями на официальном сайте, в зависимости от сферы деятельности указанной организации содержит:</w:t>
      </w:r>
    </w:p>
    <w:p w:rsidR="00411576" w:rsidRPr="00411576" w:rsidRDefault="00411576" w:rsidP="004115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11576">
        <w:rPr>
          <w:rFonts w:ascii="Times New Roman" w:eastAsia="Times New Roman" w:hAnsi="Times New Roman" w:cs="Times New Roman"/>
          <w:sz w:val="28"/>
          <w:szCs w:val="28"/>
          <w:lang w:eastAsia="ru-RU"/>
        </w:rPr>
        <w:t>1) общую информацию о подведомственной организации, в том числе:</w:t>
      </w:r>
    </w:p>
    <w:p w:rsidR="00411576" w:rsidRPr="00411576" w:rsidRDefault="00411576" w:rsidP="004115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11576">
        <w:rPr>
          <w:rFonts w:ascii="Times New Roman" w:eastAsia="Times New Roman" w:hAnsi="Times New Roman" w:cs="Times New Roman"/>
          <w:sz w:val="28"/>
          <w:szCs w:val="28"/>
          <w:lang w:eastAsia="ru-RU"/>
        </w:rPr>
        <w:t xml:space="preserve">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w:t>
      </w:r>
      <w:r w:rsidRPr="00411576">
        <w:rPr>
          <w:rFonts w:ascii="Times New Roman" w:eastAsia="Times New Roman" w:hAnsi="Times New Roman" w:cs="Times New Roman"/>
          <w:sz w:val="28"/>
          <w:szCs w:val="28"/>
          <w:lang w:eastAsia="ru-RU"/>
        </w:rPr>
        <w:lastRenderedPageBreak/>
        <w:t>официальной страницы подведомственной организации с указателем данной страницы в сети «Интернет»;</w:t>
      </w:r>
    </w:p>
    <w:p w:rsidR="00411576" w:rsidRPr="00411576" w:rsidRDefault="00411576" w:rsidP="004115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11576">
        <w:rPr>
          <w:rFonts w:ascii="Times New Roman" w:eastAsia="Times New Roman" w:hAnsi="Times New Roman" w:cs="Times New Roman"/>
          <w:sz w:val="28"/>
          <w:szCs w:val="28"/>
          <w:lang w:eastAsia="ru-RU"/>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411576" w:rsidRPr="00411576" w:rsidRDefault="00411576" w:rsidP="004115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11576">
        <w:rPr>
          <w:rFonts w:ascii="Times New Roman" w:eastAsia="Times New Roman" w:hAnsi="Times New Roman" w:cs="Times New Roman"/>
          <w:sz w:val="28"/>
          <w:szCs w:val="28"/>
          <w:lang w:eastAsia="ru-RU"/>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411576" w:rsidRPr="00411576" w:rsidRDefault="00411576" w:rsidP="004115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11576">
        <w:rPr>
          <w:rFonts w:ascii="Times New Roman" w:eastAsia="Times New Roman" w:hAnsi="Times New Roman" w:cs="Times New Roman"/>
          <w:sz w:val="28"/>
          <w:szCs w:val="28"/>
          <w:lang w:eastAsia="ru-RU"/>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411576" w:rsidRPr="00411576" w:rsidRDefault="00411576" w:rsidP="004115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11576">
        <w:rPr>
          <w:rFonts w:ascii="Times New Roman" w:eastAsia="Times New Roman" w:hAnsi="Times New Roman" w:cs="Times New Roman"/>
          <w:sz w:val="28"/>
          <w:szCs w:val="20"/>
          <w:lang w:eastAsia="ru-RU"/>
        </w:rPr>
        <w:t xml:space="preserve">2.3.2. </w:t>
      </w:r>
      <w:r w:rsidRPr="00411576">
        <w:rPr>
          <w:rFonts w:ascii="Times New Roman" w:eastAsia="Times New Roman" w:hAnsi="Times New Roman" w:cs="Times New Roman"/>
          <w:sz w:val="28"/>
          <w:szCs w:val="28"/>
          <w:lang w:eastAsia="ru-RU"/>
        </w:rPr>
        <w:t>Информация, размещаемая органом местного самоуправления и подведомственными организациями на официальных страницах, содержит:</w:t>
      </w:r>
    </w:p>
    <w:p w:rsidR="00411576" w:rsidRPr="00411576" w:rsidRDefault="00411576" w:rsidP="004115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11576">
        <w:rPr>
          <w:rFonts w:ascii="Times New Roman" w:eastAsia="Times New Roman" w:hAnsi="Times New Roman" w:cs="Times New Roman"/>
          <w:sz w:val="28"/>
          <w:szCs w:val="28"/>
          <w:lang w:eastAsia="ru-RU"/>
        </w:rPr>
        <w:t>1) информацию об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
    <w:p w:rsidR="00411576" w:rsidRDefault="00411576" w:rsidP="0041157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11576">
        <w:rPr>
          <w:rFonts w:ascii="Times New Roman" w:eastAsia="Times New Roman" w:hAnsi="Times New Roman" w:cs="Times New Roman"/>
          <w:sz w:val="28"/>
          <w:szCs w:val="28"/>
          <w:lang w:eastAsia="ru-RU"/>
        </w:rP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roofErr w:type="gramStart"/>
      <w:r w:rsidRPr="00411576">
        <w:rPr>
          <w:rFonts w:ascii="Times New Roman" w:eastAsia="Times New Roman" w:hAnsi="Times New Roman" w:cs="Times New Roman"/>
          <w:sz w:val="28"/>
          <w:szCs w:val="28"/>
          <w:lang w:eastAsia="ru-RU"/>
        </w:rPr>
        <w:t>.».</w:t>
      </w:r>
      <w:proofErr w:type="gramEnd"/>
    </w:p>
    <w:p w:rsidR="009272A3" w:rsidRDefault="009272A3" w:rsidP="009272A3">
      <w:pPr>
        <w:pStyle w:val="a7"/>
        <w:numPr>
          <w:ilvl w:val="0"/>
          <w:numId w:val="1"/>
        </w:numPr>
        <w:autoSpaceDE w:val="0"/>
        <w:autoSpaceDN w:val="0"/>
        <w:adjustRightInd w:val="0"/>
        <w:spacing w:after="0" w:line="240" w:lineRule="auto"/>
        <w:jc w:val="both"/>
        <w:rPr>
          <w:rFonts w:ascii="Times New Roman" w:hAnsi="Times New Roman" w:cs="Times New Roman"/>
          <w:sz w:val="28"/>
          <w:szCs w:val="28"/>
        </w:rPr>
      </w:pPr>
      <w:r w:rsidRPr="009272A3">
        <w:rPr>
          <w:rFonts w:ascii="Times New Roman" w:hAnsi="Times New Roman" w:cs="Times New Roman"/>
          <w:sz w:val="28"/>
          <w:szCs w:val="28"/>
        </w:rPr>
        <w:t xml:space="preserve"> </w:t>
      </w:r>
      <w:r w:rsidRPr="009272A3">
        <w:rPr>
          <w:rFonts w:ascii="Times New Roman" w:hAnsi="Times New Roman" w:cs="Times New Roman"/>
          <w:sz w:val="28"/>
          <w:szCs w:val="28"/>
        </w:rPr>
        <w:t xml:space="preserve">Обнародовать </w:t>
      </w:r>
      <w:r>
        <w:rPr>
          <w:rFonts w:ascii="Times New Roman" w:hAnsi="Times New Roman" w:cs="Times New Roman"/>
          <w:sz w:val="28"/>
          <w:szCs w:val="28"/>
        </w:rPr>
        <w:t xml:space="preserve">  </w:t>
      </w:r>
      <w:r w:rsidRPr="009272A3">
        <w:rPr>
          <w:rFonts w:ascii="Times New Roman" w:hAnsi="Times New Roman" w:cs="Times New Roman"/>
          <w:sz w:val="28"/>
          <w:szCs w:val="28"/>
        </w:rPr>
        <w:t xml:space="preserve">  настоящее</w:t>
      </w:r>
      <w:r>
        <w:rPr>
          <w:rFonts w:ascii="Times New Roman" w:hAnsi="Times New Roman" w:cs="Times New Roman"/>
          <w:sz w:val="28"/>
          <w:szCs w:val="28"/>
        </w:rPr>
        <w:t xml:space="preserve">  </w:t>
      </w:r>
      <w:r w:rsidRPr="009272A3">
        <w:rPr>
          <w:rFonts w:ascii="Times New Roman" w:hAnsi="Times New Roman" w:cs="Times New Roman"/>
          <w:sz w:val="28"/>
          <w:szCs w:val="28"/>
        </w:rPr>
        <w:t xml:space="preserve">  решение</w:t>
      </w:r>
      <w:r>
        <w:rPr>
          <w:rFonts w:ascii="Times New Roman" w:hAnsi="Times New Roman" w:cs="Times New Roman"/>
          <w:sz w:val="28"/>
          <w:szCs w:val="28"/>
        </w:rPr>
        <w:t xml:space="preserve"> </w:t>
      </w:r>
      <w:r w:rsidRPr="009272A3">
        <w:rPr>
          <w:rFonts w:ascii="Times New Roman" w:hAnsi="Times New Roman" w:cs="Times New Roman"/>
          <w:sz w:val="28"/>
          <w:szCs w:val="28"/>
        </w:rPr>
        <w:t xml:space="preserve">   на  </w:t>
      </w:r>
      <w:r>
        <w:rPr>
          <w:rFonts w:ascii="Times New Roman" w:hAnsi="Times New Roman" w:cs="Times New Roman"/>
          <w:sz w:val="28"/>
          <w:szCs w:val="28"/>
        </w:rPr>
        <w:t xml:space="preserve">    </w:t>
      </w:r>
      <w:proofErr w:type="gramStart"/>
      <w:r w:rsidRPr="009272A3">
        <w:rPr>
          <w:rFonts w:ascii="Times New Roman" w:hAnsi="Times New Roman" w:cs="Times New Roman"/>
          <w:sz w:val="28"/>
          <w:szCs w:val="28"/>
        </w:rPr>
        <w:t>информационном</w:t>
      </w:r>
      <w:proofErr w:type="gramEnd"/>
    </w:p>
    <w:p w:rsidR="009272A3" w:rsidRPr="009272A3" w:rsidRDefault="009272A3" w:rsidP="009272A3">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стенде </w:t>
      </w:r>
      <w:r w:rsidRPr="00F21D4F">
        <w:rPr>
          <w:rFonts w:ascii="Times New Roman" w:hAnsi="Times New Roman" w:cs="Times New Roman"/>
          <w:sz w:val="28"/>
          <w:szCs w:val="28"/>
        </w:rPr>
        <w:t>городского поселения Новый Торъял Новоторъяльского муниципального района Республики Марий Эл    в установленном порядке и разместить</w:t>
      </w:r>
      <w:r>
        <w:rPr>
          <w:rFonts w:ascii="Times New Roman" w:hAnsi="Times New Roman" w:cs="Times New Roman"/>
          <w:sz w:val="28"/>
          <w:szCs w:val="28"/>
        </w:rPr>
        <w:t xml:space="preserve"> </w:t>
      </w:r>
      <w:r w:rsidRPr="00F21D4F">
        <w:rPr>
          <w:rFonts w:ascii="Times New Roman" w:hAnsi="Times New Roman" w:cs="Times New Roman"/>
          <w:sz w:val="28"/>
          <w:szCs w:val="28"/>
        </w:rPr>
        <w:t xml:space="preserve"> в информационно-телекоммуникационной сети «Интернет» официальный интернет-портал Республики Марий Эл </w:t>
      </w:r>
      <w:r w:rsidR="00EB2E97">
        <w:rPr>
          <w:rFonts w:ascii="Times New Roman" w:hAnsi="Times New Roman" w:cs="Times New Roman"/>
          <w:sz w:val="28"/>
          <w:szCs w:val="28"/>
        </w:rPr>
        <w:t xml:space="preserve">  </w:t>
      </w:r>
      <w:r w:rsidRPr="00F21D4F">
        <w:rPr>
          <w:rFonts w:ascii="Times New Roman" w:hAnsi="Times New Roman" w:cs="Times New Roman"/>
          <w:sz w:val="28"/>
          <w:szCs w:val="28"/>
        </w:rPr>
        <w:t xml:space="preserve">(адрес доступа:  </w:t>
      </w:r>
      <w:hyperlink r:id="rId9" w:history="1">
        <w:r w:rsidRPr="00F21D4F">
          <w:rPr>
            <w:rStyle w:val="a8"/>
            <w:rFonts w:ascii="Times New Roman" w:hAnsi="Times New Roman" w:cs="Times New Roman"/>
            <w:sz w:val="28"/>
            <w:szCs w:val="28"/>
          </w:rPr>
          <w:t>https://mari-el.gov.ru/municipality/toryal</w:t>
        </w:r>
      </w:hyperlink>
      <w:r>
        <w:rPr>
          <w:rFonts w:ascii="Times New Roman" w:hAnsi="Times New Roman" w:cs="Times New Roman"/>
          <w:sz w:val="28"/>
          <w:szCs w:val="28"/>
        </w:rPr>
        <w:t>).</w:t>
      </w:r>
      <w:proofErr w:type="gramEnd"/>
    </w:p>
    <w:p w:rsidR="00411576" w:rsidRPr="00411576" w:rsidRDefault="009272A3" w:rsidP="00411576">
      <w:pPr>
        <w:overflowPunct w:val="0"/>
        <w:autoSpaceDE w:val="0"/>
        <w:autoSpaceDN w:val="0"/>
        <w:adjustRightInd w:val="0"/>
        <w:spacing w:after="0" w:line="240" w:lineRule="auto"/>
        <w:ind w:firstLine="709"/>
        <w:jc w:val="both"/>
        <w:textAlignment w:val="baseline"/>
        <w:rPr>
          <w:rFonts w:ascii="Times New Roman" w:eastAsia="Times New Roman" w:hAnsi="Times New Roman" w:cs="Arial"/>
          <w:sz w:val="28"/>
          <w:szCs w:val="20"/>
          <w:lang w:eastAsia="ru-RU"/>
        </w:rPr>
      </w:pPr>
      <w:r>
        <w:rPr>
          <w:rFonts w:ascii="Times New Roman" w:eastAsia="Times New Roman" w:hAnsi="Times New Roman" w:cs="Times New Roman"/>
          <w:sz w:val="28"/>
          <w:szCs w:val="20"/>
          <w:lang w:eastAsia="ru-RU"/>
        </w:rPr>
        <w:t>3</w:t>
      </w:r>
      <w:r w:rsidR="00411576" w:rsidRPr="00411576">
        <w:rPr>
          <w:rFonts w:ascii="Times New Roman" w:eastAsia="Times New Roman" w:hAnsi="Times New Roman" w:cs="Times New Roman"/>
          <w:sz w:val="28"/>
          <w:szCs w:val="20"/>
          <w:lang w:eastAsia="ru-RU"/>
        </w:rPr>
        <w:t>. Настоящее решение вступает в сил</w:t>
      </w:r>
      <w:r w:rsidR="00EB2E97">
        <w:rPr>
          <w:rFonts w:ascii="Times New Roman" w:eastAsia="Times New Roman" w:hAnsi="Times New Roman" w:cs="Times New Roman"/>
          <w:sz w:val="28"/>
          <w:szCs w:val="20"/>
          <w:lang w:eastAsia="ru-RU"/>
        </w:rPr>
        <w:t>у после его официального обнарод</w:t>
      </w:r>
      <w:bookmarkStart w:id="0" w:name="_GoBack"/>
      <w:bookmarkEnd w:id="0"/>
      <w:r w:rsidR="00411576" w:rsidRPr="00411576">
        <w:rPr>
          <w:rFonts w:ascii="Times New Roman" w:eastAsia="Times New Roman" w:hAnsi="Times New Roman" w:cs="Times New Roman"/>
          <w:sz w:val="28"/>
          <w:szCs w:val="20"/>
          <w:lang w:eastAsia="ru-RU"/>
        </w:rPr>
        <w:t>ования за исключением пункта 1 настоящего решения, вступающего в силу с 01 декабря 2022 года.</w:t>
      </w:r>
    </w:p>
    <w:p w:rsidR="00411576" w:rsidRPr="00411576" w:rsidRDefault="009272A3" w:rsidP="00411576">
      <w:pPr>
        <w:overflowPunct w:val="0"/>
        <w:autoSpaceDE w:val="0"/>
        <w:autoSpaceDN w:val="0"/>
        <w:adjustRightInd w:val="0"/>
        <w:spacing w:after="0" w:line="240" w:lineRule="auto"/>
        <w:ind w:firstLine="709"/>
        <w:jc w:val="both"/>
        <w:textAlignment w:val="baseline"/>
        <w:rPr>
          <w:rFonts w:ascii="Times New Roman" w:eastAsia="Times New Roman" w:hAnsi="Times New Roman" w:cs="Arial"/>
          <w:sz w:val="28"/>
          <w:szCs w:val="20"/>
          <w:lang w:eastAsia="ru-RU"/>
        </w:rPr>
      </w:pPr>
      <w:r>
        <w:rPr>
          <w:rFonts w:ascii="Times New Roman" w:eastAsia="Times New Roman" w:hAnsi="Times New Roman" w:cs="Times New Roman"/>
          <w:sz w:val="28"/>
          <w:szCs w:val="20"/>
          <w:lang w:eastAsia="ru-RU"/>
        </w:rPr>
        <w:t>4</w:t>
      </w:r>
      <w:r w:rsidR="00411576" w:rsidRPr="00411576">
        <w:rPr>
          <w:rFonts w:ascii="Times New Roman" w:eastAsia="Times New Roman" w:hAnsi="Times New Roman" w:cs="Times New Roman"/>
          <w:sz w:val="28"/>
          <w:szCs w:val="20"/>
          <w:lang w:eastAsia="ru-RU"/>
        </w:rPr>
        <w:t xml:space="preserve">. </w:t>
      </w:r>
      <w:proofErr w:type="gramStart"/>
      <w:r w:rsidR="00411576" w:rsidRPr="00411576">
        <w:rPr>
          <w:rFonts w:ascii="Times New Roman" w:eastAsia="Times New Roman" w:hAnsi="Times New Roman" w:cs="Times New Roman"/>
          <w:sz w:val="28"/>
          <w:szCs w:val="20"/>
          <w:lang w:eastAsia="ru-RU"/>
        </w:rPr>
        <w:t>Контроль за</w:t>
      </w:r>
      <w:proofErr w:type="gramEnd"/>
      <w:r w:rsidR="00411576" w:rsidRPr="00411576">
        <w:rPr>
          <w:rFonts w:ascii="Times New Roman" w:eastAsia="Times New Roman" w:hAnsi="Times New Roman" w:cs="Times New Roman"/>
          <w:sz w:val="28"/>
          <w:szCs w:val="20"/>
          <w:lang w:eastAsia="ru-RU"/>
        </w:rPr>
        <w:t xml:space="preserve"> исполнением настоящего решения оставляю </w:t>
      </w:r>
      <w:r w:rsidR="00411576" w:rsidRPr="00411576">
        <w:rPr>
          <w:rFonts w:ascii="Times New Roman" w:eastAsia="Times New Roman" w:hAnsi="Times New Roman" w:cs="Times New Roman"/>
          <w:sz w:val="28"/>
          <w:szCs w:val="20"/>
          <w:lang w:eastAsia="ru-RU"/>
        </w:rPr>
        <w:br/>
        <w:t>за собой.</w:t>
      </w:r>
    </w:p>
    <w:p w:rsidR="00411576" w:rsidRPr="00411576" w:rsidRDefault="00411576" w:rsidP="0041157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yellow"/>
          <w:lang w:eastAsia="ru-RU"/>
        </w:rPr>
      </w:pPr>
    </w:p>
    <w:p w:rsidR="00411576" w:rsidRPr="00411576" w:rsidRDefault="00411576" w:rsidP="0041157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highlight w:val="yellow"/>
          <w:lang w:eastAsia="ru-RU"/>
        </w:rPr>
      </w:pPr>
    </w:p>
    <w:p w:rsidR="00411576" w:rsidRPr="00411576" w:rsidRDefault="00411576" w:rsidP="00411576">
      <w:pPr>
        <w:overflowPunct w:val="0"/>
        <w:autoSpaceDE w:val="0"/>
        <w:autoSpaceDN w:val="0"/>
        <w:adjustRightInd w:val="0"/>
        <w:spacing w:after="0" w:line="240" w:lineRule="auto"/>
        <w:jc w:val="both"/>
        <w:textAlignment w:val="baseline"/>
        <w:rPr>
          <w:rFonts w:ascii="Times New Roman" w:eastAsia="Times New Roman" w:hAnsi="Times New Roman" w:cs="Times New Roman"/>
          <w:bCs/>
          <w:kern w:val="28"/>
          <w:sz w:val="28"/>
          <w:szCs w:val="28"/>
          <w:lang w:eastAsia="ru-RU"/>
        </w:rPr>
      </w:pPr>
      <w:r w:rsidRPr="00411576">
        <w:rPr>
          <w:rFonts w:ascii="Times New Roman" w:eastAsia="Times New Roman" w:hAnsi="Times New Roman" w:cs="Times New Roman"/>
          <w:sz w:val="28"/>
          <w:szCs w:val="28"/>
          <w:lang w:eastAsia="ru-RU"/>
        </w:rPr>
        <w:t xml:space="preserve">Глава </w:t>
      </w:r>
      <w:r w:rsidR="009272A3">
        <w:rPr>
          <w:rFonts w:ascii="Times New Roman" w:eastAsia="Times New Roman" w:hAnsi="Times New Roman" w:cs="Times New Roman"/>
          <w:bCs/>
          <w:kern w:val="28"/>
          <w:sz w:val="28"/>
          <w:szCs w:val="28"/>
          <w:lang w:eastAsia="ru-RU"/>
        </w:rPr>
        <w:t>г</w:t>
      </w:r>
      <w:r w:rsidRPr="00411576">
        <w:rPr>
          <w:rFonts w:ascii="Times New Roman" w:eastAsia="Times New Roman" w:hAnsi="Times New Roman" w:cs="Times New Roman"/>
          <w:bCs/>
          <w:kern w:val="28"/>
          <w:sz w:val="28"/>
          <w:szCs w:val="28"/>
          <w:lang w:eastAsia="ru-RU"/>
        </w:rPr>
        <w:t xml:space="preserve">ородского поселения </w:t>
      </w:r>
    </w:p>
    <w:p w:rsidR="00411576" w:rsidRPr="009272A3" w:rsidRDefault="004173D9" w:rsidP="00411576">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Новый </w:t>
      </w:r>
      <w:r w:rsidR="00411576" w:rsidRPr="00411576">
        <w:rPr>
          <w:rFonts w:ascii="Times New Roman" w:eastAsia="Times New Roman" w:hAnsi="Times New Roman" w:cs="Times New Roman"/>
          <w:sz w:val="28"/>
          <w:szCs w:val="20"/>
          <w:lang w:eastAsia="ru-RU"/>
        </w:rPr>
        <w:t>Торъял</w:t>
      </w:r>
      <w:r>
        <w:rPr>
          <w:rFonts w:ascii="Times New Roman" w:eastAsia="Times New Roman" w:hAnsi="Times New Roman" w:cs="Times New Roman"/>
          <w:sz w:val="28"/>
          <w:szCs w:val="20"/>
          <w:lang w:eastAsia="ru-RU"/>
        </w:rPr>
        <w:t xml:space="preserve"> </w:t>
      </w:r>
      <w:r w:rsidR="009272A3">
        <w:rPr>
          <w:rFonts w:ascii="Times New Roman" w:eastAsia="Times New Roman" w:hAnsi="Times New Roman" w:cs="Times New Roman"/>
          <w:sz w:val="28"/>
          <w:szCs w:val="20"/>
          <w:lang w:eastAsia="ru-RU"/>
        </w:rPr>
        <w:t xml:space="preserve">                                                                            А. Воронцов</w:t>
      </w:r>
    </w:p>
    <w:p w:rsidR="005A06B2" w:rsidRDefault="005A06B2"/>
    <w:sectPr w:rsidR="005A06B2" w:rsidSect="003E03B5">
      <w:headerReference w:type="even" r:id="rId10"/>
      <w:headerReference w:type="default" r:id="rId11"/>
      <w:pgSz w:w="11906" w:h="16838"/>
      <w:pgMar w:top="454" w:right="113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636" w:rsidRDefault="00CC7636">
      <w:pPr>
        <w:spacing w:after="0" w:line="240" w:lineRule="auto"/>
      </w:pPr>
      <w:r>
        <w:separator/>
      </w:r>
    </w:p>
  </w:endnote>
  <w:endnote w:type="continuationSeparator" w:id="0">
    <w:p w:rsidR="00CC7636" w:rsidRDefault="00CC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636" w:rsidRDefault="00CC7636">
      <w:pPr>
        <w:spacing w:after="0" w:line="240" w:lineRule="auto"/>
      </w:pPr>
      <w:r>
        <w:separator/>
      </w:r>
    </w:p>
  </w:footnote>
  <w:footnote w:type="continuationSeparator" w:id="0">
    <w:p w:rsidR="00CC7636" w:rsidRDefault="00CC7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28" w:rsidRDefault="00411576" w:rsidP="003E03B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13528" w:rsidRDefault="00CC7636" w:rsidP="003E03B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28" w:rsidRDefault="00CC7636" w:rsidP="00A21589">
    <w:pPr>
      <w:pStyle w:val="a3"/>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14181"/>
    <w:multiLevelType w:val="hybridMultilevel"/>
    <w:tmpl w:val="B6043F5C"/>
    <w:lvl w:ilvl="0" w:tplc="470AC178">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DB65005"/>
    <w:multiLevelType w:val="multilevel"/>
    <w:tmpl w:val="14FA1130"/>
    <w:lvl w:ilvl="0">
      <w:start w:val="1"/>
      <w:numFmt w:val="decimal"/>
      <w:lvlText w:val="%1."/>
      <w:lvlJc w:val="left"/>
      <w:pPr>
        <w:ind w:left="999"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94"/>
    <w:rsid w:val="00411576"/>
    <w:rsid w:val="004173D9"/>
    <w:rsid w:val="005A06B2"/>
    <w:rsid w:val="009272A3"/>
    <w:rsid w:val="00BB39C5"/>
    <w:rsid w:val="00CC7636"/>
    <w:rsid w:val="00EB2E97"/>
    <w:rsid w:val="00EF6F94"/>
    <w:rsid w:val="00FE2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1576"/>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411576"/>
    <w:rPr>
      <w:rFonts w:ascii="Times New Roman" w:eastAsia="Times New Roman" w:hAnsi="Times New Roman" w:cs="Times New Roman"/>
      <w:sz w:val="28"/>
      <w:szCs w:val="20"/>
      <w:lang w:eastAsia="ru-RU"/>
    </w:rPr>
  </w:style>
  <w:style w:type="character" w:styleId="a5">
    <w:name w:val="page number"/>
    <w:basedOn w:val="a0"/>
    <w:rsid w:val="00411576"/>
  </w:style>
  <w:style w:type="paragraph" w:customStyle="1" w:styleId="a6">
    <w:name w:val="Знак Знак Знак Знак"/>
    <w:basedOn w:val="a"/>
    <w:rsid w:val="00411576"/>
    <w:pPr>
      <w:spacing w:before="100" w:beforeAutospacing="1" w:after="100" w:afterAutospacing="1" w:line="240" w:lineRule="auto"/>
    </w:pPr>
    <w:rPr>
      <w:rFonts w:ascii="Tahoma" w:eastAsia="Times New Roman" w:hAnsi="Tahoma" w:cs="Tahoma"/>
      <w:sz w:val="20"/>
      <w:szCs w:val="20"/>
      <w:lang w:val="en-US"/>
    </w:rPr>
  </w:style>
  <w:style w:type="paragraph" w:styleId="a7">
    <w:name w:val="List Paragraph"/>
    <w:basedOn w:val="a"/>
    <w:uiPriority w:val="34"/>
    <w:qFormat/>
    <w:rsid w:val="009272A3"/>
    <w:pPr>
      <w:ind w:left="720"/>
      <w:contextualSpacing/>
    </w:pPr>
    <w:rPr>
      <w:rFonts w:eastAsiaTheme="minorEastAsia"/>
      <w:lang w:eastAsia="ru-RU"/>
    </w:rPr>
  </w:style>
  <w:style w:type="character" w:styleId="a8">
    <w:name w:val="Hyperlink"/>
    <w:basedOn w:val="a0"/>
    <w:uiPriority w:val="99"/>
    <w:rsid w:val="009272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1576"/>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411576"/>
    <w:rPr>
      <w:rFonts w:ascii="Times New Roman" w:eastAsia="Times New Roman" w:hAnsi="Times New Roman" w:cs="Times New Roman"/>
      <w:sz w:val="28"/>
      <w:szCs w:val="20"/>
      <w:lang w:eastAsia="ru-RU"/>
    </w:rPr>
  </w:style>
  <w:style w:type="character" w:styleId="a5">
    <w:name w:val="page number"/>
    <w:basedOn w:val="a0"/>
    <w:rsid w:val="00411576"/>
  </w:style>
  <w:style w:type="paragraph" w:customStyle="1" w:styleId="a6">
    <w:name w:val="Знак Знак Знак Знак"/>
    <w:basedOn w:val="a"/>
    <w:rsid w:val="00411576"/>
    <w:pPr>
      <w:spacing w:before="100" w:beforeAutospacing="1" w:after="100" w:afterAutospacing="1" w:line="240" w:lineRule="auto"/>
    </w:pPr>
    <w:rPr>
      <w:rFonts w:ascii="Tahoma" w:eastAsia="Times New Roman" w:hAnsi="Tahoma" w:cs="Tahoma"/>
      <w:sz w:val="20"/>
      <w:szCs w:val="20"/>
      <w:lang w:val="en-US"/>
    </w:rPr>
  </w:style>
  <w:style w:type="paragraph" w:styleId="a7">
    <w:name w:val="List Paragraph"/>
    <w:basedOn w:val="a"/>
    <w:uiPriority w:val="34"/>
    <w:qFormat/>
    <w:rsid w:val="009272A3"/>
    <w:pPr>
      <w:ind w:left="720"/>
      <w:contextualSpacing/>
    </w:pPr>
    <w:rPr>
      <w:rFonts w:eastAsiaTheme="minorEastAsia"/>
      <w:lang w:eastAsia="ru-RU"/>
    </w:rPr>
  </w:style>
  <w:style w:type="character" w:styleId="a8">
    <w:name w:val="Hyperlink"/>
    <w:basedOn w:val="a0"/>
    <w:uiPriority w:val="99"/>
    <w:rsid w:val="00927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0.251:8080/content/act/f1f05d73-a2ec-4085-97d4-1c2f9f4250ea.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ri-el.gov.ru/municipality/tory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1005</Words>
  <Characters>5733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2022-10-27T11:28:00Z</cp:lastPrinted>
  <dcterms:created xsi:type="dcterms:W3CDTF">2022-10-07T12:55:00Z</dcterms:created>
  <dcterms:modified xsi:type="dcterms:W3CDTF">2022-10-27T11:28:00Z</dcterms:modified>
</cp:coreProperties>
</file>