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7" w:type="dxa"/>
        <w:jc w:val="center"/>
        <w:tblLayout w:type="fixed"/>
        <w:tblLook w:val="01E0"/>
      </w:tblPr>
      <w:tblGrid>
        <w:gridCol w:w="4618"/>
        <w:gridCol w:w="236"/>
        <w:gridCol w:w="4193"/>
      </w:tblGrid>
      <w:tr w:rsidR="002C06C4" w:rsidTr="00CF4158">
        <w:trPr>
          <w:trHeight w:val="1488"/>
          <w:jc w:val="center"/>
        </w:trPr>
        <w:tc>
          <w:tcPr>
            <w:tcW w:w="4618" w:type="dxa"/>
            <w:vAlign w:val="center"/>
          </w:tcPr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РОССИЙ ФЕДЕРАЦИЙ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МАРИЙ ЭЛ РЕСПУБЛИК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ШЕРНУР 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 РАЙОН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КУКНУР ЯЛ КУНДЕМЫН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236" w:type="dxa"/>
          </w:tcPr>
          <w:p w:rsidR="002C06C4" w:rsidRPr="005D17AA" w:rsidRDefault="002C06C4" w:rsidP="00CF415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6C4" w:rsidRPr="005D17AA" w:rsidRDefault="002C06C4" w:rsidP="00CF415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6C4" w:rsidRPr="005D17AA" w:rsidRDefault="002C06C4" w:rsidP="00CF415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6C4" w:rsidRPr="005D17AA" w:rsidRDefault="002C06C4" w:rsidP="00CF415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6C4" w:rsidRPr="005D17AA" w:rsidRDefault="002C06C4" w:rsidP="00CF415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6C4" w:rsidRPr="005D17AA" w:rsidRDefault="002C06C4" w:rsidP="00CF4158">
            <w:pPr>
              <w:tabs>
                <w:tab w:val="left" w:pos="5190"/>
              </w:tabs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6C4" w:rsidRPr="005D17AA" w:rsidRDefault="002C06C4" w:rsidP="00CF4158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193" w:type="dxa"/>
            <w:vAlign w:val="center"/>
          </w:tcPr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РОССИЙСКАЯ ФЕДЕРАЦИЯ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МАРИЙ ЭЛ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СЕРНУРСКИЙ МУНИЦИПАЛЬНЫЙ РАЙОН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КУКНУРСКАЯ СЕЛЬСКАЯ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C06C4" w:rsidRPr="005D17AA" w:rsidRDefault="002C06C4" w:rsidP="00CF4158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17AA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2C06C4" w:rsidRPr="009D37A1" w:rsidRDefault="002C06C4" w:rsidP="002C0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C06C4" w:rsidRPr="00C97AF2" w:rsidRDefault="002C06C4" w:rsidP="002C06C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 октября 2023 года № 74 </w:t>
      </w:r>
    </w:p>
    <w:p w:rsidR="002C06C4" w:rsidRPr="00327405" w:rsidRDefault="002C06C4" w:rsidP="002C06C4">
      <w:pPr>
        <w:pStyle w:val="a3"/>
        <w:ind w:firstLine="709"/>
        <w:rPr>
          <w:sz w:val="27"/>
          <w:szCs w:val="27"/>
        </w:rPr>
      </w:pPr>
    </w:p>
    <w:p w:rsidR="002C06C4" w:rsidRPr="00327405" w:rsidRDefault="002C06C4" w:rsidP="002C06C4">
      <w:pPr>
        <w:pStyle w:val="a3"/>
        <w:ind w:firstLine="709"/>
        <w:rPr>
          <w:sz w:val="27"/>
          <w:szCs w:val="27"/>
        </w:rPr>
      </w:pPr>
    </w:p>
    <w:p w:rsidR="002C06C4" w:rsidRPr="00327405" w:rsidRDefault="002C06C4" w:rsidP="002C06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7405">
        <w:rPr>
          <w:rFonts w:ascii="Times New Roman" w:hAnsi="Times New Roman" w:cs="Times New Roman"/>
          <w:b/>
          <w:sz w:val="27"/>
          <w:szCs w:val="27"/>
        </w:rPr>
        <w:t xml:space="preserve">О выявлении правообладателя </w:t>
      </w:r>
    </w:p>
    <w:p w:rsidR="002C06C4" w:rsidRPr="00327405" w:rsidRDefault="002C06C4" w:rsidP="002C06C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27405">
        <w:rPr>
          <w:rFonts w:ascii="Times New Roman" w:hAnsi="Times New Roman" w:cs="Times New Roman"/>
          <w:b/>
          <w:sz w:val="27"/>
          <w:szCs w:val="27"/>
        </w:rPr>
        <w:t>ранее учтённых объектов недвижимости</w:t>
      </w:r>
    </w:p>
    <w:p w:rsidR="002C06C4" w:rsidRPr="00327405" w:rsidRDefault="002C06C4" w:rsidP="002C06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C06C4" w:rsidRPr="00327405" w:rsidRDefault="002C06C4" w:rsidP="002C06C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2C06C4" w:rsidRPr="00327405" w:rsidRDefault="002C06C4" w:rsidP="002C06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327405">
        <w:rPr>
          <w:rFonts w:ascii="Times New Roman" w:hAnsi="Times New Roman" w:cs="Times New Roman"/>
          <w:spacing w:val="-2"/>
          <w:sz w:val="27"/>
          <w:szCs w:val="27"/>
        </w:rPr>
        <w:t xml:space="preserve">В соответствии со статьёй 69.1 Федерального закона от 13 июля 2015 года № 218-ФЗ «О государственной регистрации недвижимости» </w:t>
      </w:r>
      <w:proofErr w:type="spellStart"/>
      <w:r w:rsidRPr="00327405">
        <w:rPr>
          <w:rFonts w:ascii="Times New Roman" w:hAnsi="Times New Roman" w:cs="Times New Roman"/>
          <w:spacing w:val="-2"/>
          <w:sz w:val="27"/>
          <w:szCs w:val="27"/>
        </w:rPr>
        <w:t>Кукнурская</w:t>
      </w:r>
      <w:proofErr w:type="spellEnd"/>
      <w:r w:rsidRPr="00327405">
        <w:rPr>
          <w:rFonts w:ascii="Times New Roman" w:hAnsi="Times New Roman" w:cs="Times New Roman"/>
          <w:spacing w:val="-2"/>
          <w:sz w:val="27"/>
          <w:szCs w:val="27"/>
        </w:rPr>
        <w:t xml:space="preserve"> сельская администрация </w:t>
      </w:r>
      <w:proofErr w:type="spellStart"/>
      <w:r w:rsidRPr="00327405">
        <w:rPr>
          <w:rFonts w:ascii="Times New Roman" w:hAnsi="Times New Roman" w:cs="Times New Roman"/>
          <w:spacing w:val="-2"/>
          <w:sz w:val="27"/>
          <w:szCs w:val="27"/>
        </w:rPr>
        <w:t>Сернурского</w:t>
      </w:r>
      <w:proofErr w:type="spellEnd"/>
      <w:r w:rsidRPr="00327405">
        <w:rPr>
          <w:rFonts w:ascii="Times New Roman" w:hAnsi="Times New Roman" w:cs="Times New Roman"/>
          <w:spacing w:val="-2"/>
          <w:sz w:val="27"/>
          <w:szCs w:val="27"/>
        </w:rPr>
        <w:t xml:space="preserve"> муниципального района</w:t>
      </w:r>
      <w:r w:rsidRPr="00327405">
        <w:rPr>
          <w:rFonts w:ascii="Times New Roman" w:hAnsi="Times New Roman" w:cs="Times New Roman"/>
          <w:sz w:val="27"/>
          <w:szCs w:val="27"/>
        </w:rPr>
        <w:t xml:space="preserve">  </w:t>
      </w:r>
      <w:r w:rsidRPr="00327405">
        <w:rPr>
          <w:rFonts w:ascii="Times New Roman" w:hAnsi="Times New Roman" w:cs="Times New Roman"/>
          <w:spacing w:val="62"/>
          <w:sz w:val="27"/>
          <w:szCs w:val="27"/>
        </w:rPr>
        <w:t>постановляе</w:t>
      </w:r>
      <w:r w:rsidRPr="00327405">
        <w:rPr>
          <w:rFonts w:ascii="Times New Roman" w:hAnsi="Times New Roman" w:cs="Times New Roman"/>
          <w:sz w:val="27"/>
          <w:szCs w:val="27"/>
        </w:rPr>
        <w:t>т:</w:t>
      </w:r>
    </w:p>
    <w:p w:rsidR="002C06C4" w:rsidRPr="00327405" w:rsidRDefault="002C06C4" w:rsidP="002C06C4">
      <w:pPr>
        <w:pStyle w:val="a3"/>
        <w:numPr>
          <w:ilvl w:val="0"/>
          <w:numId w:val="1"/>
        </w:numPr>
        <w:ind w:left="0" w:right="0" w:firstLine="709"/>
        <w:rPr>
          <w:sz w:val="27"/>
          <w:szCs w:val="27"/>
        </w:rPr>
      </w:pPr>
      <w:r w:rsidRPr="00327405">
        <w:rPr>
          <w:sz w:val="27"/>
          <w:szCs w:val="27"/>
        </w:rPr>
        <w:t>Выявить Местную религиозную организацию Православный Приход храма Воздвижения Креста Господня с. </w:t>
      </w:r>
      <w:proofErr w:type="spellStart"/>
      <w:r w:rsidRPr="00327405">
        <w:rPr>
          <w:sz w:val="27"/>
          <w:szCs w:val="27"/>
        </w:rPr>
        <w:t>Кукнур</w:t>
      </w:r>
      <w:proofErr w:type="spellEnd"/>
      <w:r w:rsidRPr="00327405">
        <w:rPr>
          <w:sz w:val="27"/>
          <w:szCs w:val="27"/>
        </w:rPr>
        <w:t xml:space="preserve"> </w:t>
      </w:r>
      <w:proofErr w:type="spellStart"/>
      <w:r w:rsidRPr="00327405">
        <w:rPr>
          <w:sz w:val="27"/>
          <w:szCs w:val="27"/>
        </w:rPr>
        <w:t>Сернурского</w:t>
      </w:r>
      <w:proofErr w:type="spellEnd"/>
      <w:r w:rsidRPr="00327405">
        <w:rPr>
          <w:sz w:val="27"/>
          <w:szCs w:val="27"/>
        </w:rPr>
        <w:t xml:space="preserve"> района Республики Марий Эл Волжской Епархии Русской Православной Церкви (Московский Патриархат)</w:t>
      </w:r>
      <w:r w:rsidRPr="00DB516D">
        <w:rPr>
          <w:sz w:val="27"/>
          <w:szCs w:val="27"/>
        </w:rPr>
        <w:t xml:space="preserve"> (ИНН </w:t>
      </w:r>
      <w:r w:rsidRPr="00327405">
        <w:rPr>
          <w:sz w:val="27"/>
          <w:szCs w:val="27"/>
        </w:rPr>
        <w:t>1212005316</w:t>
      </w:r>
      <w:r w:rsidRPr="00DB516D">
        <w:rPr>
          <w:sz w:val="27"/>
          <w:szCs w:val="27"/>
        </w:rPr>
        <w:t xml:space="preserve">, ОГРН </w:t>
      </w:r>
      <w:r w:rsidRPr="00327405">
        <w:rPr>
          <w:sz w:val="27"/>
          <w:szCs w:val="27"/>
        </w:rPr>
        <w:t>1101200001066</w:t>
      </w:r>
      <w:r w:rsidRPr="00DB516D">
        <w:rPr>
          <w:sz w:val="27"/>
          <w:szCs w:val="27"/>
        </w:rPr>
        <w:t>)</w:t>
      </w:r>
      <w:r w:rsidRPr="00327405">
        <w:rPr>
          <w:sz w:val="27"/>
          <w:szCs w:val="27"/>
        </w:rPr>
        <w:t xml:space="preserve"> в качестве правообладателя в отношении следующих объектов недвижимости:</w:t>
      </w:r>
    </w:p>
    <w:p w:rsidR="002C06C4" w:rsidRPr="00327405" w:rsidRDefault="002C06C4" w:rsidP="002C06C4">
      <w:pPr>
        <w:pStyle w:val="a3"/>
        <w:numPr>
          <w:ilvl w:val="0"/>
          <w:numId w:val="2"/>
        </w:numPr>
        <w:ind w:left="0" w:right="0" w:firstLine="709"/>
        <w:rPr>
          <w:sz w:val="27"/>
          <w:szCs w:val="27"/>
        </w:rPr>
      </w:pPr>
      <w:r w:rsidRPr="00327405">
        <w:rPr>
          <w:sz w:val="27"/>
          <w:szCs w:val="27"/>
        </w:rPr>
        <w:t>здания «</w:t>
      </w:r>
      <w:proofErr w:type="spellStart"/>
      <w:r w:rsidRPr="00327405">
        <w:rPr>
          <w:sz w:val="27"/>
          <w:szCs w:val="27"/>
        </w:rPr>
        <w:t>Крестовоздвиженская</w:t>
      </w:r>
      <w:proofErr w:type="spellEnd"/>
      <w:r w:rsidRPr="00327405">
        <w:rPr>
          <w:sz w:val="27"/>
          <w:szCs w:val="27"/>
        </w:rPr>
        <w:t xml:space="preserve"> церковь, в состав которой входит </w:t>
      </w:r>
      <w:proofErr w:type="spellStart"/>
      <w:r w:rsidRPr="00327405">
        <w:rPr>
          <w:sz w:val="27"/>
          <w:szCs w:val="27"/>
        </w:rPr>
        <w:t>просфирная</w:t>
      </w:r>
      <w:proofErr w:type="spellEnd"/>
      <w:r w:rsidRPr="00327405">
        <w:rPr>
          <w:sz w:val="27"/>
          <w:szCs w:val="27"/>
        </w:rPr>
        <w:t xml:space="preserve">» с кадастровым номером 12:10:0690102:259, площадью </w:t>
      </w:r>
      <w:r w:rsidRPr="00327405">
        <w:rPr>
          <w:color w:val="0000FF"/>
          <w:sz w:val="27"/>
          <w:szCs w:val="27"/>
        </w:rPr>
        <w:t>421,30 кв.</w:t>
      </w:r>
      <w:r>
        <w:rPr>
          <w:color w:val="0000FF"/>
          <w:sz w:val="27"/>
          <w:szCs w:val="27"/>
        </w:rPr>
        <w:t> </w:t>
      </w:r>
      <w:bookmarkStart w:id="0" w:name="_GoBack"/>
      <w:bookmarkEnd w:id="0"/>
      <w:r w:rsidRPr="00327405">
        <w:rPr>
          <w:color w:val="0000FF"/>
          <w:sz w:val="27"/>
          <w:szCs w:val="27"/>
        </w:rPr>
        <w:t>м.</w:t>
      </w:r>
      <w:r w:rsidRPr="00327405">
        <w:rPr>
          <w:sz w:val="27"/>
          <w:szCs w:val="27"/>
        </w:rPr>
        <w:t xml:space="preserve">, расположенного по адресу: Республика Марий Эл, </w:t>
      </w:r>
      <w:proofErr w:type="spellStart"/>
      <w:r w:rsidRPr="00327405">
        <w:rPr>
          <w:sz w:val="27"/>
          <w:szCs w:val="27"/>
        </w:rPr>
        <w:t>Сернурский</w:t>
      </w:r>
      <w:proofErr w:type="spellEnd"/>
      <w:r w:rsidRPr="00327405">
        <w:rPr>
          <w:sz w:val="27"/>
          <w:szCs w:val="27"/>
        </w:rPr>
        <w:t xml:space="preserve"> муниципальный район, </w:t>
      </w:r>
      <w:proofErr w:type="spellStart"/>
      <w:r w:rsidRPr="00327405">
        <w:rPr>
          <w:sz w:val="27"/>
          <w:szCs w:val="27"/>
        </w:rPr>
        <w:t>Кукнурское</w:t>
      </w:r>
      <w:proofErr w:type="spellEnd"/>
      <w:r w:rsidRPr="00327405">
        <w:rPr>
          <w:sz w:val="27"/>
          <w:szCs w:val="27"/>
        </w:rPr>
        <w:t xml:space="preserve"> сельское поселение, село </w:t>
      </w:r>
      <w:proofErr w:type="spellStart"/>
      <w:r w:rsidRPr="00327405">
        <w:rPr>
          <w:sz w:val="27"/>
          <w:szCs w:val="27"/>
        </w:rPr>
        <w:t>Кукнур</w:t>
      </w:r>
      <w:proofErr w:type="spellEnd"/>
      <w:r w:rsidRPr="00327405">
        <w:rPr>
          <w:sz w:val="27"/>
          <w:szCs w:val="27"/>
        </w:rPr>
        <w:t>, улица Конакова, дом 12а;</w:t>
      </w:r>
    </w:p>
    <w:p w:rsidR="002C06C4" w:rsidRPr="00327405" w:rsidRDefault="002C06C4" w:rsidP="002C06C4">
      <w:pPr>
        <w:pStyle w:val="a3"/>
        <w:numPr>
          <w:ilvl w:val="0"/>
          <w:numId w:val="2"/>
        </w:numPr>
        <w:ind w:left="0" w:right="0" w:firstLine="709"/>
        <w:rPr>
          <w:sz w:val="27"/>
          <w:szCs w:val="27"/>
        </w:rPr>
      </w:pPr>
      <w:r w:rsidRPr="00327405">
        <w:rPr>
          <w:sz w:val="27"/>
          <w:szCs w:val="27"/>
        </w:rPr>
        <w:t>здания «</w:t>
      </w:r>
      <w:proofErr w:type="spellStart"/>
      <w:r w:rsidRPr="00327405">
        <w:rPr>
          <w:sz w:val="27"/>
          <w:szCs w:val="27"/>
        </w:rPr>
        <w:t>Просфирная</w:t>
      </w:r>
      <w:proofErr w:type="spellEnd"/>
      <w:r w:rsidRPr="00327405">
        <w:rPr>
          <w:sz w:val="27"/>
          <w:szCs w:val="27"/>
        </w:rPr>
        <w:t xml:space="preserve">» с кадастровым номером 12:10:0690104:235, площадью </w:t>
      </w:r>
      <w:r w:rsidRPr="00327405">
        <w:rPr>
          <w:color w:val="0000FF"/>
          <w:sz w:val="27"/>
          <w:szCs w:val="27"/>
        </w:rPr>
        <w:t>26,50 кв. м.</w:t>
      </w:r>
      <w:r w:rsidRPr="00327405">
        <w:rPr>
          <w:sz w:val="27"/>
          <w:szCs w:val="27"/>
        </w:rPr>
        <w:t xml:space="preserve">, расположенного по адресу: Республика Марий Эл, </w:t>
      </w:r>
      <w:proofErr w:type="spellStart"/>
      <w:r w:rsidRPr="00327405">
        <w:rPr>
          <w:sz w:val="27"/>
          <w:szCs w:val="27"/>
        </w:rPr>
        <w:t>Сернурский</w:t>
      </w:r>
      <w:proofErr w:type="spellEnd"/>
      <w:r w:rsidRPr="00327405">
        <w:rPr>
          <w:sz w:val="27"/>
          <w:szCs w:val="27"/>
        </w:rPr>
        <w:t xml:space="preserve"> район, с. </w:t>
      </w:r>
      <w:proofErr w:type="spellStart"/>
      <w:r w:rsidRPr="00327405">
        <w:rPr>
          <w:sz w:val="27"/>
          <w:szCs w:val="27"/>
        </w:rPr>
        <w:t>Кукнур</w:t>
      </w:r>
      <w:proofErr w:type="spellEnd"/>
      <w:r w:rsidRPr="00327405">
        <w:rPr>
          <w:sz w:val="27"/>
          <w:szCs w:val="27"/>
        </w:rPr>
        <w:t>, ул. Советская, д. 1.</w:t>
      </w:r>
    </w:p>
    <w:p w:rsidR="002C06C4" w:rsidRPr="00327405" w:rsidRDefault="002C06C4" w:rsidP="002C06C4">
      <w:pPr>
        <w:pStyle w:val="a3"/>
        <w:numPr>
          <w:ilvl w:val="0"/>
          <w:numId w:val="1"/>
        </w:numPr>
        <w:adjustRightInd w:val="0"/>
        <w:ind w:left="0" w:right="0" w:firstLine="709"/>
        <w:rPr>
          <w:sz w:val="27"/>
          <w:szCs w:val="27"/>
        </w:rPr>
      </w:pPr>
      <w:r w:rsidRPr="00327405">
        <w:rPr>
          <w:sz w:val="27"/>
          <w:szCs w:val="27"/>
        </w:rPr>
        <w:t>Документом, подтверждающим, что выявленное лицо является правообладателем ранее учтённых объектов недвижимости, является свидетельство № 12 на право собственности на землю, владения, бессрочного (постоянного) пользования землей от 06.07.1993 г.</w:t>
      </w:r>
    </w:p>
    <w:p w:rsidR="002C06C4" w:rsidRPr="00327405" w:rsidRDefault="002C06C4" w:rsidP="002C06C4">
      <w:pPr>
        <w:pStyle w:val="a3"/>
        <w:numPr>
          <w:ilvl w:val="0"/>
          <w:numId w:val="1"/>
        </w:numPr>
        <w:adjustRightInd w:val="0"/>
        <w:ind w:left="0" w:right="0" w:firstLine="709"/>
        <w:rPr>
          <w:sz w:val="27"/>
          <w:szCs w:val="27"/>
        </w:rPr>
      </w:pPr>
      <w:r w:rsidRPr="00327405">
        <w:rPr>
          <w:sz w:val="27"/>
          <w:szCs w:val="27"/>
        </w:rPr>
        <w:t>Указанные в пункте 1 настоящего постановления объекты недвижимости не прекратили существование, что подтверждается прилагаемым актом осмотра.</w:t>
      </w:r>
    </w:p>
    <w:p w:rsidR="002C06C4" w:rsidRPr="00327405" w:rsidRDefault="002C06C4" w:rsidP="002C06C4">
      <w:pPr>
        <w:pStyle w:val="a3"/>
        <w:numPr>
          <w:ilvl w:val="0"/>
          <w:numId w:val="1"/>
        </w:numPr>
        <w:tabs>
          <w:tab w:val="left" w:pos="1440"/>
        </w:tabs>
        <w:ind w:left="0" w:right="0" w:firstLine="709"/>
        <w:rPr>
          <w:sz w:val="27"/>
          <w:szCs w:val="27"/>
        </w:rPr>
      </w:pPr>
      <w:r w:rsidRPr="00327405">
        <w:rPr>
          <w:sz w:val="27"/>
          <w:szCs w:val="27"/>
        </w:rPr>
        <w:t>Настоящее постановление вступает в силу со дня его подписания.</w:t>
      </w:r>
    </w:p>
    <w:p w:rsidR="002C06C4" w:rsidRPr="00327405" w:rsidRDefault="002C06C4" w:rsidP="002C06C4">
      <w:pPr>
        <w:pStyle w:val="a6"/>
        <w:ind w:left="0" w:right="0"/>
        <w:rPr>
          <w:sz w:val="27"/>
          <w:szCs w:val="27"/>
        </w:rPr>
      </w:pPr>
    </w:p>
    <w:p w:rsidR="002C06C4" w:rsidRPr="00327405" w:rsidRDefault="002C06C4" w:rsidP="002C06C4">
      <w:pPr>
        <w:pStyle w:val="a6"/>
        <w:ind w:left="0" w:right="0"/>
        <w:rPr>
          <w:sz w:val="27"/>
          <w:szCs w:val="27"/>
        </w:rPr>
      </w:pPr>
    </w:p>
    <w:p w:rsidR="002C06C4" w:rsidRPr="00327405" w:rsidRDefault="002C06C4" w:rsidP="002C06C4">
      <w:pPr>
        <w:pStyle w:val="a6"/>
        <w:ind w:left="0" w:right="0"/>
        <w:rPr>
          <w:sz w:val="27"/>
          <w:szCs w:val="27"/>
        </w:rPr>
      </w:pPr>
    </w:p>
    <w:tbl>
      <w:tblPr>
        <w:tblW w:w="9227" w:type="dxa"/>
        <w:jc w:val="center"/>
        <w:tblLayout w:type="fixed"/>
        <w:tblLook w:val="0000"/>
      </w:tblPr>
      <w:tblGrid>
        <w:gridCol w:w="3986"/>
        <w:gridCol w:w="5241"/>
      </w:tblGrid>
      <w:tr w:rsidR="002C06C4" w:rsidRPr="00327405" w:rsidTr="00CF4158">
        <w:trPr>
          <w:trHeight w:val="243"/>
          <w:jc w:val="center"/>
        </w:trPr>
        <w:tc>
          <w:tcPr>
            <w:tcW w:w="3986" w:type="dxa"/>
          </w:tcPr>
          <w:p w:rsidR="002C06C4" w:rsidRPr="00327405" w:rsidRDefault="002C06C4" w:rsidP="00CF4158">
            <w:pPr>
              <w:pStyle w:val="a4"/>
              <w:tabs>
                <w:tab w:val="left" w:pos="708"/>
              </w:tabs>
              <w:jc w:val="center"/>
              <w:rPr>
                <w:sz w:val="27"/>
                <w:szCs w:val="27"/>
                <w:lang w:eastAsia="ru-RU"/>
              </w:rPr>
            </w:pPr>
            <w:r w:rsidRPr="00327405">
              <w:rPr>
                <w:sz w:val="27"/>
                <w:szCs w:val="27"/>
                <w:lang w:eastAsia="ru-RU"/>
              </w:rPr>
              <w:t xml:space="preserve">Глава </w:t>
            </w:r>
            <w:proofErr w:type="spellStart"/>
            <w:r w:rsidRPr="00327405">
              <w:rPr>
                <w:sz w:val="27"/>
                <w:szCs w:val="27"/>
                <w:lang w:eastAsia="ru-RU"/>
              </w:rPr>
              <w:t>Кукнурской</w:t>
            </w:r>
            <w:proofErr w:type="spellEnd"/>
            <w:r w:rsidRPr="00327405">
              <w:rPr>
                <w:sz w:val="27"/>
                <w:szCs w:val="27"/>
                <w:lang w:eastAsia="ru-RU"/>
              </w:rPr>
              <w:t xml:space="preserve"> сельской администрации</w:t>
            </w:r>
          </w:p>
        </w:tc>
        <w:tc>
          <w:tcPr>
            <w:tcW w:w="5241" w:type="dxa"/>
          </w:tcPr>
          <w:p w:rsidR="002C06C4" w:rsidRPr="00327405" w:rsidRDefault="002C06C4" w:rsidP="00CF4158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2C06C4" w:rsidRPr="00327405" w:rsidRDefault="002C06C4" w:rsidP="00CF4158">
            <w:pPr>
              <w:spacing w:after="0" w:line="240" w:lineRule="auto"/>
              <w:jc w:val="right"/>
              <w:rPr>
                <w:rFonts w:ascii="Times New Roman" w:hAnsi="Times New Roman"/>
                <w:sz w:val="27"/>
                <w:szCs w:val="27"/>
              </w:rPr>
            </w:pPr>
            <w:r w:rsidRPr="00327405">
              <w:rPr>
                <w:rFonts w:ascii="Times New Roman" w:hAnsi="Times New Roman"/>
                <w:sz w:val="27"/>
                <w:szCs w:val="27"/>
              </w:rPr>
              <w:t xml:space="preserve">Л.С. </w:t>
            </w:r>
            <w:proofErr w:type="spellStart"/>
            <w:r w:rsidRPr="00327405">
              <w:rPr>
                <w:rFonts w:ascii="Times New Roman" w:hAnsi="Times New Roman"/>
                <w:sz w:val="27"/>
                <w:szCs w:val="27"/>
              </w:rPr>
              <w:t>Долгушев</w:t>
            </w:r>
            <w:proofErr w:type="spellEnd"/>
          </w:p>
        </w:tc>
      </w:tr>
    </w:tbl>
    <w:p w:rsidR="00B2589A" w:rsidRDefault="00B2589A"/>
    <w:sectPr w:rsidR="00B2589A" w:rsidSect="00B25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75AC7"/>
    <w:multiLevelType w:val="hybridMultilevel"/>
    <w:tmpl w:val="27CC20D0"/>
    <w:lvl w:ilvl="0" w:tplc="B62C5B46">
      <w:start w:val="1"/>
      <w:numFmt w:val="decimal"/>
      <w:lvlText w:val="%1."/>
      <w:lvlJc w:val="left"/>
      <w:pPr>
        <w:ind w:left="132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4C1FA6"/>
    <w:multiLevelType w:val="hybridMultilevel"/>
    <w:tmpl w:val="46861562"/>
    <w:lvl w:ilvl="0" w:tplc="4CDCE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06C4"/>
    <w:rsid w:val="002C06C4"/>
    <w:rsid w:val="005D49A4"/>
    <w:rsid w:val="00B2589A"/>
    <w:rsid w:val="00EA1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C06C4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rsid w:val="002C06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2C06C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lock Text"/>
    <w:basedOn w:val="a"/>
    <w:rsid w:val="002C06C4"/>
    <w:pPr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Инна</cp:lastModifiedBy>
  <cp:revision>2</cp:revision>
  <dcterms:created xsi:type="dcterms:W3CDTF">2023-11-03T11:44:00Z</dcterms:created>
  <dcterms:modified xsi:type="dcterms:W3CDTF">2023-11-03T11:44:00Z</dcterms:modified>
</cp:coreProperties>
</file>