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30FF7" w:rsidTr="00C30F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C30FF7" w:rsidRDefault="00C30FF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FF7" w:rsidRDefault="00C30FF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C30FF7" w:rsidRDefault="00C30FF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C30FF7" w:rsidTr="00C30FF7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30FF7" w:rsidRDefault="00C30FF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3F2C2B" w:rsidRDefault="003F2C2B" w:rsidP="003F2C2B">
      <w:pPr>
        <w:jc w:val="right"/>
        <w:rPr>
          <w:bCs/>
          <w:kern w:val="28"/>
          <w:szCs w:val="28"/>
        </w:rPr>
      </w:pPr>
    </w:p>
    <w:p w:rsidR="00F36884" w:rsidRDefault="003F2C2B" w:rsidP="003F2C2B">
      <w:pPr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проект</w:t>
      </w:r>
    </w:p>
    <w:p w:rsidR="00C30FF7" w:rsidRDefault="00C30FF7" w:rsidP="00C30FF7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C30FF7" w:rsidRDefault="00C30FF7" w:rsidP="00C30FF7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Pr="006968CB" w:rsidRDefault="005A21E0" w:rsidP="005A21E0">
      <w:pPr>
        <w:jc w:val="center"/>
        <w:rPr>
          <w:rFonts w:eastAsiaTheme="minorEastAsia"/>
          <w:b/>
          <w:szCs w:val="28"/>
        </w:rPr>
      </w:pPr>
      <w:r w:rsidRPr="006968CB">
        <w:rPr>
          <w:rFonts w:eastAsiaTheme="minorEastAsia"/>
          <w:b/>
          <w:szCs w:val="28"/>
        </w:rPr>
        <w:t xml:space="preserve"> 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>О внесении изменения в Порядок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>определения размера арендной платы за земельные участк</w:t>
      </w:r>
      <w:r w:rsidR="00C30FF7" w:rsidRPr="006968CB">
        <w:rPr>
          <w:b/>
          <w:szCs w:val="28"/>
        </w:rPr>
        <w:t xml:space="preserve">и, находящиеся собственности </w:t>
      </w:r>
      <w:proofErr w:type="spellStart"/>
      <w:r w:rsidR="00C30FF7" w:rsidRPr="006968CB">
        <w:rPr>
          <w:b/>
          <w:szCs w:val="28"/>
        </w:rPr>
        <w:t>Шиньш</w:t>
      </w:r>
      <w:r w:rsidRPr="006968CB">
        <w:rPr>
          <w:b/>
          <w:szCs w:val="28"/>
        </w:rPr>
        <w:t>инского</w:t>
      </w:r>
      <w:proofErr w:type="spellEnd"/>
      <w:r w:rsidRPr="006968CB">
        <w:rPr>
          <w:b/>
          <w:szCs w:val="28"/>
        </w:rPr>
        <w:t xml:space="preserve"> сельского поселения и предоставленные в аренду без проведения торгов, утвержденный</w:t>
      </w:r>
      <w:r w:rsidR="00C30FF7" w:rsidRPr="006968CB">
        <w:rPr>
          <w:b/>
          <w:szCs w:val="28"/>
        </w:rPr>
        <w:t xml:space="preserve"> решением Собрания депутатов </w:t>
      </w:r>
      <w:proofErr w:type="spellStart"/>
      <w:r w:rsidR="00C30FF7" w:rsidRPr="006968CB">
        <w:rPr>
          <w:b/>
          <w:szCs w:val="28"/>
        </w:rPr>
        <w:t>Шиньш</w:t>
      </w:r>
      <w:r w:rsidRPr="006968CB">
        <w:rPr>
          <w:b/>
          <w:szCs w:val="28"/>
        </w:rPr>
        <w:t>инского</w:t>
      </w:r>
      <w:proofErr w:type="spellEnd"/>
      <w:r w:rsidRPr="006968CB">
        <w:rPr>
          <w:b/>
          <w:szCs w:val="28"/>
        </w:rPr>
        <w:t xml:space="preserve"> сельского поселения 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 xml:space="preserve">от </w:t>
      </w:r>
      <w:r w:rsidR="00C30FF7" w:rsidRPr="006968CB">
        <w:rPr>
          <w:b/>
          <w:szCs w:val="28"/>
        </w:rPr>
        <w:t>24 августа</w:t>
      </w:r>
      <w:r w:rsidRPr="006968CB">
        <w:rPr>
          <w:b/>
          <w:szCs w:val="28"/>
        </w:rPr>
        <w:t xml:space="preserve"> 2021 </w:t>
      </w:r>
      <w:r w:rsidR="00C30FF7" w:rsidRPr="006968CB">
        <w:rPr>
          <w:b/>
          <w:szCs w:val="28"/>
        </w:rPr>
        <w:t>года № 91</w:t>
      </w:r>
    </w:p>
    <w:p w:rsidR="005A21E0" w:rsidRDefault="005A21E0" w:rsidP="005A21E0">
      <w:pPr>
        <w:jc w:val="center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C30FF7">
      <w:pPr>
        <w:jc w:val="both"/>
        <w:rPr>
          <w:szCs w:val="28"/>
        </w:rPr>
      </w:pPr>
      <w:r>
        <w:t xml:space="preserve">В соответствии со статьей 39.7 </w:t>
      </w:r>
      <w:hyperlink r:id="rId9" w:history="1">
        <w:r w:rsidRPr="006968CB">
          <w:rPr>
            <w:rStyle w:val="a3"/>
            <w:rFonts w:cs="Arial"/>
            <w:color w:val="auto"/>
          </w:rPr>
          <w:t>Земельного кодекса Российской Федерации</w:t>
        </w:r>
      </w:hyperlink>
      <w:r w:rsidRPr="006968CB">
        <w:t>,</w:t>
      </w:r>
      <w:r>
        <w:t xml:space="preserve"> Постановлением Правительства РФ от 16 июля 2009 года </w:t>
      </w:r>
      <w:r w:rsidR="00C30FF7">
        <w:t xml:space="preserve"> </w:t>
      </w:r>
      <w:r>
        <w:br/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</w:t>
      </w:r>
      <w:r w:rsidR="00C30FF7">
        <w:t xml:space="preserve">авительства Республики Марий Эл от 07 июля </w:t>
      </w:r>
      <w:r w:rsidR="00C30FF7">
        <w:br/>
        <w:t>2015 года</w:t>
      </w:r>
      <w:r>
        <w:t xml:space="preserve"> № 372</w:t>
      </w:r>
      <w:r w:rsidR="00C30FF7">
        <w:t xml:space="preserve">  </w:t>
      </w:r>
      <w:r>
        <w:t xml:space="preserve">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</w:t>
      </w:r>
      <w:r>
        <w:br/>
        <w:t xml:space="preserve">и о признании утратившими силу некоторых решений Правительства Республики Марий Эл», </w:t>
      </w:r>
      <w:hyperlink r:id="rId10" w:tgtFrame="Logical" w:history="1">
        <w:r w:rsidRPr="006968CB">
          <w:rPr>
            <w:rStyle w:val="a3"/>
            <w:rFonts w:cs="Arial"/>
            <w:color w:val="auto"/>
          </w:rPr>
          <w:t>Уставом</w:t>
        </w:r>
      </w:hyperlink>
      <w:r>
        <w:t xml:space="preserve">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</w:t>
      </w:r>
      <w:r>
        <w:t xml:space="preserve">Собрание депутатов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</w:t>
      </w:r>
      <w:r>
        <w:t>РЕШИЛО: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>1. Внести в Ставки арендной платы за земельные участки,</w:t>
      </w:r>
      <w:r w:rsidR="00C30FF7">
        <w:rPr>
          <w:szCs w:val="28"/>
        </w:rPr>
        <w:t xml:space="preserve"> находящиеся в собственности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поселения, являющиеся приложением к Порядку определения размера арендной платы за земельные участк</w:t>
      </w:r>
      <w:r w:rsidR="00C30FF7">
        <w:rPr>
          <w:szCs w:val="28"/>
        </w:rPr>
        <w:t xml:space="preserve">и, находящиеся собственности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и </w:t>
      </w:r>
      <w:r>
        <w:rPr>
          <w:szCs w:val="28"/>
        </w:rPr>
        <w:lastRenderedPageBreak/>
        <w:t xml:space="preserve">предоставленные в аренду без проведения торгов, утвержденному решением </w:t>
      </w:r>
      <w:r w:rsidR="00C30FF7">
        <w:rPr>
          <w:szCs w:val="28"/>
        </w:rPr>
        <w:t xml:space="preserve">Собрания депутатов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от </w:t>
      </w:r>
      <w:r w:rsidR="00C30FF7">
        <w:rPr>
          <w:szCs w:val="28"/>
        </w:rPr>
        <w:t>24 августа 2021 года № 91</w:t>
      </w:r>
      <w:r>
        <w:rPr>
          <w:szCs w:val="28"/>
        </w:rPr>
        <w:t>, следующее изменение: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r:id="rId11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 </w:t>
      </w:r>
      <w:r>
        <w:rPr>
          <w:szCs w:val="28"/>
        </w:rPr>
        <w:br/>
        <w:t>(за исключением комплексного развития территории жилой застройки)».</w:t>
      </w:r>
    </w:p>
    <w:p w:rsidR="005A21E0" w:rsidRDefault="005A21E0" w:rsidP="005A21E0">
      <w:pPr>
        <w:ind w:firstLine="709"/>
        <w:jc w:val="both"/>
        <w:rPr>
          <w:bCs/>
          <w:szCs w:val="28"/>
        </w:rPr>
      </w:pPr>
    </w:p>
    <w:p w:rsidR="005A21E0" w:rsidRDefault="005A21E0" w:rsidP="005A21E0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5A21E0" w:rsidRDefault="005A21E0" w:rsidP="005A21E0">
      <w:pPr>
        <w:ind w:firstLine="709"/>
        <w:jc w:val="both"/>
      </w:pPr>
    </w:p>
    <w:p w:rsidR="00C30FF7" w:rsidRDefault="005A21E0" w:rsidP="00C30FF7">
      <w:pPr>
        <w:ind w:firstLine="709"/>
        <w:jc w:val="both"/>
      </w:pPr>
      <w:r>
        <w:t xml:space="preserve">3. Контроль за исполнением настоящего решения оставляю </w:t>
      </w:r>
      <w:r>
        <w:br/>
        <w:t>за собо</w:t>
      </w:r>
      <w:r w:rsidR="00C30FF7">
        <w:t>й.</w:t>
      </w:r>
    </w:p>
    <w:p w:rsidR="00C30FF7" w:rsidRDefault="00C30FF7" w:rsidP="00C30FF7">
      <w:pPr>
        <w:ind w:firstLine="709"/>
        <w:jc w:val="both"/>
      </w:pPr>
    </w:p>
    <w:p w:rsidR="00C30FF7" w:rsidRDefault="00C30FF7" w:rsidP="00C30FF7">
      <w:pPr>
        <w:ind w:firstLine="709"/>
        <w:jc w:val="both"/>
      </w:pPr>
    </w:p>
    <w:p w:rsidR="005A21E0" w:rsidRPr="00C30FF7" w:rsidRDefault="005A21E0" w:rsidP="00C30FF7">
      <w:pPr>
        <w:ind w:firstLine="709"/>
        <w:jc w:val="both"/>
        <w:rPr>
          <w:rFonts w:cs="Arial"/>
        </w:rPr>
      </w:pPr>
      <w:r>
        <w:t xml:space="preserve">Глава </w:t>
      </w:r>
      <w:proofErr w:type="spellStart"/>
      <w:r w:rsidR="00C30FF7">
        <w:rPr>
          <w:szCs w:val="28"/>
        </w:rPr>
        <w:t>Шиньш</w:t>
      </w:r>
      <w:r>
        <w:rPr>
          <w:szCs w:val="28"/>
        </w:rPr>
        <w:t>инского</w:t>
      </w:r>
      <w:proofErr w:type="spellEnd"/>
      <w:r w:rsidR="00C30FF7">
        <w:rPr>
          <w:szCs w:val="28"/>
        </w:rPr>
        <w:t xml:space="preserve">  </w:t>
      </w:r>
      <w:r>
        <w:rPr>
          <w:szCs w:val="28"/>
        </w:rPr>
        <w:t xml:space="preserve">сельского поселения     </w:t>
      </w:r>
      <w:r w:rsidR="00C30FF7">
        <w:rPr>
          <w:szCs w:val="28"/>
        </w:rPr>
        <w:t xml:space="preserve">             Р.М.Николаева</w:t>
      </w:r>
      <w:r>
        <w:rPr>
          <w:szCs w:val="28"/>
        </w:rPr>
        <w:t xml:space="preserve">                                                              </w:t>
      </w:r>
    </w:p>
    <w:p w:rsidR="005A21E0" w:rsidRDefault="005A21E0" w:rsidP="005A21E0"/>
    <w:p w:rsidR="005A21E0" w:rsidRDefault="005A21E0" w:rsidP="005A21E0">
      <w:pPr>
        <w:ind w:firstLine="709"/>
        <w:jc w:val="both"/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1E0"/>
    <w:rsid w:val="001F073F"/>
    <w:rsid w:val="0023385F"/>
    <w:rsid w:val="002540F9"/>
    <w:rsid w:val="002D7994"/>
    <w:rsid w:val="003F2C2B"/>
    <w:rsid w:val="00456C9B"/>
    <w:rsid w:val="00540475"/>
    <w:rsid w:val="005A21E0"/>
    <w:rsid w:val="006968CB"/>
    <w:rsid w:val="00706AC3"/>
    <w:rsid w:val="00766C78"/>
    <w:rsid w:val="008B4C92"/>
    <w:rsid w:val="00903331"/>
    <w:rsid w:val="0091550C"/>
    <w:rsid w:val="009A6E7C"/>
    <w:rsid w:val="009D2C2F"/>
    <w:rsid w:val="00A33743"/>
    <w:rsid w:val="00A85CE5"/>
    <w:rsid w:val="00A87A54"/>
    <w:rsid w:val="00AA7B55"/>
    <w:rsid w:val="00C30FF7"/>
    <w:rsid w:val="00D934C3"/>
    <w:rsid w:val="00E33696"/>
    <w:rsid w:val="00E50A6F"/>
    <w:rsid w:val="00EA5535"/>
    <w:rsid w:val="00EE4ECB"/>
    <w:rsid w:val="00F3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5" Type="http://schemas.openxmlformats.org/officeDocument/2006/relationships/styles" Target="styles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nla-service.minjust.ru:8080/rnla-links/ws/content/act/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
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
от 17 февраля 2021 года № 80
</_x041e__x043f__x0438__x0441__x0430__x043d__x0438__x0435_>
    <_x2116__x0020__x0434__x043e__x043a__x0443__x043c__x0435__x043d__x0442__x0430_ xmlns="40345cd1-1338-459d-bd22-b1a32245ce50">148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2022-02-15T21:00:00+00:00</_x0414__x0430__x0442__x0430__x0020__x0434__x043e__x043a__x0443__x043c__x0435__x043d__x0442__x0430_>
    <_dlc_DocId xmlns="57504d04-691e-4fc4-8f09-4f19fdbe90f6">XXJ7TYMEEKJ2-4350-375</_dlc_DocId>
    <_dlc_DocIdUrl xmlns="57504d04-691e-4fc4-8f09-4f19fdbe90f6">
      <Url>https://vip.gov.mari.ru/morki/shali/_layouts/DocIdRedir.aspx?ID=XXJ7TYMEEKJ2-4350-375</Url>
      <Description>XXJ7TYMEEKJ2-4350-375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4C7B-C2D7-407E-9403-ADE501283F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6BEBA3-6165-4306-B1B6-F7BDB432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2640-3A04-4E55-A421-956B610001D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C77E1EF-ECBD-488F-AEC6-69E0D982E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148 от 16.02.2022 г</dc:title>
  <dc:subject/>
  <dc:creator>Пользователь Windows</dc:creator>
  <cp:keywords/>
  <dc:description/>
  <cp:lastModifiedBy>Shinsha</cp:lastModifiedBy>
  <cp:revision>14</cp:revision>
  <cp:lastPrinted>2022-12-02T08:10:00Z</cp:lastPrinted>
  <dcterms:created xsi:type="dcterms:W3CDTF">2022-02-07T05:23:00Z</dcterms:created>
  <dcterms:modified xsi:type="dcterms:W3CDTF">2022-12-02T08:11:00Z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22764949-e38e-4113-9f21-01ba28b73995</vt:lpwstr>
  </property>
</Properties>
</file>