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A6" w:rsidRPr="00F046D4" w:rsidRDefault="00F046D4" w:rsidP="00F046D4">
      <w:pPr>
        <w:jc w:val="center"/>
        <w:rPr>
          <w:b/>
        </w:rPr>
      </w:pPr>
      <w:r>
        <w:rPr>
          <w:b/>
        </w:rPr>
        <w:t>Отчет</w:t>
      </w:r>
      <w:r w:rsidR="00BD65A6" w:rsidRPr="00F046D4">
        <w:rPr>
          <w:b/>
        </w:rPr>
        <w:t xml:space="preserve">    о работе </w:t>
      </w:r>
      <w:proofErr w:type="spellStart"/>
      <w:r w:rsidR="00BD65A6" w:rsidRPr="00F046D4">
        <w:rPr>
          <w:b/>
        </w:rPr>
        <w:t>Еме</w:t>
      </w:r>
      <w:r w:rsidR="008F4DE0" w:rsidRPr="00F046D4">
        <w:rPr>
          <w:b/>
        </w:rPr>
        <w:t>шевской</w:t>
      </w:r>
      <w:proofErr w:type="spellEnd"/>
      <w:r w:rsidR="008F4DE0" w:rsidRPr="00F046D4">
        <w:rPr>
          <w:b/>
        </w:rPr>
        <w:t xml:space="preserve"> сельской администрации за 2022 год</w:t>
      </w:r>
    </w:p>
    <w:p w:rsidR="00BD65A6" w:rsidRPr="00F046D4" w:rsidRDefault="00BD65A6" w:rsidP="00BD65A6">
      <w:pPr>
        <w:jc w:val="both"/>
        <w:rPr>
          <w:b/>
        </w:rPr>
      </w:pPr>
    </w:p>
    <w:p w:rsidR="00BD65A6" w:rsidRPr="00F046D4" w:rsidRDefault="00BD65A6" w:rsidP="00BD65A6">
      <w:pPr>
        <w:jc w:val="center"/>
        <w:rPr>
          <w:b/>
        </w:rPr>
      </w:pPr>
      <w:r w:rsidRPr="00F046D4">
        <w:rPr>
          <w:b/>
        </w:rPr>
        <w:t>Общие данные</w:t>
      </w:r>
    </w:p>
    <w:p w:rsidR="00BD65A6" w:rsidRPr="00F046D4" w:rsidRDefault="00BD65A6" w:rsidP="00BD65A6"/>
    <w:p w:rsidR="00BD65A6" w:rsidRPr="00F046D4" w:rsidRDefault="008F4DE0" w:rsidP="00BD65A6">
      <w:pPr>
        <w:ind w:firstLine="709"/>
        <w:jc w:val="both"/>
      </w:pPr>
      <w:r w:rsidRPr="00F046D4">
        <w:t>В 2022</w:t>
      </w:r>
      <w:r w:rsidR="00BD65A6" w:rsidRPr="00F046D4">
        <w:t xml:space="preserve"> году в </w:t>
      </w:r>
      <w:proofErr w:type="spellStart"/>
      <w:r w:rsidR="00BD65A6" w:rsidRPr="00F046D4">
        <w:t>Емешевском</w:t>
      </w:r>
      <w:proofErr w:type="spellEnd"/>
      <w:r w:rsidRPr="00F046D4">
        <w:t xml:space="preserve"> сельском поселении  родились 5 детей, умерло 14</w:t>
      </w:r>
      <w:r w:rsidR="00BD65A6" w:rsidRPr="00F046D4">
        <w:t xml:space="preserve"> человек </w:t>
      </w:r>
    </w:p>
    <w:p w:rsidR="00BD65A6" w:rsidRPr="00F046D4" w:rsidRDefault="00BD65A6" w:rsidP="00BD65A6">
      <w:r w:rsidRPr="00F046D4">
        <w:t xml:space="preserve">   1</w:t>
      </w:r>
      <w:r w:rsidR="008F4DE0" w:rsidRPr="00F046D4">
        <w:t>. Население всего (на 01.01.2023г.)  1515 чел., (по отношению 01.01.2022 г. уменьшение численности на 15</w:t>
      </w:r>
      <w:r w:rsidRPr="00F046D4">
        <w:t xml:space="preserve"> человек)    в </w:t>
      </w:r>
      <w:proofErr w:type="spellStart"/>
      <w:r w:rsidRPr="00F046D4">
        <w:t>т.ч</w:t>
      </w:r>
      <w:proofErr w:type="spellEnd"/>
      <w:r w:rsidR="008F4DE0" w:rsidRPr="00F046D4">
        <w:t>.  трудоспособного возраста   689</w:t>
      </w:r>
      <w:r w:rsidRPr="00F046D4">
        <w:t>чел., в том числе:</w:t>
      </w:r>
    </w:p>
    <w:p w:rsidR="00BD65A6" w:rsidRPr="00F046D4" w:rsidRDefault="00BD65A6" w:rsidP="00BD65A6">
      <w:r w:rsidRPr="00F046D4">
        <w:tab/>
        <w:t xml:space="preserve">1.1. </w:t>
      </w:r>
      <w:proofErr w:type="gramStart"/>
      <w:r w:rsidRPr="00F046D4">
        <w:t>занятых</w:t>
      </w:r>
      <w:proofErr w:type="gramEnd"/>
      <w:r w:rsidRPr="00F046D4">
        <w:t xml:space="preserve"> на работе в селе                       </w:t>
      </w:r>
      <w:r w:rsidR="008F4DE0" w:rsidRPr="00F046D4">
        <w:t xml:space="preserve">                               8</w:t>
      </w:r>
      <w:r w:rsidRPr="00F046D4">
        <w:t xml:space="preserve">2                              </w:t>
      </w:r>
    </w:p>
    <w:p w:rsidR="00BD65A6" w:rsidRPr="00F046D4" w:rsidRDefault="00BD65A6" w:rsidP="00BD65A6">
      <w:r w:rsidRPr="00F046D4">
        <w:tab/>
        <w:t xml:space="preserve">1.2. </w:t>
      </w:r>
      <w:proofErr w:type="gramStart"/>
      <w:r w:rsidRPr="00F046D4">
        <w:t>занятых</w:t>
      </w:r>
      <w:proofErr w:type="gramEnd"/>
      <w:r w:rsidRPr="00F046D4">
        <w:t xml:space="preserve"> на работе в бюджетной сфере</w:t>
      </w:r>
      <w:r w:rsidR="008F4DE0" w:rsidRPr="00F046D4">
        <w:t xml:space="preserve">                             323</w:t>
      </w:r>
    </w:p>
    <w:p w:rsidR="00BD65A6" w:rsidRPr="00F046D4" w:rsidRDefault="00BD65A6" w:rsidP="00BD65A6">
      <w:r w:rsidRPr="00F046D4">
        <w:tab/>
        <w:t>1.3. фермеров                                                                                 15</w:t>
      </w:r>
    </w:p>
    <w:p w:rsidR="00BD65A6" w:rsidRPr="00F046D4" w:rsidRDefault="00BD65A6" w:rsidP="00BD65A6">
      <w:r w:rsidRPr="00F046D4">
        <w:tab/>
        <w:t xml:space="preserve">1.4. </w:t>
      </w:r>
      <w:proofErr w:type="gramStart"/>
      <w:r w:rsidRPr="00F046D4">
        <w:t>заняты</w:t>
      </w:r>
      <w:proofErr w:type="gramEnd"/>
      <w:r w:rsidRPr="00F046D4">
        <w:t xml:space="preserve"> в домашнем хозяйстве                </w:t>
      </w:r>
      <w:r w:rsidR="008F4DE0" w:rsidRPr="00F046D4">
        <w:t xml:space="preserve">                             233</w:t>
      </w:r>
    </w:p>
    <w:p w:rsidR="00BD65A6" w:rsidRPr="00F046D4" w:rsidRDefault="00BD65A6" w:rsidP="00BD65A6">
      <w:r w:rsidRPr="00F046D4">
        <w:tab/>
        <w:t xml:space="preserve">1.5. нигде не работают                                   </w:t>
      </w:r>
      <w:r w:rsidR="008F4DE0" w:rsidRPr="00F046D4">
        <w:t xml:space="preserve">                             51</w:t>
      </w:r>
    </w:p>
    <w:p w:rsidR="00BD65A6" w:rsidRPr="00F046D4" w:rsidRDefault="00BD65A6" w:rsidP="00BD65A6">
      <w:r w:rsidRPr="00F046D4">
        <w:tab/>
        <w:t>1.6. состоят на учете в ЦЗН                                                          13</w:t>
      </w:r>
    </w:p>
    <w:p w:rsidR="00BD65A6" w:rsidRPr="00F046D4" w:rsidRDefault="00BD65A6" w:rsidP="00BD65A6">
      <w:r w:rsidRPr="00F046D4">
        <w:tab/>
        <w:t xml:space="preserve">1.7.  детей:                                                                                  </w:t>
      </w:r>
    </w:p>
    <w:p w:rsidR="00BD65A6" w:rsidRPr="00F046D4" w:rsidRDefault="00BD65A6" w:rsidP="00BD65A6">
      <w:r w:rsidRPr="00F046D4">
        <w:tab/>
      </w:r>
      <w:r w:rsidRPr="00F046D4">
        <w:tab/>
        <w:t xml:space="preserve">- посещающих  ДДУ                            </w:t>
      </w:r>
      <w:r w:rsidR="008F4DE0" w:rsidRPr="00F046D4">
        <w:t xml:space="preserve">                              50</w:t>
      </w:r>
    </w:p>
    <w:p w:rsidR="00BD65A6" w:rsidRPr="00F046D4" w:rsidRDefault="00BD65A6" w:rsidP="00BD65A6">
      <w:pPr>
        <w:ind w:left="720" w:firstLine="720"/>
      </w:pPr>
      <w:r w:rsidRPr="00F046D4">
        <w:t>- школьников                                                                     159</w:t>
      </w:r>
    </w:p>
    <w:p w:rsidR="00BD65A6" w:rsidRPr="00F046D4" w:rsidRDefault="00BD65A6" w:rsidP="00BD65A6">
      <w:r w:rsidRPr="00F046D4">
        <w:tab/>
      </w:r>
      <w:r w:rsidRPr="00F046D4">
        <w:tab/>
        <w:t>- в возрасте от 0 до 1 года                                                  15</w:t>
      </w:r>
    </w:p>
    <w:p w:rsidR="00BD65A6" w:rsidRPr="00F046D4" w:rsidRDefault="00BD65A6" w:rsidP="00BD65A6">
      <w:r w:rsidRPr="00F046D4">
        <w:tab/>
      </w:r>
      <w:r w:rsidRPr="00F046D4">
        <w:tab/>
        <w:t xml:space="preserve">- в возрасте от 0 до 6 лет                      </w:t>
      </w:r>
      <w:r w:rsidR="008F4DE0" w:rsidRPr="00F046D4">
        <w:t xml:space="preserve">                              65</w:t>
      </w:r>
    </w:p>
    <w:p w:rsidR="00BD65A6" w:rsidRPr="00F046D4" w:rsidRDefault="00BD65A6" w:rsidP="00BD65A6">
      <w:r w:rsidRPr="00F046D4">
        <w:tab/>
      </w:r>
      <w:r w:rsidRPr="00F046D4">
        <w:tab/>
        <w:t xml:space="preserve">- в возрасте 0 до 18 лет                                       </w:t>
      </w:r>
      <w:r w:rsidR="008F4DE0" w:rsidRPr="00F046D4">
        <w:t xml:space="preserve">              224</w:t>
      </w:r>
    </w:p>
    <w:p w:rsidR="00BD65A6" w:rsidRPr="00F046D4" w:rsidRDefault="00BD65A6" w:rsidP="00BD65A6">
      <w:r w:rsidRPr="00F046D4">
        <w:tab/>
      </w:r>
      <w:r w:rsidRPr="00F046D4">
        <w:tab/>
        <w:t xml:space="preserve">- в </w:t>
      </w:r>
      <w:proofErr w:type="spellStart"/>
      <w:r w:rsidRPr="00F046D4">
        <w:t>т.ч</w:t>
      </w:r>
      <w:proofErr w:type="spellEnd"/>
      <w:r w:rsidRPr="00F046D4">
        <w:t xml:space="preserve">. </w:t>
      </w:r>
      <w:proofErr w:type="gramStart"/>
      <w:r w:rsidRPr="00F046D4">
        <w:t>имеющих</w:t>
      </w:r>
      <w:proofErr w:type="gramEnd"/>
      <w:r w:rsidRPr="00F046D4">
        <w:t xml:space="preserve"> одного родителя на конец года           30</w:t>
      </w:r>
    </w:p>
    <w:p w:rsidR="00BD65A6" w:rsidRPr="00F046D4" w:rsidRDefault="00BD65A6" w:rsidP="00BD65A6">
      <w:r w:rsidRPr="00F046D4">
        <w:tab/>
        <w:t xml:space="preserve">1.8. избирателей                                               </w:t>
      </w:r>
      <w:r w:rsidR="008F4DE0" w:rsidRPr="00F046D4">
        <w:t xml:space="preserve">                            1258</w:t>
      </w:r>
    </w:p>
    <w:p w:rsidR="00BD65A6" w:rsidRPr="00F046D4" w:rsidRDefault="00BD65A6" w:rsidP="00BD65A6">
      <w:r w:rsidRPr="00F046D4">
        <w:tab/>
        <w:t xml:space="preserve">1.9. женщин                                                                   </w:t>
      </w:r>
      <w:r w:rsidR="008F4DE0" w:rsidRPr="00F046D4">
        <w:t xml:space="preserve">                 634</w:t>
      </w:r>
    </w:p>
    <w:p w:rsidR="00BD65A6" w:rsidRPr="00F046D4" w:rsidRDefault="00BD65A6" w:rsidP="00BD65A6">
      <w:r w:rsidRPr="00F046D4">
        <w:tab/>
        <w:t xml:space="preserve">1.10. мужчин                                                     </w:t>
      </w:r>
      <w:r w:rsidR="008F4DE0" w:rsidRPr="00F046D4">
        <w:t xml:space="preserve">                             62</w:t>
      </w:r>
      <w:r w:rsidRPr="00F046D4">
        <w:t>8</w:t>
      </w:r>
    </w:p>
    <w:p w:rsidR="00BD65A6" w:rsidRPr="00F046D4" w:rsidRDefault="00BD65A6" w:rsidP="00BD65A6">
      <w:r w:rsidRPr="00F046D4">
        <w:tab/>
        <w:t xml:space="preserve">1.11. пенсионеров                                             </w:t>
      </w:r>
      <w:r w:rsidR="008F4DE0" w:rsidRPr="00F046D4">
        <w:t xml:space="preserve">                             468</w:t>
      </w:r>
    </w:p>
    <w:p w:rsidR="00BD65A6" w:rsidRPr="00F046D4" w:rsidRDefault="00BD65A6" w:rsidP="00BD65A6">
      <w:r w:rsidRPr="00F046D4">
        <w:tab/>
        <w:t>1.12. участников ВОВ                                                                       0</w:t>
      </w:r>
    </w:p>
    <w:p w:rsidR="00BD65A6" w:rsidRPr="00F046D4" w:rsidRDefault="00BD65A6" w:rsidP="00BD65A6">
      <w:r w:rsidRPr="00F046D4">
        <w:tab/>
        <w:t>1.13. инвалидов ВОВ                                                                         0</w:t>
      </w:r>
    </w:p>
    <w:p w:rsidR="00BD65A6" w:rsidRPr="00F046D4" w:rsidRDefault="00BD65A6" w:rsidP="00BD65A6">
      <w:r w:rsidRPr="00F046D4">
        <w:tab/>
        <w:t>1.14. солдатских вдов                                                                        3</w:t>
      </w:r>
    </w:p>
    <w:p w:rsidR="00BD65A6" w:rsidRPr="00F046D4" w:rsidRDefault="00BD65A6" w:rsidP="00BD65A6">
      <w:r w:rsidRPr="00F046D4">
        <w:tab/>
        <w:t>1.15. участников афганских конфликтов                                         7</w:t>
      </w:r>
    </w:p>
    <w:p w:rsidR="00BD65A6" w:rsidRPr="00F046D4" w:rsidRDefault="00BD65A6" w:rsidP="00BD65A6">
      <w:r w:rsidRPr="00F046D4">
        <w:tab/>
        <w:t>1.16. участников чеченских конфликтов                                        22</w:t>
      </w:r>
    </w:p>
    <w:p w:rsidR="00BD65A6" w:rsidRPr="00F046D4" w:rsidRDefault="00BD65A6" w:rsidP="00BD65A6">
      <w:r w:rsidRPr="00F046D4">
        <w:tab/>
        <w:t xml:space="preserve">1.17. всего инвалидов                                         </w:t>
      </w:r>
      <w:r w:rsidR="008F4DE0" w:rsidRPr="00F046D4">
        <w:t xml:space="preserve">                              85</w:t>
      </w:r>
    </w:p>
    <w:p w:rsidR="00BD65A6" w:rsidRPr="00F046D4" w:rsidRDefault="00BD65A6" w:rsidP="00BD65A6">
      <w:r w:rsidRPr="00F046D4">
        <w:tab/>
        <w:t xml:space="preserve">1.18. инвалидов </w:t>
      </w:r>
      <w:r w:rsidRPr="00F046D4">
        <w:rPr>
          <w:lang w:val="en-US"/>
        </w:rPr>
        <w:t>I</w:t>
      </w:r>
      <w:r w:rsidRPr="00F046D4">
        <w:t xml:space="preserve">  группы                                  </w:t>
      </w:r>
      <w:r w:rsidR="008F4DE0" w:rsidRPr="00F046D4">
        <w:t xml:space="preserve">                               4</w:t>
      </w:r>
    </w:p>
    <w:p w:rsidR="00BD65A6" w:rsidRPr="00F046D4" w:rsidRDefault="00BD65A6" w:rsidP="00BD65A6">
      <w:r w:rsidRPr="00F046D4">
        <w:tab/>
        <w:t xml:space="preserve">1.19. инвалидов </w:t>
      </w:r>
      <w:r w:rsidRPr="00F046D4">
        <w:rPr>
          <w:lang w:val="en-US"/>
        </w:rPr>
        <w:t>II</w:t>
      </w:r>
      <w:r w:rsidRPr="00F046D4">
        <w:t xml:space="preserve"> группы                                   </w:t>
      </w:r>
      <w:r w:rsidR="008F4DE0" w:rsidRPr="00F046D4">
        <w:t xml:space="preserve">                              56</w:t>
      </w:r>
    </w:p>
    <w:p w:rsidR="00BD65A6" w:rsidRPr="00F046D4" w:rsidRDefault="00BD65A6" w:rsidP="00BD65A6">
      <w:r w:rsidRPr="00F046D4">
        <w:tab/>
        <w:t xml:space="preserve">1.20. инвалидов </w:t>
      </w:r>
      <w:r w:rsidRPr="00F046D4">
        <w:rPr>
          <w:lang w:val="en-US"/>
        </w:rPr>
        <w:t>III</w:t>
      </w:r>
      <w:r w:rsidRPr="00F046D4">
        <w:t xml:space="preserve"> группы                                                               2</w:t>
      </w:r>
      <w:r w:rsidR="008F4DE0" w:rsidRPr="00F046D4">
        <w:t>5</w:t>
      </w:r>
    </w:p>
    <w:p w:rsidR="00BD65A6" w:rsidRPr="00F046D4" w:rsidRDefault="00BD65A6" w:rsidP="00BD65A6">
      <w:r w:rsidRPr="00F046D4">
        <w:tab/>
        <w:t xml:space="preserve">1.21. инвалидов с детства                                    </w:t>
      </w:r>
      <w:r w:rsidR="008F4DE0" w:rsidRPr="00F046D4">
        <w:t xml:space="preserve">                               1</w:t>
      </w:r>
    </w:p>
    <w:p w:rsidR="00BD65A6" w:rsidRPr="00F046D4" w:rsidRDefault="00BD65A6" w:rsidP="00BD65A6">
      <w:r w:rsidRPr="00F046D4">
        <w:tab/>
        <w:t xml:space="preserve">1.22. многодетных семей всего                           </w:t>
      </w:r>
      <w:r w:rsidR="008F4DE0" w:rsidRPr="00F046D4">
        <w:t xml:space="preserve">                              17</w:t>
      </w:r>
    </w:p>
    <w:p w:rsidR="00BD65A6" w:rsidRPr="00F046D4" w:rsidRDefault="00BD65A6" w:rsidP="00BD65A6">
      <w:r w:rsidRPr="00F046D4">
        <w:tab/>
        <w:t>1.23. семей с 4 детьми                                                                         0</w:t>
      </w:r>
    </w:p>
    <w:p w:rsidR="00BD65A6" w:rsidRPr="00F046D4" w:rsidRDefault="00BD65A6" w:rsidP="00BD65A6">
      <w:r w:rsidRPr="00F046D4">
        <w:tab/>
        <w:t>1.24. семей с 5 детьми</w:t>
      </w:r>
    </w:p>
    <w:p w:rsidR="00BD65A6" w:rsidRPr="00F046D4" w:rsidRDefault="00BD65A6" w:rsidP="00BD65A6">
      <w:r w:rsidRPr="00F046D4">
        <w:tab/>
        <w:t>1.25. семей с 6 детьми и более</w:t>
      </w:r>
    </w:p>
    <w:p w:rsidR="00BD65A6" w:rsidRPr="00F046D4" w:rsidRDefault="00BD65A6" w:rsidP="00BD65A6">
      <w:r w:rsidRPr="00F046D4">
        <w:tab/>
        <w:t xml:space="preserve">1.26. матерей одиночек                                        </w:t>
      </w:r>
      <w:r w:rsidR="008F4DE0" w:rsidRPr="00F046D4">
        <w:t xml:space="preserve">                              10</w:t>
      </w:r>
    </w:p>
    <w:p w:rsidR="00BD65A6" w:rsidRPr="00F046D4" w:rsidRDefault="00BD65A6" w:rsidP="00BD65A6">
      <w:r w:rsidRPr="00F046D4">
        <w:tab/>
        <w:t xml:space="preserve">1.27. </w:t>
      </w:r>
      <w:proofErr w:type="gramStart"/>
      <w:r w:rsidRPr="00F046D4">
        <w:t>награжденных</w:t>
      </w:r>
      <w:proofErr w:type="gramEnd"/>
      <w:r w:rsidRPr="00F046D4">
        <w:t xml:space="preserve"> орденами и медалями                                     148</w:t>
      </w:r>
    </w:p>
    <w:p w:rsidR="00BD65A6" w:rsidRPr="00F046D4" w:rsidRDefault="00BD65A6" w:rsidP="00BD65A6">
      <w:r w:rsidRPr="00F046D4">
        <w:tab/>
        <w:t>1.29. награжденных грамотой Республики Марий Эл                    41</w:t>
      </w:r>
    </w:p>
    <w:p w:rsidR="00BD65A6" w:rsidRPr="00F046D4" w:rsidRDefault="00BD65A6" w:rsidP="00BD65A6">
      <w:r w:rsidRPr="00F046D4">
        <w:tab/>
        <w:t>1.30. имеющие заслуженные звания РМЭ                                        19</w:t>
      </w:r>
    </w:p>
    <w:p w:rsidR="00BD65A6" w:rsidRPr="00F046D4" w:rsidRDefault="00BD65A6" w:rsidP="00BD65A6">
      <w:r w:rsidRPr="00F046D4">
        <w:tab/>
        <w:t>1.31. имеющие звания «Ветеран труда»                                           148</w:t>
      </w:r>
    </w:p>
    <w:p w:rsidR="00BD65A6" w:rsidRPr="00F046D4" w:rsidRDefault="00BD65A6" w:rsidP="00BD65A6"/>
    <w:p w:rsidR="00BD65A6" w:rsidRPr="00F046D4" w:rsidRDefault="00BD65A6" w:rsidP="00BD65A6">
      <w:r w:rsidRPr="00F046D4">
        <w:t>2. Состав населения по национальной принадлежности:</w:t>
      </w:r>
    </w:p>
    <w:p w:rsidR="00BD65A6" w:rsidRPr="00F046D4" w:rsidRDefault="008F4DE0" w:rsidP="00BD65A6">
      <w:r w:rsidRPr="00F046D4">
        <w:tab/>
        <w:t>мари 1475</w:t>
      </w:r>
      <w:r w:rsidRPr="00F046D4">
        <w:tab/>
        <w:t>русские 35</w:t>
      </w:r>
      <w:r w:rsidR="00BD65A6" w:rsidRPr="00F046D4">
        <w:tab/>
        <w:t>другой национальности  5</w:t>
      </w:r>
    </w:p>
    <w:p w:rsidR="00BD65A6" w:rsidRPr="00F046D4" w:rsidRDefault="00BD65A6" w:rsidP="00BD65A6">
      <w:r w:rsidRPr="00F046D4">
        <w:t>3. Количество дворов, личных хозяйств: всего 876, жилых 586, пустующих - 290</w:t>
      </w:r>
    </w:p>
    <w:p w:rsidR="00BD65A6" w:rsidRPr="00F046D4" w:rsidRDefault="00BD65A6" w:rsidP="00BD65A6">
      <w:pPr>
        <w:ind w:firstLine="708"/>
        <w:jc w:val="both"/>
      </w:pPr>
      <w:proofErr w:type="gramStart"/>
      <w:r w:rsidRPr="00F046D4">
        <w:t xml:space="preserve">Свою деятельность </w:t>
      </w:r>
      <w:proofErr w:type="spellStart"/>
      <w:r w:rsidRPr="00F046D4">
        <w:t>Емешевская</w:t>
      </w:r>
      <w:proofErr w:type="spellEnd"/>
      <w:r w:rsidRPr="00F046D4">
        <w:t xml:space="preserve"> сельская администрация осуществляет в рамках полномочий органов местного самоуправления по решению вопросов местного значения, определенных  Федеральным законом ФЗ-131, принятым 6 октября 2003 года «Об общих принципах организации местного самоуправления в Российской Федерации», Уставом </w:t>
      </w:r>
      <w:proofErr w:type="spellStart"/>
      <w:r w:rsidRPr="00F046D4">
        <w:t>Емешевское</w:t>
      </w:r>
      <w:proofErr w:type="spellEnd"/>
      <w:r w:rsidRPr="00F046D4">
        <w:t xml:space="preserve"> сельское поселения, Положением о </w:t>
      </w:r>
      <w:proofErr w:type="spellStart"/>
      <w:r w:rsidRPr="00F046D4">
        <w:t>Емешевской</w:t>
      </w:r>
      <w:proofErr w:type="spellEnd"/>
      <w:r w:rsidRPr="00F046D4">
        <w:t xml:space="preserve"> сельской </w:t>
      </w:r>
      <w:proofErr w:type="spellStart"/>
      <w:r w:rsidRPr="00F046D4">
        <w:t>аминистрации</w:t>
      </w:r>
      <w:proofErr w:type="spellEnd"/>
      <w:r w:rsidRPr="00F046D4">
        <w:t xml:space="preserve">, Положениями и порядками, принятыми Собранием депутатов </w:t>
      </w:r>
      <w:proofErr w:type="spellStart"/>
      <w:r w:rsidRPr="00F046D4">
        <w:t>Емешевское</w:t>
      </w:r>
      <w:proofErr w:type="spellEnd"/>
      <w:r w:rsidRPr="00F046D4">
        <w:t xml:space="preserve"> сельского поселения.</w:t>
      </w:r>
      <w:proofErr w:type="gramEnd"/>
    </w:p>
    <w:p w:rsidR="00BD65A6" w:rsidRPr="00F046D4" w:rsidRDefault="00BD65A6" w:rsidP="00BD65A6">
      <w:pPr>
        <w:ind w:firstLine="708"/>
        <w:jc w:val="both"/>
      </w:pPr>
      <w:proofErr w:type="spellStart"/>
      <w:r w:rsidRPr="00F046D4">
        <w:lastRenderedPageBreak/>
        <w:t>Емешевская</w:t>
      </w:r>
      <w:proofErr w:type="spellEnd"/>
      <w:r w:rsidRPr="00F046D4">
        <w:t xml:space="preserve"> сельская администрация является исполнительно-распорядительным органом, строит свою работу на  основании бюджета, утверждаемого Собранием депутатов поселения на один год.</w:t>
      </w:r>
    </w:p>
    <w:p w:rsidR="00BD65A6" w:rsidRPr="00F046D4" w:rsidRDefault="00BD65A6" w:rsidP="00BD65A6">
      <w:pPr>
        <w:jc w:val="both"/>
      </w:pPr>
    </w:p>
    <w:p w:rsidR="00BD65A6" w:rsidRPr="00F046D4" w:rsidRDefault="00BD65A6" w:rsidP="00BD65A6">
      <w:pPr>
        <w:ind w:firstLine="709"/>
        <w:jc w:val="both"/>
        <w:rPr>
          <w:b/>
        </w:rPr>
      </w:pPr>
      <w:r w:rsidRPr="00F046D4">
        <w:rPr>
          <w:b/>
        </w:rPr>
        <w:t>Финансовое состояние МО «</w:t>
      </w:r>
      <w:proofErr w:type="spellStart"/>
      <w:r w:rsidRPr="00F046D4">
        <w:rPr>
          <w:b/>
        </w:rPr>
        <w:t>Емешевское</w:t>
      </w:r>
      <w:proofErr w:type="spellEnd"/>
      <w:r w:rsidRPr="00F046D4">
        <w:rPr>
          <w:b/>
        </w:rPr>
        <w:t xml:space="preserve"> сельское поселение»</w:t>
      </w:r>
    </w:p>
    <w:p w:rsidR="00BD65A6" w:rsidRPr="00F046D4" w:rsidRDefault="00BD65A6" w:rsidP="00BD65A6">
      <w:pPr>
        <w:jc w:val="both"/>
      </w:pPr>
      <w:r w:rsidRPr="00F046D4">
        <w:t xml:space="preserve"> По состоянию на 1 января 2021 года </w:t>
      </w:r>
      <w:r w:rsidRPr="00F046D4">
        <w:rPr>
          <w:b/>
        </w:rPr>
        <w:t>общая сумма доходов</w:t>
      </w:r>
      <w:r w:rsidRPr="00F046D4">
        <w:t xml:space="preserve"> поступивших в бюджет муниципального образования «</w:t>
      </w:r>
      <w:proofErr w:type="spellStart"/>
      <w:r w:rsidRPr="00F046D4">
        <w:t>Емешевское</w:t>
      </w:r>
      <w:proofErr w:type="spellEnd"/>
      <w:r w:rsidRPr="00F046D4">
        <w:t xml:space="preserve"> сельское поселение» составила </w:t>
      </w:r>
      <w:r w:rsidR="00166539" w:rsidRPr="00F046D4">
        <w:rPr>
          <w:b/>
        </w:rPr>
        <w:t>3201223,24</w:t>
      </w:r>
      <w:r w:rsidRPr="00F046D4">
        <w:rPr>
          <w:b/>
        </w:rPr>
        <w:t>рублей</w:t>
      </w:r>
      <w:r w:rsidRPr="00F046D4">
        <w:t xml:space="preserve">, исполнено </w:t>
      </w:r>
      <w:r w:rsidR="00166539" w:rsidRPr="00F046D4">
        <w:t>4722416,04</w:t>
      </w:r>
      <w:r w:rsidR="00F96801" w:rsidRPr="00F046D4">
        <w:t>рублей</w:t>
      </w:r>
      <w:r w:rsidRPr="00F046D4">
        <w:t xml:space="preserve">, неисполненные назначения </w:t>
      </w:r>
      <w:r w:rsidR="00166539" w:rsidRPr="00F046D4">
        <w:t>46532,64</w:t>
      </w:r>
      <w:r w:rsidRPr="00F046D4">
        <w:t>рублей</w:t>
      </w:r>
      <w:r w:rsidR="00166539" w:rsidRPr="00F046D4">
        <w:t xml:space="preserve"> 00</w:t>
      </w:r>
      <w:r w:rsidRPr="00F046D4">
        <w:t xml:space="preserve">коп. Расходы бюджета составили </w:t>
      </w:r>
      <w:r w:rsidR="00166539" w:rsidRPr="00F046D4">
        <w:t>3094175,87</w:t>
      </w:r>
    </w:p>
    <w:p w:rsidR="00BD65A6" w:rsidRPr="00F046D4" w:rsidRDefault="00BD65A6" w:rsidP="00F046D4">
      <w:pPr>
        <w:rPr>
          <w:b/>
        </w:rPr>
      </w:pPr>
    </w:p>
    <w:p w:rsidR="00BD65A6" w:rsidRPr="00F046D4" w:rsidRDefault="00BD65A6" w:rsidP="00BD65A6">
      <w:pPr>
        <w:ind w:firstLine="709"/>
        <w:jc w:val="center"/>
      </w:pPr>
      <w:r w:rsidRPr="00F046D4">
        <w:rPr>
          <w:b/>
        </w:rPr>
        <w:t>Обеспечение Пожарной безопасности в населенных пунктах поселения</w:t>
      </w:r>
      <w:r w:rsidRPr="00F046D4">
        <w:t>.</w:t>
      </w:r>
    </w:p>
    <w:p w:rsidR="00BD65A6" w:rsidRPr="00F046D4" w:rsidRDefault="00BD65A6" w:rsidP="00BD65A6">
      <w:pPr>
        <w:ind w:firstLine="709"/>
        <w:jc w:val="both"/>
      </w:pPr>
    </w:p>
    <w:p w:rsidR="006675EE" w:rsidRPr="00F046D4" w:rsidRDefault="00BD65A6" w:rsidP="00BD65A6">
      <w:pPr>
        <w:ind w:firstLine="709"/>
        <w:jc w:val="both"/>
      </w:pPr>
      <w:r w:rsidRPr="00F046D4">
        <w:t>В</w:t>
      </w:r>
      <w:r w:rsidR="006675EE" w:rsidRPr="00F046D4">
        <w:t xml:space="preserve"> 2022</w:t>
      </w:r>
      <w:r w:rsidRPr="00F046D4">
        <w:t xml:space="preserve">  г. на защиту населения и территорий от чрезвычайных ситуаций природного и техногенного характера, пожарная </w:t>
      </w:r>
      <w:r w:rsidR="006675EE" w:rsidRPr="00F046D4">
        <w:t>безопасность было потрачено 9072 рубля 0</w:t>
      </w:r>
      <w:r w:rsidRPr="00F046D4">
        <w:t xml:space="preserve">0 коп. Были </w:t>
      </w:r>
      <w:proofErr w:type="spellStart"/>
      <w:r w:rsidRPr="00F046D4">
        <w:t>куплены</w:t>
      </w:r>
      <w:proofErr w:type="gramStart"/>
      <w:r w:rsidRPr="00F046D4">
        <w:t>:</w:t>
      </w:r>
      <w:r w:rsidR="006675EE" w:rsidRPr="00F046D4">
        <w:t>о</w:t>
      </w:r>
      <w:proofErr w:type="gramEnd"/>
      <w:r w:rsidR="006675EE" w:rsidRPr="00F046D4">
        <w:t>прыскиватели</w:t>
      </w:r>
      <w:proofErr w:type="spellEnd"/>
      <w:r w:rsidR="006675EE" w:rsidRPr="00F046D4">
        <w:t xml:space="preserve"> 3 </w:t>
      </w:r>
      <w:proofErr w:type="spellStart"/>
      <w:r w:rsidR="006675EE" w:rsidRPr="00F046D4">
        <w:t>шт</w:t>
      </w:r>
      <w:proofErr w:type="spellEnd"/>
      <w:r w:rsidR="006675EE" w:rsidRPr="00F046D4">
        <w:t xml:space="preserve"> для тушения ландшафтного пожара и полностью заменен пожарный гидрант на пожарный кран в д. </w:t>
      </w:r>
      <w:proofErr w:type="spellStart"/>
      <w:r w:rsidR="006675EE" w:rsidRPr="00F046D4">
        <w:t>Заовражные</w:t>
      </w:r>
      <w:proofErr w:type="spellEnd"/>
      <w:r w:rsidR="006675EE" w:rsidRPr="00F046D4">
        <w:t xml:space="preserve"> </w:t>
      </w:r>
      <w:proofErr w:type="spellStart"/>
      <w:r w:rsidR="006675EE" w:rsidRPr="00F046D4">
        <w:t>Пертнуры</w:t>
      </w:r>
      <w:proofErr w:type="spellEnd"/>
      <w:r w:rsidRPr="00F046D4">
        <w:t>.</w:t>
      </w:r>
      <w:r w:rsidR="006675EE" w:rsidRPr="00F046D4">
        <w:t xml:space="preserve"> </w:t>
      </w:r>
      <w:r w:rsidRPr="00F046D4">
        <w:t xml:space="preserve">В </w:t>
      </w:r>
      <w:r w:rsidR="006675EE" w:rsidRPr="00F046D4">
        <w:t>мае и сентябре</w:t>
      </w:r>
      <w:r w:rsidRPr="00F046D4">
        <w:t xml:space="preserve"> месяцах, проводился ежегодная плановая проверка </w:t>
      </w:r>
      <w:proofErr w:type="spellStart"/>
      <w:r w:rsidRPr="00F046D4">
        <w:t>Роспожнадзором</w:t>
      </w:r>
      <w:proofErr w:type="spellEnd"/>
      <w:r w:rsidRPr="00F046D4">
        <w:t xml:space="preserve">, на предмет состояния пожарных гидрантов, кранов, пожарных емкостей, сигналов громкого боя. В зимнее время проверяют содержание дорог в зимнее время.  В ходе весенней проверки </w:t>
      </w:r>
      <w:r w:rsidR="00FD39F4" w:rsidRPr="00F046D4">
        <w:t>выявлено 8 неисправностей</w:t>
      </w:r>
      <w:r w:rsidRPr="00F046D4">
        <w:t xml:space="preserve"> </w:t>
      </w:r>
      <w:r w:rsidR="00FD39F4" w:rsidRPr="00F046D4">
        <w:t xml:space="preserve">ПГ и ПК </w:t>
      </w:r>
      <w:proofErr w:type="gramStart"/>
      <w:r w:rsidR="00FD39F4" w:rsidRPr="00F046D4">
        <w:t>в</w:t>
      </w:r>
      <w:proofErr w:type="gramEnd"/>
      <w:r w:rsidR="00FD39F4" w:rsidRPr="00F046D4">
        <w:t xml:space="preserve"> с. </w:t>
      </w:r>
      <w:proofErr w:type="spellStart"/>
      <w:r w:rsidR="00FD39F4" w:rsidRPr="00F046D4">
        <w:t>Емешево</w:t>
      </w:r>
      <w:proofErr w:type="spellEnd"/>
      <w:r w:rsidR="00FD39F4" w:rsidRPr="00F046D4">
        <w:t xml:space="preserve">. Все </w:t>
      </w:r>
      <w:r w:rsidRPr="00F046D4">
        <w:t xml:space="preserve"> ПГ</w:t>
      </w:r>
      <w:r w:rsidR="00FD39F4" w:rsidRPr="00F046D4">
        <w:t xml:space="preserve"> и </w:t>
      </w:r>
      <w:proofErr w:type="spellStart"/>
      <w:r w:rsidR="00FD39F4" w:rsidRPr="00F046D4">
        <w:t>Пк</w:t>
      </w:r>
      <w:proofErr w:type="spellEnd"/>
      <w:r w:rsidRPr="00F046D4">
        <w:t xml:space="preserve"> были отремонтированы ПК «</w:t>
      </w:r>
      <w:proofErr w:type="spellStart"/>
      <w:r w:rsidRPr="00F046D4">
        <w:t>Емешевский</w:t>
      </w:r>
      <w:proofErr w:type="spellEnd"/>
      <w:r w:rsidRPr="00F046D4">
        <w:t xml:space="preserve">» во главе с председателем </w:t>
      </w:r>
      <w:r w:rsidR="006675EE" w:rsidRPr="00F046D4">
        <w:t>Антроповым М.В.</w:t>
      </w:r>
      <w:r w:rsidRPr="00F046D4">
        <w:t xml:space="preserve">. </w:t>
      </w:r>
    </w:p>
    <w:p w:rsidR="00BD65A6" w:rsidRPr="00F046D4" w:rsidRDefault="00BD65A6" w:rsidP="00BD65A6">
      <w:pPr>
        <w:ind w:firstLine="709"/>
        <w:jc w:val="both"/>
        <w:rPr>
          <w:b/>
        </w:rPr>
      </w:pPr>
      <w:r w:rsidRPr="00F046D4">
        <w:t>На данный момент на всех ПГ и ПК стоят пирамиды. В</w:t>
      </w:r>
      <w:r w:rsidR="006675EE" w:rsidRPr="00F046D4">
        <w:t xml:space="preserve"> 2022</w:t>
      </w:r>
      <w:r w:rsidRPr="00F046D4">
        <w:t xml:space="preserve"> году на территории поселения произош</w:t>
      </w:r>
      <w:r w:rsidR="006675EE" w:rsidRPr="00F046D4">
        <w:t>ел</w:t>
      </w:r>
      <w:r w:rsidRPr="00F046D4">
        <w:t xml:space="preserve"> </w:t>
      </w:r>
      <w:r w:rsidR="006675EE" w:rsidRPr="00F046D4">
        <w:t xml:space="preserve">1 пожар в с. </w:t>
      </w:r>
      <w:proofErr w:type="spellStart"/>
      <w:r w:rsidR="006675EE" w:rsidRPr="00F046D4">
        <w:t>Пертнурах</w:t>
      </w:r>
      <w:proofErr w:type="spellEnd"/>
      <w:r w:rsidR="00DA55A7" w:rsidRPr="00F046D4">
        <w:t xml:space="preserve"> </w:t>
      </w:r>
      <w:r w:rsidR="006675EE" w:rsidRPr="00F046D4">
        <w:t>- умышленный поджог (на 3 меньше,</w:t>
      </w:r>
      <w:r w:rsidRPr="00F046D4">
        <w:t xml:space="preserve"> чем в прошлом году</w:t>
      </w:r>
      <w:r w:rsidR="006675EE" w:rsidRPr="00F046D4">
        <w:t>)</w:t>
      </w:r>
      <w:proofErr w:type="gramStart"/>
      <w:r w:rsidR="006675EE" w:rsidRPr="00F046D4">
        <w:t xml:space="preserve"> .</w:t>
      </w:r>
      <w:proofErr w:type="gramEnd"/>
      <w:r w:rsidR="006675EE" w:rsidRPr="00F046D4">
        <w:t xml:space="preserve"> В</w:t>
      </w:r>
      <w:r w:rsidRPr="00F046D4">
        <w:t>есной произошел пал сухой травы</w:t>
      </w:r>
      <w:r w:rsidR="006675EE" w:rsidRPr="00F046D4">
        <w:t xml:space="preserve"> около р. Сумки</w:t>
      </w:r>
      <w:r w:rsidRPr="00F046D4">
        <w:t xml:space="preserve">, благодаря неравнодушным жителям </w:t>
      </w:r>
      <w:r w:rsidR="006675EE" w:rsidRPr="00F046D4">
        <w:t xml:space="preserve">с. Сумки </w:t>
      </w:r>
      <w:r w:rsidRPr="00F046D4">
        <w:t xml:space="preserve"> очаг </w:t>
      </w:r>
      <w:r w:rsidR="006675EE" w:rsidRPr="00F046D4">
        <w:t>возгорания смогли ликвидировать, без  привлечения пожарной машины.</w:t>
      </w:r>
    </w:p>
    <w:p w:rsidR="00BD65A6" w:rsidRPr="00F046D4" w:rsidRDefault="00BD65A6" w:rsidP="00F046D4">
      <w:pPr>
        <w:ind w:firstLine="709"/>
        <w:jc w:val="both"/>
      </w:pPr>
      <w:r w:rsidRPr="00F046D4">
        <w:t xml:space="preserve">11 января 2021 года в </w:t>
      </w:r>
      <w:proofErr w:type="spellStart"/>
      <w:r w:rsidRPr="00F046D4">
        <w:t>Емешевской</w:t>
      </w:r>
      <w:proofErr w:type="spellEnd"/>
      <w:r w:rsidRPr="00F046D4">
        <w:t xml:space="preserve">  сельской администрации вышло постановление «Об утверждении плана по проведению профилактических мероприятий по предупреждению бытовых пожаров на территории </w:t>
      </w:r>
      <w:proofErr w:type="spellStart"/>
      <w:r w:rsidRPr="00F046D4">
        <w:t>Емешев</w:t>
      </w:r>
      <w:r w:rsidR="000F5C02" w:rsidRPr="00F046D4">
        <w:t>ского</w:t>
      </w:r>
      <w:proofErr w:type="spellEnd"/>
      <w:r w:rsidR="000F5C02" w:rsidRPr="00F046D4">
        <w:t xml:space="preserve"> сельского поселения в 2022</w:t>
      </w:r>
      <w:r w:rsidRPr="00F046D4">
        <w:t xml:space="preserve"> году» и вся работа проводилась </w:t>
      </w:r>
      <w:r w:rsidR="000F5C02" w:rsidRPr="00F046D4">
        <w:t>по данному плану. В 2022</w:t>
      </w:r>
      <w:r w:rsidRPr="00F046D4">
        <w:t xml:space="preserve"> году администрация поселения продолжила распространение рекомендации по соблюдению правил пожарной безопасности более 155 шт. подписей в журнале регистрации “Профилактика пожарной безопасности”.  </w:t>
      </w:r>
      <w:proofErr w:type="spellStart"/>
      <w:r w:rsidRPr="00F046D4">
        <w:t>Емешевская</w:t>
      </w:r>
      <w:proofErr w:type="spellEnd"/>
      <w:r w:rsidRPr="00F046D4">
        <w:t xml:space="preserve"> администрация  неоднократно посещала многодетные семьи, неблагополучные семьи, одиноких пенсионеров, с целью разъяснения о правилах по защите жизни и здоровья от пожаров. На информационных стендах с. </w:t>
      </w:r>
      <w:proofErr w:type="spellStart"/>
      <w:r w:rsidRPr="00F046D4">
        <w:t>Пертнуры</w:t>
      </w:r>
      <w:proofErr w:type="spellEnd"/>
      <w:r w:rsidRPr="00F046D4">
        <w:t xml:space="preserve">, д. </w:t>
      </w:r>
      <w:proofErr w:type="spellStart"/>
      <w:r w:rsidRPr="00F046D4">
        <w:t>Ямолино</w:t>
      </w:r>
      <w:proofErr w:type="spellEnd"/>
      <w:r w:rsidRPr="00F046D4">
        <w:t xml:space="preserve">, д. </w:t>
      </w:r>
      <w:proofErr w:type="spellStart"/>
      <w:r w:rsidRPr="00F046D4">
        <w:t>Вержуково</w:t>
      </w:r>
      <w:proofErr w:type="spellEnd"/>
      <w:r w:rsidRPr="00F046D4">
        <w:t xml:space="preserve"> и в торговых точка оставлялись памяти по профилактике не только пожарной безопасности, но и на другие темы </w:t>
      </w:r>
      <w:proofErr w:type="gramStart"/>
      <w:r w:rsidRPr="00F046D4">
        <w:t xml:space="preserve">( </w:t>
      </w:r>
      <w:proofErr w:type="gramEnd"/>
      <w:r w:rsidRPr="00F046D4">
        <w:t xml:space="preserve">кража велосипедов, наркомания, выход на лед запрещен </w:t>
      </w:r>
      <w:proofErr w:type="spellStart"/>
      <w:r w:rsidRPr="00F046D4">
        <w:t>и.др</w:t>
      </w:r>
      <w:proofErr w:type="spellEnd"/>
      <w:r w:rsidRPr="00F046D4">
        <w:t>.)</w:t>
      </w:r>
    </w:p>
    <w:p w:rsidR="00BD65A6" w:rsidRPr="00F046D4" w:rsidRDefault="00BD65A6" w:rsidP="00BD65A6">
      <w:pPr>
        <w:jc w:val="center"/>
        <w:rPr>
          <w:b/>
        </w:rPr>
      </w:pPr>
      <w:r w:rsidRPr="00F046D4">
        <w:rPr>
          <w:b/>
        </w:rPr>
        <w:t xml:space="preserve">Уличное освещение. </w:t>
      </w:r>
    </w:p>
    <w:p w:rsidR="00BD65A6" w:rsidRPr="00F046D4" w:rsidRDefault="00BD65A6" w:rsidP="00BD65A6">
      <w:pPr>
        <w:jc w:val="both"/>
      </w:pPr>
    </w:p>
    <w:p w:rsidR="00BD65A6" w:rsidRPr="00F046D4" w:rsidRDefault="000F5C02" w:rsidP="00BD65A6">
      <w:pPr>
        <w:ind w:firstLine="708"/>
        <w:jc w:val="both"/>
      </w:pPr>
      <w:r w:rsidRPr="00F046D4">
        <w:t xml:space="preserve">Из бюджета </w:t>
      </w:r>
      <w:proofErr w:type="spellStart"/>
      <w:r w:rsidRPr="00F046D4">
        <w:t>Емешевского</w:t>
      </w:r>
      <w:proofErr w:type="spellEnd"/>
      <w:r w:rsidRPr="00F046D4">
        <w:t xml:space="preserve"> поселения на функционирование уличного освещения было выделено 176,226,99 из них на закупку энергоресурса-146,603,99, и на ремонт уличного освещения- 29, 623 рубля. Оплата по договору на ремонт уличного освещения составило</w:t>
      </w:r>
      <w:r w:rsidR="00693C76" w:rsidRPr="00F046D4">
        <w:t xml:space="preserve"> 13000 руб.</w:t>
      </w:r>
    </w:p>
    <w:p w:rsidR="00BD65A6" w:rsidRPr="00F046D4" w:rsidRDefault="00693C76" w:rsidP="00BD65A6">
      <w:pPr>
        <w:jc w:val="both"/>
      </w:pPr>
      <w:r w:rsidRPr="00F046D4">
        <w:t xml:space="preserve">Во всех деревнях </w:t>
      </w:r>
      <w:proofErr w:type="spellStart"/>
      <w:r w:rsidRPr="00F046D4">
        <w:t>Емешевского</w:t>
      </w:r>
      <w:proofErr w:type="spellEnd"/>
      <w:r w:rsidRPr="00F046D4">
        <w:t xml:space="preserve"> поселения были произведены замена перегоревшим лампочкам и прожекторам, установлены новые </w:t>
      </w:r>
      <w:proofErr w:type="spellStart"/>
      <w:r w:rsidRPr="00F046D4">
        <w:t>светоточки</w:t>
      </w:r>
      <w:proofErr w:type="spellEnd"/>
      <w:r w:rsidR="00BD65A6" w:rsidRPr="00F046D4">
        <w:t>.</w:t>
      </w:r>
    </w:p>
    <w:p w:rsidR="00BD65A6" w:rsidRPr="00F046D4" w:rsidRDefault="00BD65A6" w:rsidP="00BD65A6">
      <w:pPr>
        <w:ind w:firstLine="708"/>
      </w:pPr>
      <w:r w:rsidRPr="00F046D4">
        <w:t>Работы по уличному освещению не закончены, необходимо е</w:t>
      </w:r>
      <w:r w:rsidR="00693C76" w:rsidRPr="00F046D4">
        <w:t xml:space="preserve">щё восстановить пятый провод в </w:t>
      </w:r>
      <w:r w:rsidRPr="00F046D4">
        <w:t xml:space="preserve">д. Запольные </w:t>
      </w:r>
      <w:proofErr w:type="spellStart"/>
      <w:r w:rsidRPr="00F046D4">
        <w:t>Пертнур</w:t>
      </w:r>
      <w:r w:rsidR="00693C76" w:rsidRPr="00F046D4">
        <w:t>ы</w:t>
      </w:r>
      <w:proofErr w:type="spellEnd"/>
      <w:r w:rsidR="00693C76" w:rsidRPr="00F046D4">
        <w:t xml:space="preserve">,  д. Малое </w:t>
      </w:r>
      <w:proofErr w:type="spellStart"/>
      <w:r w:rsidR="00693C76" w:rsidRPr="00F046D4">
        <w:t>Микряково</w:t>
      </w:r>
      <w:proofErr w:type="spellEnd"/>
      <w:r w:rsidR="00693C76" w:rsidRPr="00F046D4">
        <w:t xml:space="preserve">, д. </w:t>
      </w:r>
      <w:proofErr w:type="spellStart"/>
      <w:r w:rsidR="00693C76" w:rsidRPr="00F046D4">
        <w:t>Парастаево</w:t>
      </w:r>
      <w:proofErr w:type="spellEnd"/>
      <w:r w:rsidR="00693C76" w:rsidRPr="00F046D4">
        <w:t>,</w:t>
      </w:r>
      <w:r w:rsidRPr="00F046D4">
        <w:t xml:space="preserve"> д. </w:t>
      </w:r>
      <w:proofErr w:type="spellStart"/>
      <w:r w:rsidRPr="00F046D4">
        <w:t>Эпаево</w:t>
      </w:r>
      <w:proofErr w:type="spellEnd"/>
      <w:r w:rsidR="00693C76" w:rsidRPr="00F046D4">
        <w:t xml:space="preserve">, д. </w:t>
      </w:r>
      <w:proofErr w:type="spellStart"/>
      <w:r w:rsidR="00693C76" w:rsidRPr="00F046D4">
        <w:t>Янькино</w:t>
      </w:r>
      <w:proofErr w:type="spellEnd"/>
      <w:r w:rsidR="00693C76" w:rsidRPr="00F046D4">
        <w:t xml:space="preserve">. Поставить новые </w:t>
      </w:r>
      <w:proofErr w:type="spellStart"/>
      <w:r w:rsidR="00693C76" w:rsidRPr="00F046D4">
        <w:t>светоточки</w:t>
      </w:r>
      <w:proofErr w:type="spellEnd"/>
      <w:r w:rsidR="00693C76" w:rsidRPr="00F046D4">
        <w:t xml:space="preserve"> в д. Запольные </w:t>
      </w:r>
      <w:proofErr w:type="spellStart"/>
      <w:r w:rsidR="00693C76" w:rsidRPr="00F046D4">
        <w:t>Пертнуры</w:t>
      </w:r>
      <w:proofErr w:type="spellEnd"/>
      <w:r w:rsidR="00693C76" w:rsidRPr="00F046D4">
        <w:t xml:space="preserve">, с. </w:t>
      </w:r>
      <w:proofErr w:type="spellStart"/>
      <w:r w:rsidR="00693C76" w:rsidRPr="00F046D4">
        <w:t>Емешево</w:t>
      </w:r>
      <w:proofErr w:type="spellEnd"/>
      <w:r w:rsidR="00693C76" w:rsidRPr="00F046D4">
        <w:t xml:space="preserve">, д. </w:t>
      </w:r>
      <w:proofErr w:type="spellStart"/>
      <w:r w:rsidR="00693C76" w:rsidRPr="00F046D4">
        <w:t>Копань</w:t>
      </w:r>
      <w:proofErr w:type="spellEnd"/>
      <w:r w:rsidR="00693C76" w:rsidRPr="00F046D4">
        <w:t>.</w:t>
      </w:r>
    </w:p>
    <w:p w:rsidR="00BD65A6" w:rsidRPr="00F046D4" w:rsidRDefault="00BD65A6" w:rsidP="00BD65A6"/>
    <w:p w:rsidR="00BD65A6" w:rsidRPr="00F046D4" w:rsidRDefault="00BD65A6" w:rsidP="00BD65A6">
      <w:pPr>
        <w:jc w:val="center"/>
        <w:rPr>
          <w:b/>
        </w:rPr>
      </w:pPr>
      <w:r w:rsidRPr="00F046D4">
        <w:rPr>
          <w:b/>
        </w:rPr>
        <w:t>Благоустройство.</w:t>
      </w:r>
    </w:p>
    <w:p w:rsidR="00BD65A6" w:rsidRPr="00F046D4" w:rsidRDefault="00BD65A6" w:rsidP="00BD65A6">
      <w:pPr>
        <w:jc w:val="both"/>
        <w:rPr>
          <w:b/>
        </w:rPr>
      </w:pPr>
      <w:r w:rsidRPr="00F046D4">
        <w:rPr>
          <w:b/>
        </w:rPr>
        <w:t xml:space="preserve">  </w:t>
      </w:r>
    </w:p>
    <w:p w:rsidR="00BD65A6" w:rsidRPr="00F046D4" w:rsidRDefault="00BD65A6" w:rsidP="00BD65A6">
      <w:pPr>
        <w:jc w:val="both"/>
      </w:pPr>
      <w:r w:rsidRPr="00F046D4">
        <w:t xml:space="preserve">Одной из основных задач администрации </w:t>
      </w:r>
      <w:proofErr w:type="spellStart"/>
      <w:r w:rsidRPr="00F046D4">
        <w:t>Емешевского</w:t>
      </w:r>
      <w:proofErr w:type="spellEnd"/>
      <w:r w:rsidRPr="00F046D4">
        <w:t xml:space="preserve"> сельского поселения являет</w:t>
      </w:r>
      <w:r w:rsidR="009C5CC1" w:rsidRPr="00F046D4">
        <w:t xml:space="preserve">ся благоустройство территории. </w:t>
      </w:r>
      <w:r w:rsidRPr="00F046D4">
        <w:t xml:space="preserve">Одной </w:t>
      </w:r>
      <w:proofErr w:type="gramStart"/>
      <w:r w:rsidRPr="00F046D4">
        <w:t>из</w:t>
      </w:r>
      <w:proofErr w:type="gramEnd"/>
      <w:r w:rsidRPr="00F046D4">
        <w:t xml:space="preserve"> главной проблемой по благоустройству, а именно по твердым коммунальным отходам  является:    </w:t>
      </w:r>
    </w:p>
    <w:p w:rsidR="00BD65A6" w:rsidRPr="00F046D4" w:rsidRDefault="00BD65A6" w:rsidP="00BD65A6">
      <w:pPr>
        <w:pStyle w:val="a4"/>
        <w:numPr>
          <w:ilvl w:val="0"/>
          <w:numId w:val="1"/>
        </w:numPr>
        <w:jc w:val="both"/>
      </w:pPr>
      <w:r w:rsidRPr="00F046D4">
        <w:lastRenderedPageBreak/>
        <w:t>отсутствие площадок под контейнерные ящики (площадки должны устанавливать ОМСУ, т. е мы);</w:t>
      </w:r>
    </w:p>
    <w:p w:rsidR="00BD65A6" w:rsidRPr="00F046D4" w:rsidRDefault="00BD65A6" w:rsidP="00BD65A6">
      <w:pPr>
        <w:pStyle w:val="a4"/>
        <w:numPr>
          <w:ilvl w:val="0"/>
          <w:numId w:val="1"/>
        </w:numPr>
        <w:jc w:val="both"/>
      </w:pPr>
      <w:proofErr w:type="gramStart"/>
      <w:r w:rsidRPr="00F046D4">
        <w:t>Не соответствие</w:t>
      </w:r>
      <w:proofErr w:type="gramEnd"/>
      <w:r w:rsidRPr="00F046D4">
        <w:t xml:space="preserve"> количества контейнеров по реестру площадок;</w:t>
      </w:r>
    </w:p>
    <w:p w:rsidR="00BD65A6" w:rsidRPr="00F046D4" w:rsidRDefault="00BD65A6" w:rsidP="00BD65A6">
      <w:pPr>
        <w:pStyle w:val="a4"/>
        <w:numPr>
          <w:ilvl w:val="0"/>
          <w:numId w:val="1"/>
        </w:numPr>
        <w:jc w:val="both"/>
      </w:pPr>
      <w:r w:rsidRPr="00F046D4">
        <w:t xml:space="preserve">Плохие дороги внутри населенного пункта, что препятствует установке контейнеров в осенний, зимний, и весенний периоды. </w:t>
      </w:r>
    </w:p>
    <w:p w:rsidR="003A1B6B" w:rsidRPr="00F046D4" w:rsidRDefault="003A1B6B" w:rsidP="003A1B6B">
      <w:pPr>
        <w:ind w:left="630"/>
        <w:jc w:val="both"/>
      </w:pPr>
      <w:r w:rsidRPr="00F046D4">
        <w:t xml:space="preserve">В 2022 г. на оборудование контейнерной площадки </w:t>
      </w:r>
      <w:proofErr w:type="spellStart"/>
      <w:r w:rsidRPr="00F046D4">
        <w:t>былы</w:t>
      </w:r>
      <w:proofErr w:type="spellEnd"/>
      <w:r w:rsidRPr="00F046D4">
        <w:t xml:space="preserve"> выделено 135999, 40 коп. Приобретены, кладочные сетки, профили и профильные листы. Ранее 2021 г. приобрели столбы и профильные листы на сумму 100000,00. В этом году планируем начать </w:t>
      </w:r>
      <w:r w:rsidR="00956710" w:rsidRPr="00F046D4">
        <w:t>обустраивать контейнерными площадками</w:t>
      </w:r>
      <w:r w:rsidRPr="00F046D4">
        <w:t xml:space="preserve"> населенные пункты </w:t>
      </w:r>
      <w:r w:rsidR="00956710" w:rsidRPr="00F046D4">
        <w:t>поселения.</w:t>
      </w:r>
    </w:p>
    <w:p w:rsidR="00BD65A6" w:rsidRPr="00F046D4" w:rsidRDefault="00BD65A6" w:rsidP="00BD65A6">
      <w:pPr>
        <w:ind w:left="360"/>
        <w:jc w:val="both"/>
        <w:rPr>
          <w:b/>
        </w:rPr>
      </w:pPr>
      <w:r w:rsidRPr="00F046D4">
        <w:t xml:space="preserve">Но имеется большой плюс от данного закона, в том, что наши овраги стали более или менее не </w:t>
      </w:r>
      <w:proofErr w:type="gramStart"/>
      <w:r w:rsidRPr="00F046D4">
        <w:t>захламленные</w:t>
      </w:r>
      <w:proofErr w:type="gramEnd"/>
      <w:r w:rsidRPr="00F046D4">
        <w:t xml:space="preserve">, что благоприятно влияет на экологию.  На сегодняшний день сбор и вывоз осуществляется почти из всех населенных пунктов поселения, кроме </w:t>
      </w:r>
      <w:proofErr w:type="spellStart"/>
      <w:r w:rsidRPr="00F046D4">
        <w:t>Пальтикино</w:t>
      </w:r>
      <w:proofErr w:type="spellEnd"/>
      <w:r w:rsidRPr="00F046D4">
        <w:t xml:space="preserve">, Малое </w:t>
      </w:r>
      <w:proofErr w:type="spellStart"/>
      <w:r w:rsidRPr="00F046D4">
        <w:t>Микряково</w:t>
      </w:r>
      <w:proofErr w:type="spellEnd"/>
      <w:r w:rsidRPr="00F046D4">
        <w:t xml:space="preserve">, </w:t>
      </w:r>
      <w:proofErr w:type="spellStart"/>
      <w:r w:rsidRPr="00F046D4">
        <w:t>Эпаево</w:t>
      </w:r>
      <w:proofErr w:type="spellEnd"/>
      <w:r w:rsidRPr="00F046D4">
        <w:t xml:space="preserve">, </w:t>
      </w:r>
      <w:proofErr w:type="spellStart"/>
      <w:r w:rsidRPr="00F046D4">
        <w:t>Тодымваж</w:t>
      </w:r>
      <w:proofErr w:type="spellEnd"/>
      <w:r w:rsidRPr="00F046D4">
        <w:t xml:space="preserve"> и д. </w:t>
      </w:r>
      <w:proofErr w:type="spellStart"/>
      <w:r w:rsidRPr="00F046D4">
        <w:t>Парастаево</w:t>
      </w:r>
      <w:proofErr w:type="spellEnd"/>
      <w:r w:rsidRPr="00F046D4">
        <w:t>. Для возможности сбора и  вывоза ТКО из этих деревень необходимы хорошие дороги. А для этого необходимы большие вложения средств на строительство автомобильных дорог общего пользования в населенных пунктах.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Во всех встречах с населением поселения объяснено, что в </w:t>
      </w:r>
      <w:proofErr w:type="spellStart"/>
      <w:r w:rsidRPr="00F046D4">
        <w:t>Емешевском</w:t>
      </w:r>
      <w:proofErr w:type="spellEnd"/>
      <w:r w:rsidRPr="00F046D4">
        <w:t xml:space="preserve"> сельском поселении приняты нормативно - правовые акты регулирующие вопросы строительства:</w:t>
      </w:r>
    </w:p>
    <w:p w:rsidR="00BD65A6" w:rsidRPr="00F046D4" w:rsidRDefault="00BD65A6" w:rsidP="00BD65A6">
      <w:pPr>
        <w:ind w:firstLine="709"/>
        <w:jc w:val="both"/>
      </w:pPr>
      <w:r w:rsidRPr="00F046D4">
        <w:t>- № 158 от 05 февраля 2013 г. «О правилах землепользования и застройки в муниципальном образовании «</w:t>
      </w:r>
      <w:proofErr w:type="spellStart"/>
      <w:r w:rsidRPr="00F046D4">
        <w:t>Емешевское</w:t>
      </w:r>
      <w:proofErr w:type="spellEnd"/>
      <w:r w:rsidRPr="00F046D4">
        <w:t xml:space="preserve"> сельское поселение»;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- </w:t>
      </w:r>
      <w:hyperlink r:id="rId6" w:history="1">
        <w:r w:rsidRPr="00F046D4">
          <w:rPr>
            <w:rStyle w:val="a3"/>
          </w:rPr>
          <w:t>№ 150 от 21 декабря 2012 г.</w:t>
        </w:r>
      </w:hyperlink>
      <w:r w:rsidRPr="00F046D4">
        <w:rPr>
          <w:b/>
          <w:bCs/>
        </w:rPr>
        <w:t xml:space="preserve"> «</w:t>
      </w:r>
      <w:r w:rsidRPr="00F046D4">
        <w:t xml:space="preserve">Об утверждении генерального плана </w:t>
      </w:r>
      <w:proofErr w:type="spellStart"/>
      <w:r w:rsidRPr="00F046D4">
        <w:t>Емешевского</w:t>
      </w:r>
      <w:proofErr w:type="spellEnd"/>
      <w:r w:rsidRPr="00F046D4">
        <w:t xml:space="preserve"> сельского поселения;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- </w:t>
      </w:r>
      <w:r w:rsidRPr="00F046D4">
        <w:rPr>
          <w:bCs/>
        </w:rPr>
        <w:t>№ 42 от 15 августа 2013 г.</w:t>
      </w:r>
      <w:r w:rsidRPr="00F046D4">
        <w:rPr>
          <w:b/>
          <w:bCs/>
          <w:color w:val="333333"/>
        </w:rPr>
        <w:t xml:space="preserve"> «</w:t>
      </w:r>
      <w:r w:rsidRPr="00F046D4">
        <w:rPr>
          <w:color w:val="333333"/>
        </w:rPr>
        <w:t xml:space="preserve">Об утверждении Нормативов градостроительного проектирования </w:t>
      </w:r>
      <w:r w:rsidRPr="00F046D4">
        <w:rPr>
          <w:rStyle w:val="fontstyle19"/>
          <w:color w:val="333333"/>
        </w:rPr>
        <w:t>МО «</w:t>
      </w:r>
      <w:proofErr w:type="spellStart"/>
      <w:r w:rsidRPr="00F046D4">
        <w:rPr>
          <w:rStyle w:val="fontstyle19"/>
          <w:color w:val="333333"/>
        </w:rPr>
        <w:t>Емешевское</w:t>
      </w:r>
      <w:proofErr w:type="spellEnd"/>
      <w:r w:rsidRPr="00F046D4">
        <w:rPr>
          <w:rStyle w:val="fontstyle19"/>
          <w:color w:val="333333"/>
        </w:rPr>
        <w:t xml:space="preserve"> сельское поселение»</w:t>
      </w:r>
      <w:r w:rsidRPr="00F046D4">
        <w:t xml:space="preserve">. </w:t>
      </w:r>
    </w:p>
    <w:p w:rsidR="00BD65A6" w:rsidRPr="00F046D4" w:rsidRDefault="00BD65A6" w:rsidP="00BD65A6">
      <w:pPr>
        <w:ind w:firstLine="709"/>
        <w:jc w:val="both"/>
      </w:pPr>
      <w:r w:rsidRPr="00F046D4">
        <w:t>Все эти документы находятся в открытом доступе, в информационно-коммуникационной сети «Интернет», на портале Республики Марий Эл, раздел местное самоуправление, страница МО «</w:t>
      </w:r>
      <w:proofErr w:type="spellStart"/>
      <w:r w:rsidRPr="00F046D4">
        <w:t>Емешевское</w:t>
      </w:r>
      <w:proofErr w:type="spellEnd"/>
      <w:r w:rsidRPr="00F046D4">
        <w:t xml:space="preserve"> сельское поселение»</w:t>
      </w:r>
    </w:p>
    <w:p w:rsidR="00BD65A6" w:rsidRPr="00F046D4" w:rsidRDefault="00BD65A6" w:rsidP="00BD65A6">
      <w:pPr>
        <w:ind w:firstLine="709"/>
        <w:jc w:val="both"/>
      </w:pPr>
      <w:r w:rsidRPr="00F046D4">
        <w:t>Эти все вопросы регулируются также в первую очередь  федеральными законами.</w:t>
      </w:r>
    </w:p>
    <w:p w:rsidR="00BD65A6" w:rsidRPr="00F046D4" w:rsidRDefault="00BD65A6" w:rsidP="00BD65A6">
      <w:pPr>
        <w:ind w:firstLine="709"/>
        <w:jc w:val="both"/>
      </w:pPr>
    </w:p>
    <w:p w:rsidR="00BD65A6" w:rsidRPr="00F046D4" w:rsidRDefault="00BD65A6" w:rsidP="00BD65A6">
      <w:pPr>
        <w:jc w:val="center"/>
      </w:pPr>
      <w:r w:rsidRPr="00F046D4">
        <w:rPr>
          <w:b/>
        </w:rPr>
        <w:t>Содержание и ремонт автомобильных дорог общего пользования в населенных пунктах</w:t>
      </w:r>
      <w:r w:rsidRPr="00F046D4">
        <w:t>.</w:t>
      </w:r>
    </w:p>
    <w:p w:rsidR="00BD65A6" w:rsidRPr="00F046D4" w:rsidRDefault="00BD65A6" w:rsidP="00BD65A6">
      <w:pPr>
        <w:ind w:firstLine="709"/>
        <w:jc w:val="both"/>
      </w:pPr>
    </w:p>
    <w:p w:rsidR="00BD65A6" w:rsidRPr="00F046D4" w:rsidRDefault="00BD65A6" w:rsidP="00BD65A6">
      <w:pPr>
        <w:ind w:firstLine="709"/>
        <w:jc w:val="both"/>
      </w:pPr>
      <w:r w:rsidRPr="00F046D4">
        <w:t>Общая протяженность дорог в поселении (за исключением республиканского значения) – 33,85 км. (12,05 км</w:t>
      </w:r>
      <w:proofErr w:type="gramStart"/>
      <w:r w:rsidRPr="00F046D4">
        <w:t>.</w:t>
      </w:r>
      <w:proofErr w:type="gramEnd"/>
      <w:r w:rsidRPr="00F046D4">
        <w:t xml:space="preserve"> - </w:t>
      </w:r>
      <w:proofErr w:type="gramStart"/>
      <w:r w:rsidRPr="00F046D4">
        <w:t>д</w:t>
      </w:r>
      <w:proofErr w:type="gramEnd"/>
      <w:r w:rsidRPr="00F046D4">
        <w:t xml:space="preserve">о населенных пунктов, 21,8 км. – внутри населенных пунктов). Расчистка дорог от снега производилась по договорам с ООО «Техник-Авто» Дороги до населенных пунктов расчищались от снега по Соглашению о передаче полномочий между администрацией поселения и муниципального района. </w:t>
      </w:r>
      <w:proofErr w:type="gramStart"/>
      <w:r w:rsidRPr="00F046D4">
        <w:t>Денег, заложе</w:t>
      </w:r>
      <w:r w:rsidR="009C5CC1" w:rsidRPr="00F046D4">
        <w:t>нных в бюджете поселения на 2022</w:t>
      </w:r>
      <w:r w:rsidRPr="00F046D4">
        <w:t xml:space="preserve"> год на содержание муниципальных дорог  выделено</w:t>
      </w:r>
      <w:proofErr w:type="gramEnd"/>
      <w:r w:rsidRPr="00F046D4">
        <w:t xml:space="preserve"> </w:t>
      </w:r>
      <w:r w:rsidR="009C5CC1" w:rsidRPr="00F046D4">
        <w:t>674 897</w:t>
      </w:r>
      <w:r w:rsidRPr="00F046D4">
        <w:t xml:space="preserve"> тысячи рублей</w:t>
      </w:r>
      <w:r w:rsidR="009C5CC1" w:rsidRPr="00F046D4">
        <w:t>. В 2022</w:t>
      </w:r>
      <w:r w:rsidRPr="00F046D4">
        <w:t xml:space="preserve"> г. были выделены до</w:t>
      </w:r>
      <w:r w:rsidR="009C5CC1" w:rsidRPr="00F046D4">
        <w:t xml:space="preserve">полнительные денежные средства на сумму 120 000 на ямочный ремонт дорожного покрытия до ул. </w:t>
      </w:r>
      <w:proofErr w:type="spellStart"/>
      <w:r w:rsidR="009C5CC1" w:rsidRPr="00F046D4">
        <w:t>Копонская</w:t>
      </w:r>
      <w:proofErr w:type="spellEnd"/>
      <w:r w:rsidR="009C5CC1" w:rsidRPr="00F046D4">
        <w:t xml:space="preserve"> Колодка д. </w:t>
      </w:r>
      <w:proofErr w:type="spellStart"/>
      <w:r w:rsidR="009C5CC1" w:rsidRPr="00F046D4">
        <w:t>Ямолино</w:t>
      </w:r>
      <w:proofErr w:type="spellEnd"/>
      <w:r w:rsidR="009C5CC1" w:rsidRPr="00F046D4">
        <w:t xml:space="preserve">. </w:t>
      </w:r>
      <w:r w:rsidRPr="00F046D4">
        <w:t xml:space="preserve"> </w:t>
      </w:r>
    </w:p>
    <w:p w:rsidR="00BD65A6" w:rsidRPr="00F046D4" w:rsidRDefault="00BD65A6" w:rsidP="00BD65A6">
      <w:pPr>
        <w:jc w:val="both"/>
      </w:pPr>
      <w:r w:rsidRPr="00F046D4">
        <w:t xml:space="preserve">   Состояние подъездных дорог очень плохое к населенным пунктам:                                          д. </w:t>
      </w:r>
      <w:proofErr w:type="spellStart"/>
      <w:r w:rsidRPr="00F046D4">
        <w:t>Ямолино</w:t>
      </w:r>
      <w:proofErr w:type="spellEnd"/>
      <w:r w:rsidRPr="00F046D4">
        <w:t xml:space="preserve"> (ул. </w:t>
      </w:r>
      <w:proofErr w:type="spellStart"/>
      <w:r w:rsidRPr="00F046D4">
        <w:t>Потаково</w:t>
      </w:r>
      <w:proofErr w:type="spellEnd"/>
      <w:r w:rsidRPr="00F046D4">
        <w:t xml:space="preserve">) – 500 м., д. </w:t>
      </w:r>
      <w:proofErr w:type="spellStart"/>
      <w:r w:rsidRPr="00F046D4">
        <w:t>Панькино</w:t>
      </w:r>
      <w:proofErr w:type="spellEnd"/>
      <w:r w:rsidRPr="00F046D4">
        <w:t xml:space="preserve"> – 100м., д. </w:t>
      </w:r>
      <w:proofErr w:type="spellStart"/>
      <w:r w:rsidRPr="00F046D4">
        <w:t>Парастаево</w:t>
      </w:r>
      <w:proofErr w:type="spellEnd"/>
      <w:r w:rsidRPr="00F046D4">
        <w:t xml:space="preserve"> – 700м., д. </w:t>
      </w:r>
      <w:proofErr w:type="spellStart"/>
      <w:r w:rsidRPr="00F046D4">
        <w:t>Тодымваж</w:t>
      </w:r>
      <w:proofErr w:type="spellEnd"/>
      <w:r w:rsidRPr="00F046D4">
        <w:t xml:space="preserve"> -1500м., д. Красная Горка -300м., д. Малое </w:t>
      </w:r>
      <w:proofErr w:type="spellStart"/>
      <w:r w:rsidRPr="00F046D4">
        <w:t>Микряково</w:t>
      </w:r>
      <w:proofErr w:type="spellEnd"/>
      <w:r w:rsidRPr="00F046D4">
        <w:t xml:space="preserve"> – 300м., </w:t>
      </w:r>
      <w:proofErr w:type="spellStart"/>
      <w:r w:rsidRPr="00F046D4">
        <w:t>д</w:t>
      </w:r>
      <w:proofErr w:type="gramStart"/>
      <w:r w:rsidRPr="00F046D4">
        <w:t>.М</w:t>
      </w:r>
      <w:proofErr w:type="gramEnd"/>
      <w:r w:rsidRPr="00F046D4">
        <w:t>алое</w:t>
      </w:r>
      <w:proofErr w:type="spellEnd"/>
      <w:r w:rsidRPr="00F046D4">
        <w:t xml:space="preserve"> </w:t>
      </w:r>
      <w:proofErr w:type="spellStart"/>
      <w:r w:rsidRPr="00F046D4">
        <w:t>Микряково</w:t>
      </w:r>
      <w:proofErr w:type="spellEnd"/>
      <w:r w:rsidRPr="00F046D4">
        <w:t xml:space="preserve"> -</w:t>
      </w:r>
      <w:proofErr w:type="spellStart"/>
      <w:r w:rsidRPr="00F046D4">
        <w:t>д.Эпаево</w:t>
      </w:r>
      <w:proofErr w:type="spellEnd"/>
      <w:r w:rsidRPr="00F046D4">
        <w:t xml:space="preserve"> – 400м., д. </w:t>
      </w:r>
      <w:proofErr w:type="spellStart"/>
      <w:r w:rsidRPr="00F046D4">
        <w:t>Пальтикино</w:t>
      </w:r>
      <w:proofErr w:type="spellEnd"/>
      <w:r w:rsidRPr="00F046D4">
        <w:t xml:space="preserve"> – 500м., д. </w:t>
      </w:r>
      <w:proofErr w:type="spellStart"/>
      <w:r w:rsidRPr="00F046D4">
        <w:t>Тебяково</w:t>
      </w:r>
      <w:proofErr w:type="spellEnd"/>
      <w:r w:rsidRPr="00F046D4">
        <w:t xml:space="preserve"> -200 м., д. </w:t>
      </w:r>
      <w:proofErr w:type="spellStart"/>
      <w:r w:rsidRPr="00F046D4">
        <w:t>ЗоавражныеПертнуры</w:t>
      </w:r>
      <w:proofErr w:type="spellEnd"/>
      <w:r w:rsidRPr="00F046D4">
        <w:t xml:space="preserve"> – 400 м</w:t>
      </w:r>
      <w:r w:rsidR="009C5CC1" w:rsidRPr="00F046D4">
        <w:t>.</w:t>
      </w:r>
    </w:p>
    <w:p w:rsidR="00BD65A6" w:rsidRPr="00F046D4" w:rsidRDefault="00BD65A6" w:rsidP="00BD65A6">
      <w:pPr>
        <w:jc w:val="center"/>
        <w:rPr>
          <w:b/>
        </w:rPr>
      </w:pPr>
      <w:r w:rsidRPr="00F046D4">
        <w:rPr>
          <w:b/>
        </w:rPr>
        <w:t>Газификация.</w:t>
      </w:r>
    </w:p>
    <w:p w:rsidR="00BD65A6" w:rsidRPr="00F046D4" w:rsidRDefault="00BD65A6" w:rsidP="00BD65A6">
      <w:pPr>
        <w:jc w:val="both"/>
      </w:pPr>
    </w:p>
    <w:p w:rsidR="00BD65A6" w:rsidRPr="00F046D4" w:rsidRDefault="009C5CC1" w:rsidP="00BD65A6">
      <w:pPr>
        <w:ind w:firstLine="709"/>
        <w:jc w:val="both"/>
      </w:pPr>
      <w:r w:rsidRPr="00F046D4">
        <w:t>В 2022</w:t>
      </w:r>
      <w:r w:rsidR="00BD65A6" w:rsidRPr="00F046D4">
        <w:t xml:space="preserve"> году по государственной программе «Газ </w:t>
      </w:r>
      <w:r w:rsidRPr="00F046D4">
        <w:t xml:space="preserve">в каждый дом» </w:t>
      </w:r>
      <w:proofErr w:type="spellStart"/>
      <w:r w:rsidRPr="00F046D4">
        <w:t>газифицировалися</w:t>
      </w:r>
      <w:proofErr w:type="spellEnd"/>
      <w:r w:rsidRPr="00F046D4">
        <w:t xml:space="preserve"> 10</w:t>
      </w:r>
      <w:r w:rsidR="00BD65A6" w:rsidRPr="00F046D4">
        <w:t xml:space="preserve"> индивидуальны</w:t>
      </w:r>
      <w:r w:rsidRPr="00F046D4">
        <w:t>х</w:t>
      </w:r>
      <w:r w:rsidR="00BD65A6" w:rsidRPr="00F046D4">
        <w:t xml:space="preserve"> дом</w:t>
      </w:r>
      <w:r w:rsidRPr="00F046D4">
        <w:t>ов</w:t>
      </w:r>
      <w:r w:rsidR="00BD65A6" w:rsidRPr="00F046D4">
        <w:t xml:space="preserve">. Всего газифицировано по </w:t>
      </w:r>
      <w:proofErr w:type="spellStart"/>
      <w:r w:rsidR="00BD65A6" w:rsidRPr="00F046D4">
        <w:t>Ем</w:t>
      </w:r>
      <w:r w:rsidRPr="00F046D4">
        <w:t>ешевскому</w:t>
      </w:r>
      <w:proofErr w:type="spellEnd"/>
      <w:r w:rsidRPr="00F046D4">
        <w:t xml:space="preserve"> сельскому поселению 48</w:t>
      </w:r>
      <w:r w:rsidR="00BD65A6" w:rsidRPr="00F046D4">
        <w:t>7 домов, социальных объектов - 16:</w:t>
      </w:r>
    </w:p>
    <w:p w:rsidR="00BD65A6" w:rsidRPr="00F046D4" w:rsidRDefault="00BD65A6" w:rsidP="00BD65A6">
      <w:pPr>
        <w:pStyle w:val="a4"/>
        <w:ind w:left="450" w:firstLine="709"/>
        <w:jc w:val="both"/>
      </w:pPr>
      <w:r w:rsidRPr="00F046D4">
        <w:t xml:space="preserve">Останутся пока </w:t>
      </w:r>
      <w:proofErr w:type="spellStart"/>
      <w:r w:rsidRPr="00F046D4">
        <w:t>негазифицированными</w:t>
      </w:r>
      <w:proofErr w:type="spellEnd"/>
      <w:r w:rsidRPr="00F046D4">
        <w:t xml:space="preserve"> еще населенные пункты               д. </w:t>
      </w:r>
      <w:proofErr w:type="spellStart"/>
      <w:r w:rsidRPr="00F046D4">
        <w:t>Тодымваж</w:t>
      </w:r>
      <w:proofErr w:type="spellEnd"/>
      <w:r w:rsidRPr="00F046D4">
        <w:t xml:space="preserve">,  д. </w:t>
      </w:r>
      <w:proofErr w:type="spellStart"/>
      <w:r w:rsidRPr="00F046D4">
        <w:t>Эпаево</w:t>
      </w:r>
      <w:proofErr w:type="spellEnd"/>
      <w:r w:rsidRPr="00F046D4">
        <w:t xml:space="preserve"> и д. Малое </w:t>
      </w:r>
      <w:proofErr w:type="spellStart"/>
      <w:r w:rsidRPr="00F046D4">
        <w:t>Микряково</w:t>
      </w:r>
      <w:proofErr w:type="spellEnd"/>
      <w:r w:rsidRPr="00F046D4">
        <w:t>.</w:t>
      </w:r>
    </w:p>
    <w:p w:rsidR="00BD65A6" w:rsidRPr="00F046D4" w:rsidRDefault="00BD65A6" w:rsidP="00BD65A6">
      <w:pPr>
        <w:pStyle w:val="a4"/>
        <w:ind w:left="450" w:firstLine="709"/>
        <w:jc w:val="both"/>
      </w:pPr>
    </w:p>
    <w:p w:rsidR="00BD65A6" w:rsidRPr="00F046D4" w:rsidRDefault="00BD65A6" w:rsidP="00BD65A6">
      <w:pPr>
        <w:ind w:firstLine="709"/>
        <w:jc w:val="both"/>
        <w:rPr>
          <w:b/>
        </w:rPr>
      </w:pPr>
      <w:r w:rsidRPr="00F046D4">
        <w:rPr>
          <w:b/>
        </w:rPr>
        <w:t xml:space="preserve">Работа территориальных общественных самоуправлений (ТОС). </w:t>
      </w:r>
    </w:p>
    <w:p w:rsidR="00BD65A6" w:rsidRPr="00F046D4" w:rsidRDefault="00BD65A6" w:rsidP="00BD65A6">
      <w:pPr>
        <w:ind w:firstLine="709"/>
        <w:jc w:val="both"/>
        <w:rPr>
          <w:b/>
        </w:rPr>
      </w:pPr>
    </w:p>
    <w:p w:rsidR="00BD65A6" w:rsidRPr="00F046D4" w:rsidRDefault="00BD65A6" w:rsidP="00BD65A6">
      <w:pPr>
        <w:jc w:val="both"/>
      </w:pPr>
      <w:r w:rsidRPr="00F046D4">
        <w:t xml:space="preserve">Основная тяжесть работы с населением ложится на председателей и членов советов ТОС. Особенно она проявляется при решении вопросов водопользования, пожарной безопасности, содержании дорог и других. Спасибо всем председателям ТОС и общественникам за проведенные общественные работы. </w:t>
      </w:r>
      <w:proofErr w:type="gramStart"/>
      <w:r w:rsidRPr="00F046D4">
        <w:t>В весенне - летний период, а также в зимний, проведены собрания в населенных пунктах поселения.</w:t>
      </w:r>
      <w:proofErr w:type="gramEnd"/>
      <w:r w:rsidRPr="00F046D4">
        <w:t xml:space="preserve"> Сегодня необходимо особо отметить ТОС населенных пунктов: д. </w:t>
      </w:r>
      <w:proofErr w:type="spellStart"/>
      <w:r w:rsidRPr="00F046D4">
        <w:t>Панькино</w:t>
      </w:r>
      <w:proofErr w:type="spellEnd"/>
      <w:r w:rsidRPr="00F046D4">
        <w:t xml:space="preserve"> – Жукова В.А. д. </w:t>
      </w:r>
      <w:proofErr w:type="spellStart"/>
      <w:r w:rsidRPr="00F046D4">
        <w:t>Заовражные</w:t>
      </w:r>
      <w:proofErr w:type="spellEnd"/>
      <w:r w:rsidRPr="00F046D4">
        <w:t xml:space="preserve"> </w:t>
      </w:r>
      <w:proofErr w:type="spellStart"/>
      <w:r w:rsidRPr="00F046D4">
        <w:t>Пертнуры</w:t>
      </w:r>
      <w:proofErr w:type="spellEnd"/>
      <w:r w:rsidRPr="00F046D4">
        <w:t xml:space="preserve"> - председатель Корнилов С.А., с. </w:t>
      </w:r>
      <w:proofErr w:type="spellStart"/>
      <w:r w:rsidRPr="00F046D4">
        <w:t>Пертнуры</w:t>
      </w:r>
      <w:proofErr w:type="spellEnd"/>
      <w:r w:rsidRPr="00F046D4">
        <w:t xml:space="preserve"> – председатель Смирнов И.Е, д. </w:t>
      </w:r>
      <w:proofErr w:type="spellStart"/>
      <w:r w:rsidRPr="00F046D4">
        <w:t>Копан</w:t>
      </w:r>
      <w:proofErr w:type="gramStart"/>
      <w:r w:rsidRPr="00F046D4">
        <w:t>ь</w:t>
      </w:r>
      <w:proofErr w:type="spellEnd"/>
      <w:r w:rsidRPr="00F046D4">
        <w:t>-</w:t>
      </w:r>
      <w:proofErr w:type="gramEnd"/>
      <w:r w:rsidRPr="00F046D4">
        <w:t xml:space="preserve"> Андрианову С.П, д. </w:t>
      </w:r>
      <w:proofErr w:type="spellStart"/>
      <w:r w:rsidRPr="00F046D4">
        <w:t>Ямолино</w:t>
      </w:r>
      <w:proofErr w:type="spellEnd"/>
      <w:r w:rsidRPr="00F046D4">
        <w:t>, ул. Нижняя К</w:t>
      </w:r>
      <w:r w:rsidR="009C5CC1" w:rsidRPr="00F046D4">
        <w:t xml:space="preserve">олодка- </w:t>
      </w:r>
      <w:proofErr w:type="spellStart"/>
      <w:r w:rsidR="009C5CC1" w:rsidRPr="00F046D4">
        <w:t>Артюшову</w:t>
      </w:r>
      <w:proofErr w:type="spellEnd"/>
      <w:r w:rsidR="009C5CC1" w:rsidRPr="00F046D4">
        <w:t xml:space="preserve"> </w:t>
      </w:r>
      <w:proofErr w:type="spellStart"/>
      <w:r w:rsidR="009C5CC1" w:rsidRPr="00F046D4">
        <w:t>Н.С.,с</w:t>
      </w:r>
      <w:proofErr w:type="spellEnd"/>
      <w:r w:rsidR="009C5CC1" w:rsidRPr="00F046D4">
        <w:t xml:space="preserve">. </w:t>
      </w:r>
      <w:proofErr w:type="spellStart"/>
      <w:r w:rsidR="009C5CC1" w:rsidRPr="00F046D4">
        <w:t>Емешево</w:t>
      </w:r>
      <w:proofErr w:type="spellEnd"/>
      <w:r w:rsidR="009C5CC1" w:rsidRPr="00F046D4">
        <w:t xml:space="preserve"> ул. П. Григорьева-</w:t>
      </w:r>
      <w:r w:rsidRPr="00F046D4">
        <w:t xml:space="preserve"> Кузнецова В. И.</w:t>
      </w:r>
      <w:r w:rsidR="009C5CC1" w:rsidRPr="00F046D4">
        <w:t xml:space="preserve">, </w:t>
      </w:r>
      <w:r w:rsidR="00440FD3" w:rsidRPr="00F046D4">
        <w:t>д. Красная Горка – Борискина В.В</w:t>
      </w:r>
      <w:r w:rsidRPr="00F046D4">
        <w:t>.</w:t>
      </w:r>
      <w:r w:rsidR="00440FD3" w:rsidRPr="00F046D4">
        <w:t xml:space="preserve">, </w:t>
      </w:r>
      <w:r w:rsidRPr="00F046D4">
        <w:t xml:space="preserve">  </w:t>
      </w:r>
    </w:p>
    <w:p w:rsidR="00440FD3" w:rsidRPr="00F046D4" w:rsidRDefault="00440FD3" w:rsidP="00BD65A6">
      <w:pPr>
        <w:ind w:firstLine="709"/>
        <w:jc w:val="both"/>
        <w:rPr>
          <w:b/>
        </w:rPr>
      </w:pPr>
    </w:p>
    <w:p w:rsidR="00BD65A6" w:rsidRPr="00F046D4" w:rsidRDefault="00BD65A6" w:rsidP="00F046D4">
      <w:pPr>
        <w:ind w:firstLine="709"/>
        <w:jc w:val="center"/>
        <w:rPr>
          <w:b/>
        </w:rPr>
      </w:pPr>
      <w:r w:rsidRPr="00F046D4">
        <w:rPr>
          <w:b/>
        </w:rPr>
        <w:t>Спорт.</w:t>
      </w:r>
    </w:p>
    <w:p w:rsidR="00BD65A6" w:rsidRPr="00F046D4" w:rsidRDefault="00BD65A6" w:rsidP="00440FD3">
      <w:pPr>
        <w:jc w:val="both"/>
        <w:rPr>
          <w:b/>
        </w:rPr>
      </w:pPr>
    </w:p>
    <w:p w:rsidR="00BD65A6" w:rsidRPr="00F046D4" w:rsidRDefault="00440FD3" w:rsidP="00BD65A6">
      <w:pPr>
        <w:jc w:val="both"/>
      </w:pPr>
      <w:r w:rsidRPr="00F046D4">
        <w:t xml:space="preserve">В 2022 г. </w:t>
      </w:r>
      <w:proofErr w:type="spellStart"/>
      <w:r w:rsidRPr="00F046D4">
        <w:t>Емешевское</w:t>
      </w:r>
      <w:proofErr w:type="spellEnd"/>
      <w:r w:rsidRPr="00F046D4">
        <w:t xml:space="preserve"> сельское поселение принимала активное участие во всех спортивных мероприятиях. Особенно выделяется наша футбольная команда во главе с </w:t>
      </w:r>
      <w:proofErr w:type="spellStart"/>
      <w:r w:rsidRPr="00F046D4">
        <w:t>Кильдяковым</w:t>
      </w:r>
      <w:proofErr w:type="spellEnd"/>
      <w:r w:rsidRPr="00F046D4">
        <w:t xml:space="preserve"> М.</w:t>
      </w:r>
      <w:proofErr w:type="gramStart"/>
      <w:r w:rsidRPr="00F046D4">
        <w:t>С</w:t>
      </w:r>
      <w:proofErr w:type="gramEnd"/>
      <w:r w:rsidRPr="00F046D4">
        <w:t xml:space="preserve">, </w:t>
      </w:r>
      <w:proofErr w:type="gramStart"/>
      <w:r w:rsidRPr="00F046D4">
        <w:t>от</w:t>
      </w:r>
      <w:proofErr w:type="gramEnd"/>
      <w:r w:rsidRPr="00F046D4">
        <w:t xml:space="preserve"> них не отстает и волейболисты во главе со Стратилатовым В.В. Необходимо, конечно, и остальные виды спорта подтянуть. </w:t>
      </w:r>
    </w:p>
    <w:p w:rsidR="00440FD3" w:rsidRPr="00F046D4" w:rsidRDefault="00440FD3" w:rsidP="00BD65A6">
      <w:pPr>
        <w:jc w:val="both"/>
        <w:rPr>
          <w:b/>
        </w:rPr>
      </w:pPr>
    </w:p>
    <w:p w:rsidR="00BD65A6" w:rsidRPr="00F046D4" w:rsidRDefault="00BD65A6" w:rsidP="00BD65A6">
      <w:pPr>
        <w:jc w:val="both"/>
        <w:rPr>
          <w:b/>
        </w:rPr>
      </w:pPr>
      <w:r w:rsidRPr="00F046D4">
        <w:rPr>
          <w:b/>
        </w:rPr>
        <w:t>Работа специалистов администрации.</w:t>
      </w:r>
    </w:p>
    <w:p w:rsidR="00BD65A6" w:rsidRPr="00F046D4" w:rsidRDefault="00BD65A6" w:rsidP="00440FD3">
      <w:pPr>
        <w:jc w:val="both"/>
      </w:pPr>
    </w:p>
    <w:p w:rsidR="00BD65A6" w:rsidRPr="00F046D4" w:rsidRDefault="00440FD3" w:rsidP="00BD65A6">
      <w:pPr>
        <w:ind w:firstLine="708"/>
        <w:jc w:val="both"/>
      </w:pPr>
      <w:r w:rsidRPr="00F046D4">
        <w:t>В 2022</w:t>
      </w:r>
      <w:r w:rsidR="00BD65A6" w:rsidRPr="00F046D4">
        <w:t xml:space="preserve"> году проведено </w:t>
      </w:r>
      <w:r w:rsidRPr="00F046D4">
        <w:t>46</w:t>
      </w:r>
      <w:r w:rsidR="00BD65A6" w:rsidRPr="00F046D4">
        <w:t xml:space="preserve"> нотариальных действий. Доход от нотариальных действий поступил бюджет поселения в сумме</w:t>
      </w:r>
      <w:r w:rsidRPr="00F046D4">
        <w:t xml:space="preserve"> 5700</w:t>
      </w:r>
      <w:r w:rsidR="00BD65A6" w:rsidRPr="00F046D4">
        <w:t xml:space="preserve"> рублей. Выдано всего </w:t>
      </w:r>
      <w:r w:rsidRPr="00F046D4">
        <w:t>1</w:t>
      </w:r>
      <w:r w:rsidR="00E83A2E" w:rsidRPr="00F046D4">
        <w:t>137</w:t>
      </w:r>
      <w:r w:rsidR="00BD65A6" w:rsidRPr="00F046D4">
        <w:t xml:space="preserve"> справок. </w:t>
      </w:r>
    </w:p>
    <w:p w:rsidR="00BD65A6" w:rsidRPr="00F046D4" w:rsidRDefault="00BD65A6" w:rsidP="00BD65A6">
      <w:pPr>
        <w:ind w:firstLine="709"/>
        <w:jc w:val="both"/>
      </w:pPr>
      <w:r w:rsidRPr="00F046D4">
        <w:t>Администрацией поселения совместно с администрацией МО «Горномарийский муниципальный район» проведена определенная работа с ИП и КФХ по оформлению трудовых отношений с наемными работниками и о необходимости оформления используемых земельных участков. Такая же работа проводилась и с главами ЛПХ.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У жителей </w:t>
      </w:r>
      <w:proofErr w:type="spellStart"/>
      <w:r w:rsidRPr="00F046D4">
        <w:t>Емешевского</w:t>
      </w:r>
      <w:proofErr w:type="spellEnd"/>
      <w:r w:rsidRPr="00F046D4">
        <w:t xml:space="preserve"> сельского поселения образовались немалые долги по налогам на имущество и землю, транспортный налог. Поэтому администрация поселения постоянно проводила разъяснительную работу с должниками, 100% налога на имущество и землю от населения поступают в местный бюджет.</w:t>
      </w:r>
    </w:p>
    <w:p w:rsidR="00BD65A6" w:rsidRPr="00F046D4" w:rsidRDefault="00BD65A6" w:rsidP="00BD65A6">
      <w:pPr>
        <w:ind w:firstLine="709"/>
        <w:jc w:val="both"/>
      </w:pPr>
      <w:proofErr w:type="gramStart"/>
      <w:r w:rsidRPr="00F046D4">
        <w:t xml:space="preserve">В </w:t>
      </w:r>
      <w:r w:rsidR="00F96801" w:rsidRPr="00F046D4">
        <w:t>течение 2022</w:t>
      </w:r>
      <w:r w:rsidRPr="00F046D4">
        <w:t xml:space="preserve"> года проданы </w:t>
      </w:r>
      <w:r w:rsidR="00F96801" w:rsidRPr="00F046D4">
        <w:t>5</w:t>
      </w:r>
      <w:r w:rsidR="00812E08" w:rsidRPr="00F046D4">
        <w:t xml:space="preserve"> земельных участка</w:t>
      </w:r>
      <w:r w:rsidRPr="00F046D4">
        <w:t xml:space="preserve"> общей площадью </w:t>
      </w:r>
      <w:r w:rsidR="00E75A80" w:rsidRPr="00F046D4">
        <w:t>110,22</w:t>
      </w:r>
      <w:r w:rsidRPr="00F046D4">
        <w:t xml:space="preserve">га., на сумму </w:t>
      </w:r>
      <w:r w:rsidR="00E75A80" w:rsidRPr="00F046D4">
        <w:t xml:space="preserve">1819843,53 </w:t>
      </w:r>
      <w:r w:rsidRPr="00F046D4">
        <w:t xml:space="preserve">рублей. </w:t>
      </w:r>
      <w:proofErr w:type="gramEnd"/>
    </w:p>
    <w:p w:rsidR="00BD65A6" w:rsidRPr="00F046D4" w:rsidRDefault="00BD65A6" w:rsidP="00BD65A6">
      <w:pPr>
        <w:ind w:firstLine="709"/>
        <w:jc w:val="both"/>
      </w:pPr>
      <w:r w:rsidRPr="00F046D4">
        <w:t xml:space="preserve">Администрацией поселения продолжит работу по оформлению  в собственность земель </w:t>
      </w:r>
      <w:proofErr w:type="spellStart"/>
      <w:r w:rsidRPr="00F046D4">
        <w:t>сельхозназначения</w:t>
      </w:r>
      <w:proofErr w:type="spellEnd"/>
      <w:r w:rsidRPr="00F046D4">
        <w:t xml:space="preserve"> из невостребованных земельных долей. 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Так же в прошедшем году велась работа по разъяснению и принуждению оформлений  земельных долей в собственность, которые фактически используются много лет 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На территории находятся 3 организации, которые осуществляют воинский учет. 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Всего на первичном воинском учете состоит </w:t>
      </w:r>
      <w:r w:rsidR="00812E08" w:rsidRPr="00F046D4">
        <w:t>365</w:t>
      </w:r>
      <w:r w:rsidRPr="00F046D4">
        <w:t xml:space="preserve"> человека, из них:</w:t>
      </w:r>
    </w:p>
    <w:p w:rsidR="00BD65A6" w:rsidRPr="00F046D4" w:rsidRDefault="00812E08" w:rsidP="00BD65A6">
      <w:pPr>
        <w:ind w:firstLine="709"/>
        <w:jc w:val="both"/>
      </w:pPr>
      <w:r w:rsidRPr="00F046D4">
        <w:t>- граждан пребывающих в запасе 338</w:t>
      </w:r>
      <w:r w:rsidR="00BD65A6" w:rsidRPr="00F046D4">
        <w:t xml:space="preserve"> человек 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- </w:t>
      </w:r>
      <w:r w:rsidR="00812E08" w:rsidRPr="00F046D4">
        <w:t>2</w:t>
      </w:r>
      <w:r w:rsidRPr="00F046D4">
        <w:t xml:space="preserve"> офицеров,</w:t>
      </w:r>
    </w:p>
    <w:p w:rsidR="00BD65A6" w:rsidRPr="00F046D4" w:rsidRDefault="00BD65A6" w:rsidP="00BD65A6">
      <w:pPr>
        <w:ind w:firstLine="709"/>
        <w:jc w:val="both"/>
      </w:pPr>
      <w:r w:rsidRPr="00F046D4">
        <w:t xml:space="preserve">- </w:t>
      </w:r>
      <w:r w:rsidR="00812E08" w:rsidRPr="00F046D4">
        <w:t>20</w:t>
      </w:r>
      <w:r w:rsidRPr="00F046D4">
        <w:t xml:space="preserve"> призывников.</w:t>
      </w:r>
    </w:p>
    <w:p w:rsidR="00BD65A6" w:rsidRPr="00F046D4" w:rsidRDefault="00BD65A6" w:rsidP="00BD65A6">
      <w:pPr>
        <w:ind w:firstLine="709"/>
        <w:jc w:val="both"/>
      </w:pPr>
      <w:r w:rsidRPr="00F046D4">
        <w:t>Участников</w:t>
      </w:r>
      <w:r w:rsidR="00E75A80" w:rsidRPr="00F046D4">
        <w:t xml:space="preserve"> Великой Отечественной войны – 0</w:t>
      </w:r>
      <w:r w:rsidRPr="00F046D4">
        <w:t xml:space="preserve"> человек.</w:t>
      </w:r>
    </w:p>
    <w:p w:rsidR="00BD65A6" w:rsidRPr="00F046D4" w:rsidRDefault="00E75A80" w:rsidP="00BD65A6">
      <w:pPr>
        <w:ind w:firstLine="709"/>
        <w:jc w:val="both"/>
      </w:pPr>
      <w:r w:rsidRPr="00F046D4">
        <w:t>Участников боевых действий – 29</w:t>
      </w:r>
      <w:r w:rsidR="00BD65A6" w:rsidRPr="00F046D4">
        <w:t xml:space="preserve"> человека.</w:t>
      </w:r>
    </w:p>
    <w:p w:rsidR="00BD65A6" w:rsidRPr="00F046D4" w:rsidRDefault="00BD65A6" w:rsidP="00BD65A6">
      <w:pPr>
        <w:ind w:firstLine="709"/>
        <w:jc w:val="both"/>
      </w:pPr>
      <w:r w:rsidRPr="00F046D4">
        <w:t>В</w:t>
      </w:r>
      <w:r w:rsidR="00812E08" w:rsidRPr="00F046D4">
        <w:t xml:space="preserve"> рядах Российской Армии служат 9</w:t>
      </w:r>
      <w:r w:rsidRPr="00F046D4">
        <w:t xml:space="preserve"> человек. </w:t>
      </w:r>
    </w:p>
    <w:p w:rsidR="00DA55A7" w:rsidRPr="00F046D4" w:rsidRDefault="00812E08" w:rsidP="00DA55A7">
      <w:pPr>
        <w:ind w:firstLine="709"/>
        <w:jc w:val="both"/>
      </w:pPr>
      <w:r w:rsidRPr="00F046D4">
        <w:t xml:space="preserve">В связи с СВО из </w:t>
      </w:r>
      <w:proofErr w:type="spellStart"/>
      <w:r w:rsidRPr="00F046D4">
        <w:t>Емешевского</w:t>
      </w:r>
      <w:proofErr w:type="spellEnd"/>
      <w:r w:rsidRPr="00F046D4">
        <w:t xml:space="preserve"> се</w:t>
      </w:r>
      <w:r w:rsidR="00DA55A7" w:rsidRPr="00F046D4">
        <w:t>льского поселения мобилизованы - 7 человек, контрактники – 4 человека, 1 человек ушел через другую организаци</w:t>
      </w:r>
      <w:proofErr w:type="gramStart"/>
      <w:r w:rsidR="00DA55A7" w:rsidRPr="00F046D4">
        <w:t>ю</w:t>
      </w:r>
      <w:r w:rsidR="00D4249D">
        <w:t>(</w:t>
      </w:r>
      <w:proofErr w:type="gramEnd"/>
      <w:r w:rsidR="00D4249D">
        <w:t>Вагнер)</w:t>
      </w:r>
      <w:bookmarkStart w:id="0" w:name="_GoBack"/>
      <w:bookmarkEnd w:id="0"/>
      <w:r w:rsidR="00DA55A7" w:rsidRPr="00F046D4">
        <w:t>.</w:t>
      </w:r>
    </w:p>
    <w:p w:rsidR="00812E08" w:rsidRPr="00F046D4" w:rsidRDefault="00812E08" w:rsidP="00BD65A6">
      <w:pPr>
        <w:ind w:firstLine="709"/>
        <w:jc w:val="both"/>
      </w:pPr>
    </w:p>
    <w:p w:rsidR="00BD65A6" w:rsidRPr="00F046D4" w:rsidRDefault="00BD65A6" w:rsidP="00DA55A7">
      <w:pPr>
        <w:ind w:firstLine="708"/>
        <w:jc w:val="both"/>
      </w:pPr>
      <w:proofErr w:type="spellStart"/>
      <w:r w:rsidRPr="00F046D4">
        <w:t>Емешевская</w:t>
      </w:r>
      <w:proofErr w:type="spellEnd"/>
      <w:r w:rsidRPr="00F046D4">
        <w:t xml:space="preserve"> сельская администрация по заключенным соглашениям работает со службой судебных приставов и УФСИН (Управление федеральной службы исполнения наказаний). Всего в прошедшем году  на временные исправительные работы приняты  </w:t>
      </w:r>
      <w:r w:rsidR="00DA55A7" w:rsidRPr="00F046D4">
        <w:t xml:space="preserve">3 </w:t>
      </w:r>
      <w:r w:rsidRPr="00F046D4">
        <w:t>человек</w:t>
      </w:r>
      <w:r w:rsidR="00DA55A7" w:rsidRPr="00F046D4">
        <w:t>а</w:t>
      </w:r>
      <w:r w:rsidRPr="00F046D4">
        <w:t xml:space="preserve">. </w:t>
      </w:r>
    </w:p>
    <w:p w:rsidR="00BD65A6" w:rsidRPr="00F046D4" w:rsidRDefault="00BD65A6" w:rsidP="00DA55A7">
      <w:pPr>
        <w:pStyle w:val="consplustitle"/>
        <w:spacing w:before="0" w:beforeAutospacing="0" w:after="0" w:afterAutospacing="0"/>
        <w:ind w:firstLine="708"/>
        <w:jc w:val="both"/>
      </w:pPr>
      <w:r w:rsidRPr="00F046D4">
        <w:t>В 20</w:t>
      </w:r>
      <w:r w:rsidR="00812E08" w:rsidRPr="00F046D4">
        <w:t>22</w:t>
      </w:r>
      <w:r w:rsidRPr="00F046D4">
        <w:t xml:space="preserve"> году приняты решением Собрания депутатов нормативно – правовые акты в соответствии с федеральными и республиканскими законами, которые проходят проверку в министерстве юстиции РМЭ и в </w:t>
      </w:r>
      <w:proofErr w:type="spellStart"/>
      <w:r w:rsidRPr="00F046D4">
        <w:t>Горномарийской</w:t>
      </w:r>
      <w:proofErr w:type="spellEnd"/>
      <w:r w:rsidRPr="00F046D4">
        <w:t xml:space="preserve"> межрайонной прокуратуре. Все эти </w:t>
      </w:r>
      <w:r w:rsidRPr="00F046D4">
        <w:lastRenderedPageBreak/>
        <w:t xml:space="preserve">документы размещаются на портале правительства РМЭ, раздел  </w:t>
      </w:r>
      <w:proofErr w:type="spellStart"/>
      <w:r w:rsidRPr="00F046D4">
        <w:t>Горномарийского</w:t>
      </w:r>
      <w:proofErr w:type="spellEnd"/>
      <w:r w:rsidRPr="00F046D4">
        <w:t xml:space="preserve"> муниципального района, на странице </w:t>
      </w:r>
      <w:proofErr w:type="spellStart"/>
      <w:r w:rsidRPr="00F046D4">
        <w:t>Емешевского</w:t>
      </w:r>
      <w:proofErr w:type="spellEnd"/>
      <w:r w:rsidRPr="00F046D4">
        <w:t xml:space="preserve"> сельского поселения, в информационной коммуникационной сети «Интернет».</w:t>
      </w:r>
    </w:p>
    <w:p w:rsidR="00BD65A6" w:rsidRPr="00F046D4" w:rsidRDefault="00BD65A6" w:rsidP="00BD65A6">
      <w:pPr>
        <w:ind w:firstLine="708"/>
        <w:jc w:val="both"/>
      </w:pPr>
      <w:proofErr w:type="gramStart"/>
      <w:r w:rsidRPr="00F046D4">
        <w:t>В прошедшем 20</w:t>
      </w:r>
      <w:r w:rsidR="00440FD3" w:rsidRPr="00F046D4">
        <w:t>22</w:t>
      </w:r>
      <w:r w:rsidRPr="00F046D4">
        <w:t xml:space="preserve"> году было проведено </w:t>
      </w:r>
      <w:r w:rsidR="00440FD3" w:rsidRPr="00F046D4">
        <w:t>11</w:t>
      </w:r>
      <w:r w:rsidRPr="00F046D4">
        <w:t xml:space="preserve"> ((4 очередных. </w:t>
      </w:r>
      <w:r w:rsidR="00440FD3" w:rsidRPr="00F046D4">
        <w:t>7</w:t>
      </w:r>
      <w:r w:rsidRPr="00F046D4">
        <w:t xml:space="preserve"> внеочередных) сессий Собрания депутатов </w:t>
      </w:r>
      <w:proofErr w:type="spellStart"/>
      <w:r w:rsidRPr="00F046D4">
        <w:t>Емешевского</w:t>
      </w:r>
      <w:proofErr w:type="spellEnd"/>
      <w:r w:rsidRPr="00F046D4">
        <w:t xml:space="preserve"> сельского поселения.</w:t>
      </w:r>
      <w:proofErr w:type="gramEnd"/>
      <w:r w:rsidRPr="00F046D4">
        <w:t xml:space="preserve"> Проекты вопросов были подготовлены администрацией </w:t>
      </w:r>
      <w:proofErr w:type="spellStart"/>
      <w:r w:rsidRPr="00F046D4">
        <w:t>Емешевскогосельского</w:t>
      </w:r>
      <w:proofErr w:type="spellEnd"/>
      <w:r w:rsidRPr="00F046D4">
        <w:t xml:space="preserve"> поселения. Проведены </w:t>
      </w:r>
      <w:r w:rsidR="00440FD3" w:rsidRPr="00F046D4">
        <w:t>4</w:t>
      </w:r>
      <w:r w:rsidRPr="00F046D4">
        <w:t xml:space="preserve"> </w:t>
      </w:r>
      <w:proofErr w:type="gramStart"/>
      <w:r w:rsidRPr="00F046D4">
        <w:t>публичных</w:t>
      </w:r>
      <w:proofErr w:type="gramEnd"/>
      <w:r w:rsidRPr="00F046D4">
        <w:t xml:space="preserve"> слушания: </w:t>
      </w:r>
    </w:p>
    <w:p w:rsidR="00BD65A6" w:rsidRPr="00F046D4" w:rsidRDefault="00BD65A6" w:rsidP="00BD65A6">
      <w:pPr>
        <w:jc w:val="both"/>
      </w:pPr>
      <w:r w:rsidRPr="00F046D4">
        <w:t>- изменение Устава  «</w:t>
      </w:r>
      <w:proofErr w:type="spellStart"/>
      <w:r w:rsidRPr="00F046D4">
        <w:t>Емешевского</w:t>
      </w:r>
      <w:proofErr w:type="spellEnd"/>
      <w:r w:rsidRPr="00F046D4">
        <w:t xml:space="preserve"> сельского поселения», </w:t>
      </w:r>
    </w:p>
    <w:p w:rsidR="00440FD3" w:rsidRPr="00F046D4" w:rsidRDefault="00BD65A6" w:rsidP="00BD65A6">
      <w:pPr>
        <w:jc w:val="both"/>
      </w:pPr>
      <w:r w:rsidRPr="00F046D4">
        <w:t xml:space="preserve">- рассмотрение проекта бюджета поселения </w:t>
      </w:r>
      <w:r w:rsidR="00E83A2E" w:rsidRPr="00F046D4">
        <w:t>на будущий год</w:t>
      </w:r>
      <w:r w:rsidR="00440FD3" w:rsidRPr="00F046D4">
        <w:t>,</w:t>
      </w:r>
    </w:p>
    <w:p w:rsidR="00BD65A6" w:rsidRPr="00F046D4" w:rsidRDefault="00E83A2E" w:rsidP="00BD65A6">
      <w:pPr>
        <w:jc w:val="both"/>
      </w:pPr>
      <w:r w:rsidRPr="00F046D4">
        <w:t>- отчет об исполнения бюджета за прошлый год,</w:t>
      </w:r>
    </w:p>
    <w:p w:rsidR="00E83A2E" w:rsidRPr="00F046D4" w:rsidRDefault="00DA55A7" w:rsidP="00BD65A6">
      <w:pPr>
        <w:jc w:val="both"/>
      </w:pPr>
      <w:r w:rsidRPr="00F046D4">
        <w:t>- изменение в правила землепользования.</w:t>
      </w:r>
    </w:p>
    <w:p w:rsidR="00BD65A6" w:rsidRPr="00F046D4" w:rsidRDefault="00BD65A6" w:rsidP="00BD65A6">
      <w:pPr>
        <w:ind w:firstLine="708"/>
        <w:jc w:val="both"/>
        <w:rPr>
          <w:lang w:val="en-US"/>
        </w:rPr>
      </w:pPr>
      <w:proofErr w:type="spellStart"/>
      <w:r w:rsidRPr="00F046D4">
        <w:t>Емешевская</w:t>
      </w:r>
      <w:proofErr w:type="spellEnd"/>
      <w:r w:rsidRPr="00F046D4">
        <w:t xml:space="preserve"> сельская администрация участвовала в подготовке условий для успешного проведения референдума по внесение изменения в Конституцию  Российской Федерации.  </w:t>
      </w:r>
    </w:p>
    <w:p w:rsidR="00BD65A6" w:rsidRPr="00F046D4" w:rsidRDefault="00BD65A6" w:rsidP="00BD65A6">
      <w:pPr>
        <w:ind w:firstLine="708"/>
        <w:jc w:val="both"/>
        <w:rPr>
          <w:lang w:val="en-US"/>
        </w:rPr>
      </w:pPr>
    </w:p>
    <w:p w:rsidR="00BD65A6" w:rsidRPr="00F046D4" w:rsidRDefault="00BD65A6" w:rsidP="00BD65A6">
      <w:pPr>
        <w:ind w:firstLine="708"/>
        <w:jc w:val="both"/>
        <w:rPr>
          <w:lang w:val="en-US"/>
        </w:rPr>
      </w:pPr>
    </w:p>
    <w:p w:rsidR="00BD65A6" w:rsidRPr="00F046D4" w:rsidRDefault="00BD65A6" w:rsidP="00BD65A6">
      <w:pPr>
        <w:ind w:firstLine="708"/>
        <w:jc w:val="both"/>
        <w:rPr>
          <w:lang w:val="en-US"/>
        </w:rPr>
      </w:pPr>
    </w:p>
    <w:p w:rsidR="00BD65A6" w:rsidRPr="00F046D4" w:rsidRDefault="00BD65A6" w:rsidP="00BD65A6">
      <w:pPr>
        <w:ind w:firstLine="708"/>
        <w:jc w:val="both"/>
        <w:rPr>
          <w:lang w:val="en-US"/>
        </w:rPr>
      </w:pPr>
    </w:p>
    <w:p w:rsidR="00BD65A6" w:rsidRPr="00F046D4" w:rsidRDefault="00BD65A6" w:rsidP="00BD65A6">
      <w:pPr>
        <w:ind w:firstLine="708"/>
        <w:jc w:val="both"/>
      </w:pPr>
      <w:r w:rsidRPr="00F046D4">
        <w:t xml:space="preserve">Глава </w:t>
      </w:r>
      <w:proofErr w:type="spellStart"/>
      <w:r w:rsidRPr="00F046D4">
        <w:t>Емешевской</w:t>
      </w:r>
      <w:proofErr w:type="spellEnd"/>
      <w:r w:rsidRPr="00F046D4">
        <w:t xml:space="preserve"> </w:t>
      </w:r>
    </w:p>
    <w:p w:rsidR="00BD65A6" w:rsidRPr="00F046D4" w:rsidRDefault="00BD65A6" w:rsidP="00BD65A6">
      <w:pPr>
        <w:ind w:firstLine="708"/>
        <w:jc w:val="both"/>
      </w:pPr>
      <w:r w:rsidRPr="00F046D4">
        <w:t xml:space="preserve">сельской администрации                         </w:t>
      </w:r>
      <w:r w:rsidR="00F046D4">
        <w:t xml:space="preserve">                       </w:t>
      </w:r>
      <w:r w:rsidRPr="00F046D4">
        <w:t xml:space="preserve">   С.И. Александрова</w:t>
      </w:r>
    </w:p>
    <w:p w:rsidR="00BD65A6" w:rsidRPr="00F046D4" w:rsidRDefault="00BD65A6" w:rsidP="00BD65A6">
      <w:pPr>
        <w:jc w:val="both"/>
      </w:pPr>
    </w:p>
    <w:p w:rsidR="00BD65A6" w:rsidRPr="00F046D4" w:rsidRDefault="00BD65A6" w:rsidP="00BD65A6"/>
    <w:p w:rsidR="001B6ABF" w:rsidRPr="00F046D4" w:rsidRDefault="001B6ABF"/>
    <w:sectPr w:rsidR="001B6ABF" w:rsidRPr="00F046D4" w:rsidSect="00BD65A6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77F92"/>
    <w:multiLevelType w:val="hybridMultilevel"/>
    <w:tmpl w:val="8D6836CA"/>
    <w:lvl w:ilvl="0" w:tplc="AAB0D4A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D2"/>
    <w:rsid w:val="000F5C02"/>
    <w:rsid w:val="00166539"/>
    <w:rsid w:val="001B6ABF"/>
    <w:rsid w:val="0030368D"/>
    <w:rsid w:val="003A1B6B"/>
    <w:rsid w:val="00440FD3"/>
    <w:rsid w:val="004627D2"/>
    <w:rsid w:val="006675EE"/>
    <w:rsid w:val="00693C76"/>
    <w:rsid w:val="00812E08"/>
    <w:rsid w:val="008F4DE0"/>
    <w:rsid w:val="00956710"/>
    <w:rsid w:val="009C5CC1"/>
    <w:rsid w:val="00BD65A6"/>
    <w:rsid w:val="00D4249D"/>
    <w:rsid w:val="00DA55A7"/>
    <w:rsid w:val="00E75A80"/>
    <w:rsid w:val="00E83A2E"/>
    <w:rsid w:val="00F046D4"/>
    <w:rsid w:val="00F96801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5A6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basedOn w:val="a"/>
    <w:rsid w:val="00BD65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style19"/>
    <w:basedOn w:val="a0"/>
    <w:rsid w:val="00BD65A6"/>
  </w:style>
  <w:style w:type="paragraph" w:styleId="a5">
    <w:name w:val="Balloon Text"/>
    <w:basedOn w:val="a"/>
    <w:link w:val="a6"/>
    <w:uiPriority w:val="99"/>
    <w:semiHidden/>
    <w:unhideWhenUsed/>
    <w:rsid w:val="00F04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D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5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5A6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basedOn w:val="a"/>
    <w:rsid w:val="00BD65A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style19"/>
    <w:basedOn w:val="a0"/>
    <w:rsid w:val="00BD65A6"/>
  </w:style>
  <w:style w:type="paragraph" w:styleId="a5">
    <w:name w:val="Balloon Text"/>
    <w:basedOn w:val="a"/>
    <w:link w:val="a6"/>
    <w:uiPriority w:val="99"/>
    <w:semiHidden/>
    <w:unhideWhenUsed/>
    <w:rsid w:val="00F04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omari.ru/images/docs/emesh/doc/2012_eme_resh_15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2023-02-02T09:47:00Z</cp:lastPrinted>
  <dcterms:created xsi:type="dcterms:W3CDTF">2023-01-31T05:23:00Z</dcterms:created>
  <dcterms:modified xsi:type="dcterms:W3CDTF">2023-02-08T12:20:00Z</dcterms:modified>
</cp:coreProperties>
</file>