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363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52"/>
        <w:gridCol w:w="258"/>
        <w:gridCol w:w="4335"/>
      </w:tblGrid>
      <w:tr w:rsidR="006C2095" w:rsidTr="006C2095">
        <w:trPr>
          <w:trHeight w:val="1118"/>
        </w:trPr>
        <w:tc>
          <w:tcPr>
            <w:tcW w:w="5052" w:type="dxa"/>
            <w:hideMark/>
          </w:tcPr>
          <w:p w:rsidR="006C2095" w:rsidRDefault="006C2095" w:rsidP="00C959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РЕСПУБЛИКЫСЕ КУЖЕ</w:t>
            </w:r>
            <w:r>
              <w:rPr>
                <w:rFonts w:eastAsia="MS Mincho" w:hAnsi="MS Mincho" w:hint="eastAsia"/>
                <w:b/>
                <w:sz w:val="26"/>
                <w:szCs w:val="26"/>
              </w:rPr>
              <w:t>Ҥ</w:t>
            </w:r>
            <w:r>
              <w:rPr>
                <w:b/>
                <w:sz w:val="26"/>
                <w:szCs w:val="26"/>
              </w:rPr>
              <w:t>ЕР                                    МУНИЦИПАЛ  РАЙОНЫН</w:t>
            </w:r>
          </w:p>
          <w:p w:rsidR="006C2095" w:rsidRDefault="006C2095" w:rsidP="00C959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САЛТАКЪЯЛ ЯЛ КУНДЕМЫСЕ</w:t>
            </w:r>
          </w:p>
          <w:p w:rsidR="006C2095" w:rsidRDefault="006C2095" w:rsidP="00C959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ДЕПУТАТ ПОГЫНЖО</w:t>
            </w:r>
          </w:p>
        </w:tc>
        <w:tc>
          <w:tcPr>
            <w:tcW w:w="258" w:type="dxa"/>
          </w:tcPr>
          <w:p w:rsidR="006C2095" w:rsidRDefault="006C2095" w:rsidP="00C95914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335" w:type="dxa"/>
            <w:hideMark/>
          </w:tcPr>
          <w:p w:rsidR="006C2095" w:rsidRDefault="006C2095" w:rsidP="00C9591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СОБРАНИЕ ДЕПУТАТОВ</w:t>
            </w:r>
          </w:p>
          <w:p w:rsidR="006C2095" w:rsidRDefault="006C2095" w:rsidP="00C959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САЛТАКЪЯЛЬСКОГО СЕЛЬСКОГО ПОСЕЛЕНИЯ КУЖЕНЕРСКОГО МУНИЦИПАЛЬНОГО РАЙОНА</w:t>
            </w:r>
          </w:p>
          <w:p w:rsidR="006C2095" w:rsidRDefault="006C2095" w:rsidP="00C959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</w:tc>
      </w:tr>
      <w:tr w:rsidR="006C2095" w:rsidTr="006C2095">
        <w:trPr>
          <w:trHeight w:val="622"/>
        </w:trPr>
        <w:tc>
          <w:tcPr>
            <w:tcW w:w="5052" w:type="dxa"/>
            <w:vAlign w:val="center"/>
            <w:hideMark/>
          </w:tcPr>
          <w:p w:rsidR="006C2095" w:rsidRDefault="006C2095" w:rsidP="00C959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258" w:type="dxa"/>
            <w:vAlign w:val="center"/>
          </w:tcPr>
          <w:p w:rsidR="006C2095" w:rsidRDefault="006C2095" w:rsidP="00C959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5" w:type="dxa"/>
            <w:vAlign w:val="center"/>
            <w:hideMark/>
          </w:tcPr>
          <w:p w:rsidR="006C2095" w:rsidRDefault="006C2095" w:rsidP="00C959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6C2095" w:rsidRDefault="006C2095" w:rsidP="00E010B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010B1" w:rsidRPr="00E010B1" w:rsidRDefault="00E010B1" w:rsidP="00E010B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E010B1">
        <w:rPr>
          <w:rFonts w:ascii="Times New Roman" w:hAnsi="Times New Roman"/>
          <w:b w:val="0"/>
          <w:sz w:val="28"/>
          <w:szCs w:val="28"/>
        </w:rPr>
        <w:t>Восьмая  с</w:t>
      </w:r>
      <w:r w:rsidR="004C6A28">
        <w:rPr>
          <w:rFonts w:ascii="Times New Roman" w:hAnsi="Times New Roman"/>
          <w:b w:val="0"/>
          <w:sz w:val="28"/>
          <w:szCs w:val="28"/>
        </w:rPr>
        <w:t>ессия</w:t>
      </w:r>
      <w:r w:rsidR="004C6A28">
        <w:rPr>
          <w:rFonts w:ascii="Times New Roman" w:hAnsi="Times New Roman"/>
          <w:b w:val="0"/>
          <w:sz w:val="28"/>
          <w:szCs w:val="28"/>
        </w:rPr>
        <w:tab/>
      </w:r>
      <w:r w:rsidR="004C6A28">
        <w:rPr>
          <w:rFonts w:ascii="Times New Roman" w:hAnsi="Times New Roman"/>
          <w:b w:val="0"/>
          <w:sz w:val="28"/>
          <w:szCs w:val="28"/>
        </w:rPr>
        <w:tab/>
      </w:r>
      <w:r w:rsidR="004C6A28">
        <w:rPr>
          <w:rFonts w:ascii="Times New Roman" w:hAnsi="Times New Roman"/>
          <w:b w:val="0"/>
          <w:sz w:val="28"/>
          <w:szCs w:val="28"/>
        </w:rPr>
        <w:tab/>
      </w:r>
      <w:r w:rsidR="004C6A28">
        <w:rPr>
          <w:rFonts w:ascii="Times New Roman" w:hAnsi="Times New Roman"/>
          <w:b w:val="0"/>
          <w:sz w:val="28"/>
          <w:szCs w:val="28"/>
        </w:rPr>
        <w:tab/>
        <w:t xml:space="preserve">                  от 26</w:t>
      </w:r>
      <w:r w:rsidRPr="00E010B1">
        <w:rPr>
          <w:rFonts w:ascii="Times New Roman" w:hAnsi="Times New Roman"/>
          <w:b w:val="0"/>
          <w:sz w:val="28"/>
          <w:szCs w:val="28"/>
        </w:rPr>
        <w:t xml:space="preserve"> июня 2020 года</w:t>
      </w:r>
    </w:p>
    <w:p w:rsidR="00E010B1" w:rsidRPr="00E010B1" w:rsidRDefault="00E010B1" w:rsidP="00E010B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E010B1">
        <w:rPr>
          <w:rFonts w:ascii="Times New Roman" w:hAnsi="Times New Roman"/>
          <w:b w:val="0"/>
          <w:sz w:val="28"/>
          <w:szCs w:val="28"/>
        </w:rPr>
        <w:t>четвертого созыва</w:t>
      </w:r>
      <w:r w:rsidRPr="00E010B1">
        <w:rPr>
          <w:rFonts w:ascii="Times New Roman" w:hAnsi="Times New Roman"/>
          <w:b w:val="0"/>
          <w:sz w:val="28"/>
          <w:szCs w:val="28"/>
        </w:rPr>
        <w:tab/>
      </w:r>
      <w:r w:rsidRPr="00E010B1">
        <w:rPr>
          <w:rFonts w:ascii="Times New Roman" w:hAnsi="Times New Roman"/>
          <w:b w:val="0"/>
          <w:sz w:val="28"/>
          <w:szCs w:val="28"/>
        </w:rPr>
        <w:tab/>
      </w:r>
      <w:r w:rsidRPr="00E010B1">
        <w:rPr>
          <w:rFonts w:ascii="Times New Roman" w:hAnsi="Times New Roman"/>
          <w:b w:val="0"/>
          <w:sz w:val="28"/>
          <w:szCs w:val="28"/>
        </w:rPr>
        <w:tab/>
      </w:r>
      <w:r w:rsidRPr="00E010B1">
        <w:rPr>
          <w:rFonts w:ascii="Times New Roman" w:hAnsi="Times New Roman"/>
          <w:b w:val="0"/>
          <w:sz w:val="28"/>
          <w:szCs w:val="28"/>
        </w:rPr>
        <w:tab/>
      </w:r>
      <w:r w:rsidRPr="00E010B1">
        <w:rPr>
          <w:rFonts w:ascii="Times New Roman" w:hAnsi="Times New Roman"/>
          <w:b w:val="0"/>
          <w:sz w:val="28"/>
          <w:szCs w:val="28"/>
        </w:rPr>
        <w:tab/>
        <w:t xml:space="preserve">            № 49</w:t>
      </w:r>
    </w:p>
    <w:p w:rsidR="00E010B1" w:rsidRPr="00E010B1" w:rsidRDefault="00E010B1" w:rsidP="00E010B1">
      <w:pPr>
        <w:rPr>
          <w:rFonts w:eastAsia="Lucida Sans Unicode" w:cs="Tahoma"/>
          <w:sz w:val="28"/>
          <w:szCs w:val="28"/>
        </w:rPr>
      </w:pPr>
    </w:p>
    <w:p w:rsidR="00E010B1" w:rsidRPr="00E010B1" w:rsidRDefault="00E010B1" w:rsidP="00E010B1">
      <w:pPr>
        <w:rPr>
          <w:rFonts w:eastAsia="Lucida Sans Unicode" w:cs="Tahoma"/>
          <w:sz w:val="28"/>
          <w:szCs w:val="28"/>
        </w:rPr>
      </w:pPr>
    </w:p>
    <w:p w:rsidR="00E010B1" w:rsidRPr="00E010B1" w:rsidRDefault="00E010B1" w:rsidP="00E010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010B1">
        <w:rPr>
          <w:b/>
          <w:bCs/>
          <w:sz w:val="28"/>
          <w:szCs w:val="28"/>
        </w:rPr>
        <w:t>Об утверждении Порядка</w:t>
      </w:r>
      <w:r w:rsidRPr="00E010B1">
        <w:rPr>
          <w:b/>
          <w:bCs/>
          <w:sz w:val="28"/>
          <w:szCs w:val="28"/>
        </w:rPr>
        <w:br/>
        <w:t xml:space="preserve">принятия решения о досрочном прекращении полномочий Главы Салтакъяльского сельского поселения, депутатов Собрания депутатов Салтакъяльского сельского поселения </w:t>
      </w:r>
      <w:proofErr w:type="spellStart"/>
      <w:r w:rsidRPr="00E010B1">
        <w:rPr>
          <w:b/>
          <w:bCs/>
          <w:sz w:val="28"/>
          <w:szCs w:val="28"/>
        </w:rPr>
        <w:t>Куженерского</w:t>
      </w:r>
      <w:proofErr w:type="spellEnd"/>
      <w:r w:rsidRPr="00E010B1">
        <w:rPr>
          <w:b/>
          <w:bCs/>
          <w:sz w:val="28"/>
          <w:szCs w:val="28"/>
        </w:rPr>
        <w:t xml:space="preserve"> муниципального района Республики Марий Эл, или применении в отношении указанных лиц иной меры ответственности, предусмотренной частью </w:t>
      </w:r>
      <w:proofErr w:type="gramEnd"/>
      <w:r w:rsidRPr="00E010B1">
        <w:rPr>
          <w:b/>
          <w:bCs/>
          <w:sz w:val="28"/>
          <w:szCs w:val="28"/>
        </w:rPr>
        <w:t>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E010B1" w:rsidRPr="00E010B1" w:rsidRDefault="00E010B1" w:rsidP="00E010B1">
      <w:pPr>
        <w:widowControl w:val="0"/>
        <w:rPr>
          <w:color w:val="000000"/>
          <w:kern w:val="1"/>
          <w:sz w:val="28"/>
          <w:szCs w:val="28"/>
          <w:lang w:bidi="hi-IN"/>
        </w:rPr>
      </w:pPr>
    </w:p>
    <w:p w:rsidR="00E010B1" w:rsidRPr="00E010B1" w:rsidRDefault="00E010B1" w:rsidP="00E010B1">
      <w:pPr>
        <w:widowControl w:val="0"/>
        <w:rPr>
          <w:color w:val="000000"/>
          <w:kern w:val="1"/>
          <w:sz w:val="28"/>
          <w:szCs w:val="28"/>
          <w:lang w:bidi="hi-IN"/>
        </w:rPr>
      </w:pPr>
    </w:p>
    <w:p w:rsidR="00E010B1" w:rsidRPr="00E010B1" w:rsidRDefault="00E010B1" w:rsidP="00E010B1">
      <w:pPr>
        <w:widowControl w:val="0"/>
        <w:ind w:firstLine="709"/>
        <w:jc w:val="both"/>
        <w:rPr>
          <w:color w:val="000000"/>
          <w:kern w:val="1"/>
          <w:sz w:val="28"/>
          <w:szCs w:val="28"/>
          <w:lang w:bidi="hi-IN"/>
        </w:rPr>
      </w:pPr>
      <w:proofErr w:type="gramStart"/>
      <w:r w:rsidRPr="00E010B1">
        <w:rPr>
          <w:color w:val="000000"/>
          <w:kern w:val="1"/>
          <w:sz w:val="28"/>
          <w:szCs w:val="28"/>
          <w:lang w:bidi="hi-IN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proofErr w:type="gramEnd"/>
      <w:r w:rsidRPr="00E010B1">
        <w:rPr>
          <w:color w:val="000000"/>
          <w:kern w:val="1"/>
          <w:sz w:val="28"/>
          <w:szCs w:val="28"/>
          <w:lang w:bidi="hi-IN"/>
        </w:rPr>
        <w:t xml:space="preserve">», </w:t>
      </w:r>
      <w:proofErr w:type="gramStart"/>
      <w:r w:rsidRPr="00E010B1">
        <w:rPr>
          <w:color w:val="000000"/>
          <w:kern w:val="1"/>
          <w:sz w:val="28"/>
          <w:szCs w:val="28"/>
          <w:lang w:bidi="hi-IN"/>
        </w:rPr>
        <w:t xml:space="preserve">Законом Республики Марий Эл от 05 декабря 2019 года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 руководствуясь Уставом Салтакъяльского сельского поселения </w:t>
      </w:r>
      <w:proofErr w:type="spellStart"/>
      <w:r w:rsidRPr="00E010B1">
        <w:rPr>
          <w:color w:val="000000"/>
          <w:kern w:val="1"/>
          <w:sz w:val="28"/>
          <w:szCs w:val="28"/>
          <w:lang w:bidi="hi-IN"/>
        </w:rPr>
        <w:t>Куженерского</w:t>
      </w:r>
      <w:proofErr w:type="spellEnd"/>
      <w:r w:rsidRPr="00E010B1">
        <w:rPr>
          <w:color w:val="000000"/>
          <w:kern w:val="1"/>
          <w:sz w:val="28"/>
          <w:szCs w:val="28"/>
          <w:lang w:bidi="hi-IN"/>
        </w:rPr>
        <w:t xml:space="preserve"> муниципального района Республики Марий Эл, утвержденным решением Собрания депутатов Салтакъяльского сельского поселения </w:t>
      </w:r>
      <w:proofErr w:type="spellStart"/>
      <w:r w:rsidRPr="00E010B1">
        <w:rPr>
          <w:color w:val="000000"/>
          <w:kern w:val="1"/>
          <w:sz w:val="28"/>
          <w:szCs w:val="28"/>
          <w:lang w:bidi="hi-IN"/>
        </w:rPr>
        <w:t>Куженерского</w:t>
      </w:r>
      <w:proofErr w:type="spellEnd"/>
      <w:r w:rsidRPr="00E010B1">
        <w:rPr>
          <w:color w:val="000000"/>
          <w:kern w:val="1"/>
          <w:sz w:val="28"/>
          <w:szCs w:val="28"/>
          <w:lang w:bidi="hi-IN"/>
        </w:rPr>
        <w:t xml:space="preserve"> муниципального района от 27 августа 2019 года №218 (с изменениями</w:t>
      </w:r>
      <w:proofErr w:type="gramEnd"/>
      <w:r w:rsidRPr="00E010B1">
        <w:rPr>
          <w:color w:val="000000"/>
          <w:kern w:val="1"/>
          <w:sz w:val="28"/>
          <w:szCs w:val="28"/>
          <w:lang w:bidi="hi-IN"/>
        </w:rPr>
        <w:t xml:space="preserve"> и дополнениями от 20 декабря 2019 года №13), Собрание депутатов Салтакъяльского сельского поселения </w:t>
      </w:r>
      <w:proofErr w:type="spellStart"/>
      <w:r w:rsidRPr="00E010B1">
        <w:rPr>
          <w:color w:val="000000"/>
          <w:kern w:val="1"/>
          <w:sz w:val="28"/>
          <w:szCs w:val="28"/>
          <w:lang w:bidi="hi-IN"/>
        </w:rPr>
        <w:t>Куженерского</w:t>
      </w:r>
      <w:proofErr w:type="spellEnd"/>
      <w:r w:rsidRPr="00E010B1">
        <w:rPr>
          <w:color w:val="000000"/>
          <w:kern w:val="1"/>
          <w:sz w:val="28"/>
          <w:szCs w:val="28"/>
          <w:lang w:bidi="hi-IN"/>
        </w:rPr>
        <w:t xml:space="preserve"> муниципального района Республики Марий Эл   </w:t>
      </w:r>
      <w:proofErr w:type="spellStart"/>
      <w:proofErr w:type="gramStart"/>
      <w:r w:rsidRPr="00E010B1">
        <w:rPr>
          <w:color w:val="000000"/>
          <w:kern w:val="1"/>
          <w:sz w:val="28"/>
          <w:szCs w:val="28"/>
          <w:lang w:bidi="hi-IN"/>
        </w:rPr>
        <w:t>р</w:t>
      </w:r>
      <w:proofErr w:type="spellEnd"/>
      <w:proofErr w:type="gramEnd"/>
      <w:r w:rsidRPr="00E010B1">
        <w:rPr>
          <w:color w:val="000000"/>
          <w:kern w:val="1"/>
          <w:sz w:val="28"/>
          <w:szCs w:val="28"/>
          <w:lang w:bidi="hi-IN"/>
        </w:rPr>
        <w:t xml:space="preserve"> е </w:t>
      </w:r>
      <w:proofErr w:type="spellStart"/>
      <w:r w:rsidRPr="00E010B1">
        <w:rPr>
          <w:color w:val="000000"/>
          <w:kern w:val="1"/>
          <w:sz w:val="28"/>
          <w:szCs w:val="28"/>
          <w:lang w:bidi="hi-IN"/>
        </w:rPr>
        <w:t>ш</w:t>
      </w:r>
      <w:proofErr w:type="spellEnd"/>
      <w:r w:rsidRPr="00E010B1">
        <w:rPr>
          <w:color w:val="000000"/>
          <w:kern w:val="1"/>
          <w:sz w:val="28"/>
          <w:szCs w:val="28"/>
          <w:lang w:bidi="hi-IN"/>
        </w:rPr>
        <w:t xml:space="preserve"> и л о:</w:t>
      </w:r>
    </w:p>
    <w:p w:rsidR="00E010B1" w:rsidRPr="00E010B1" w:rsidRDefault="00E010B1" w:rsidP="00E010B1">
      <w:pPr>
        <w:widowControl w:val="0"/>
        <w:ind w:firstLine="708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1.Утвердить прилагаемый Порядок принятия решения о досрочном прекращении полномочий Главы </w:t>
      </w:r>
      <w:r w:rsidRPr="00E010B1">
        <w:rPr>
          <w:color w:val="000000"/>
          <w:kern w:val="1"/>
          <w:sz w:val="28"/>
          <w:szCs w:val="28"/>
          <w:lang w:bidi="hi-IN"/>
        </w:rPr>
        <w:t>Салтакъяльского</w:t>
      </w: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</w:t>
      </w:r>
      <w:r w:rsidRPr="00E010B1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депутатов Собрания депутатов </w:t>
      </w:r>
      <w:r w:rsidRPr="00E010B1">
        <w:rPr>
          <w:color w:val="000000"/>
          <w:kern w:val="1"/>
          <w:sz w:val="28"/>
          <w:szCs w:val="28"/>
          <w:lang w:bidi="hi-IN"/>
        </w:rPr>
        <w:t>Салтакъяльского</w:t>
      </w: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E010B1">
        <w:rPr>
          <w:rFonts w:eastAsia="SimSun"/>
          <w:kern w:val="1"/>
          <w:sz w:val="28"/>
          <w:szCs w:val="28"/>
          <w:lang w:eastAsia="hi-IN" w:bidi="hi-IN"/>
        </w:rPr>
        <w:t>Куженерского</w:t>
      </w:r>
      <w:proofErr w:type="spellEnd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муниципального района Республики Марий Эл, или применении в отношении указанных лиц иной меры ответственности, предусмотренной частью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E010B1" w:rsidRPr="00E010B1" w:rsidRDefault="00E010B1" w:rsidP="00E010B1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2. Настоящее решение разместить в информационно-телекоммуникационной сети «Интернет» - на портале Республики Марий Эл, расположенному по электронному адресу: </w:t>
      </w:r>
      <w:hyperlink r:id="rId4" w:history="1">
        <w:r w:rsidRPr="00E010B1">
          <w:rPr>
            <w:rStyle w:val="a3"/>
            <w:color w:val="auto"/>
            <w:sz w:val="28"/>
            <w:szCs w:val="28"/>
          </w:rPr>
          <w:t>http://mari-el.gov.ru/kuzhener/dep</w:t>
        </w:r>
        <w:r w:rsidRPr="00E010B1">
          <w:rPr>
            <w:rStyle w:val="a3"/>
            <w:sz w:val="28"/>
            <w:szCs w:val="28"/>
          </w:rPr>
          <w:t>_</w:t>
        </w:r>
      </w:hyperlink>
      <w:proofErr w:type="spellStart"/>
      <w:r w:rsidRPr="00E010B1">
        <w:rPr>
          <w:color w:val="000000"/>
          <w:sz w:val="28"/>
          <w:szCs w:val="28"/>
          <w:lang w:val="en-US"/>
        </w:rPr>
        <w:t>ssp</w:t>
      </w:r>
      <w:proofErr w:type="spellEnd"/>
      <w:r w:rsidRPr="00E010B1">
        <w:rPr>
          <w:color w:val="000000"/>
          <w:sz w:val="28"/>
          <w:szCs w:val="28"/>
        </w:rPr>
        <w:t>.</w:t>
      </w:r>
    </w:p>
    <w:p w:rsidR="00E010B1" w:rsidRPr="00E010B1" w:rsidRDefault="00E010B1" w:rsidP="00E010B1">
      <w:pPr>
        <w:widowControl w:val="0"/>
        <w:tabs>
          <w:tab w:val="left" w:pos="993"/>
        </w:tabs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>3. Настоящее решение вступает в силу со дня принятия.</w:t>
      </w:r>
    </w:p>
    <w:p w:rsidR="00E010B1" w:rsidRPr="00E010B1" w:rsidRDefault="00E010B1" w:rsidP="00E010B1">
      <w:pPr>
        <w:jc w:val="both"/>
        <w:rPr>
          <w:rFonts w:eastAsia="Lucida Sans Unicode" w:cs="Tahoma"/>
          <w:sz w:val="28"/>
          <w:szCs w:val="28"/>
        </w:rPr>
      </w:pPr>
    </w:p>
    <w:p w:rsidR="00E010B1" w:rsidRPr="00E010B1" w:rsidRDefault="00E010B1" w:rsidP="00E010B1">
      <w:pPr>
        <w:jc w:val="both"/>
        <w:rPr>
          <w:rFonts w:eastAsia="Lucida Sans Unicode" w:cs="Tahoma"/>
          <w:sz w:val="28"/>
          <w:szCs w:val="28"/>
        </w:rPr>
      </w:pPr>
    </w:p>
    <w:p w:rsidR="00E010B1" w:rsidRPr="006C2095" w:rsidRDefault="00E010B1" w:rsidP="006C2095">
      <w:pPr>
        <w:rPr>
          <w:sz w:val="28"/>
          <w:szCs w:val="28"/>
        </w:rPr>
      </w:pPr>
      <w:r w:rsidRPr="006C2095">
        <w:rPr>
          <w:sz w:val="28"/>
          <w:szCs w:val="28"/>
        </w:rPr>
        <w:t xml:space="preserve">     Глава Салтакъяльского </w:t>
      </w:r>
    </w:p>
    <w:p w:rsidR="00E010B1" w:rsidRPr="006C2095" w:rsidRDefault="00E010B1" w:rsidP="006C2095">
      <w:pPr>
        <w:rPr>
          <w:sz w:val="28"/>
          <w:szCs w:val="28"/>
        </w:rPr>
        <w:sectPr w:rsidR="00E010B1" w:rsidRPr="006C2095" w:rsidSect="00E010B1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  <w:r w:rsidRPr="006C2095">
        <w:rPr>
          <w:sz w:val="28"/>
          <w:szCs w:val="28"/>
        </w:rPr>
        <w:t xml:space="preserve">     сельского посе</w:t>
      </w:r>
      <w:r w:rsidR="006C2095">
        <w:rPr>
          <w:sz w:val="28"/>
          <w:szCs w:val="28"/>
        </w:rPr>
        <w:t>ления</w:t>
      </w:r>
      <w:r w:rsidR="006C2095">
        <w:rPr>
          <w:sz w:val="28"/>
          <w:szCs w:val="28"/>
        </w:rPr>
        <w:tab/>
      </w:r>
      <w:r w:rsidR="006C2095">
        <w:rPr>
          <w:sz w:val="28"/>
          <w:szCs w:val="28"/>
        </w:rPr>
        <w:tab/>
      </w:r>
      <w:r w:rsidR="006C2095">
        <w:rPr>
          <w:sz w:val="28"/>
          <w:szCs w:val="28"/>
        </w:rPr>
        <w:tab/>
      </w:r>
      <w:r w:rsidR="006C2095">
        <w:rPr>
          <w:sz w:val="28"/>
          <w:szCs w:val="28"/>
        </w:rPr>
        <w:tab/>
        <w:t xml:space="preserve">        И.А. </w:t>
      </w:r>
      <w:proofErr w:type="spellStart"/>
      <w:r w:rsidR="006C2095">
        <w:rPr>
          <w:sz w:val="28"/>
          <w:szCs w:val="28"/>
        </w:rPr>
        <w:t>Грязина</w:t>
      </w:r>
      <w:proofErr w:type="spellEnd"/>
    </w:p>
    <w:p w:rsidR="00E010B1" w:rsidRPr="00E010B1" w:rsidRDefault="006C2095" w:rsidP="006C2095">
      <w:pPr>
        <w:widowControl w:val="0"/>
        <w:suppressAutoHyphens/>
        <w:rPr>
          <w:rFonts w:eastAsia="SimSun"/>
          <w:kern w:val="1"/>
          <w:lang w:eastAsia="hi-IN" w:bidi="hi-I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E010B1" w:rsidRPr="00E010B1">
        <w:rPr>
          <w:rFonts w:eastAsia="SimSun"/>
          <w:kern w:val="1"/>
          <w:lang w:eastAsia="hi-IN" w:bidi="hi-IN"/>
        </w:rPr>
        <w:t>УТВЕРЖДЕН</w:t>
      </w:r>
    </w:p>
    <w:p w:rsidR="006C2095" w:rsidRDefault="00E010B1" w:rsidP="00E010B1">
      <w:pPr>
        <w:widowControl w:val="0"/>
        <w:suppressAutoHyphens/>
        <w:ind w:left="3969"/>
        <w:jc w:val="center"/>
        <w:rPr>
          <w:rFonts w:eastAsia="SimSun"/>
          <w:kern w:val="1"/>
          <w:lang w:eastAsia="hi-IN" w:bidi="hi-IN"/>
        </w:rPr>
      </w:pPr>
      <w:r w:rsidRPr="006C2095">
        <w:rPr>
          <w:rFonts w:eastAsia="SimSun"/>
          <w:kern w:val="1"/>
          <w:lang w:eastAsia="hi-IN" w:bidi="hi-IN"/>
        </w:rPr>
        <w:t xml:space="preserve">решением Собрания </w:t>
      </w:r>
      <w:r w:rsidRPr="006C2095">
        <w:rPr>
          <w:rFonts w:eastAsia="SimSun"/>
          <w:kern w:val="1"/>
          <w:lang w:eastAsia="hi-IN" w:bidi="hi-IN"/>
        </w:rPr>
        <w:br/>
        <w:t>депутатов Салтакъяльского</w:t>
      </w:r>
      <w:r w:rsidRPr="00E010B1">
        <w:rPr>
          <w:rFonts w:eastAsia="SimSun"/>
          <w:kern w:val="1"/>
          <w:lang w:eastAsia="hi-IN" w:bidi="hi-IN"/>
        </w:rPr>
        <w:t xml:space="preserve"> сельского поселения </w:t>
      </w:r>
      <w:proofErr w:type="spellStart"/>
      <w:r w:rsidRPr="00E010B1">
        <w:rPr>
          <w:rFonts w:eastAsia="SimSun"/>
          <w:kern w:val="1"/>
          <w:lang w:eastAsia="hi-IN" w:bidi="hi-IN"/>
        </w:rPr>
        <w:t>Куженерского</w:t>
      </w:r>
      <w:proofErr w:type="spellEnd"/>
      <w:r w:rsidRPr="00E010B1">
        <w:rPr>
          <w:rFonts w:eastAsia="SimSun"/>
          <w:kern w:val="1"/>
          <w:lang w:eastAsia="hi-IN" w:bidi="hi-IN"/>
        </w:rPr>
        <w:t xml:space="preserve"> муниципального района</w:t>
      </w:r>
    </w:p>
    <w:p w:rsidR="00E010B1" w:rsidRPr="00E010B1" w:rsidRDefault="00E010B1" w:rsidP="00E010B1">
      <w:pPr>
        <w:widowControl w:val="0"/>
        <w:suppressAutoHyphens/>
        <w:ind w:left="3969"/>
        <w:jc w:val="center"/>
        <w:rPr>
          <w:rFonts w:eastAsia="SimSun"/>
          <w:kern w:val="1"/>
          <w:lang w:eastAsia="hi-IN" w:bidi="hi-IN"/>
        </w:rPr>
      </w:pPr>
      <w:r w:rsidRPr="00E010B1">
        <w:rPr>
          <w:rFonts w:eastAsia="SimSun"/>
          <w:kern w:val="1"/>
          <w:lang w:eastAsia="hi-IN" w:bidi="hi-IN"/>
        </w:rPr>
        <w:t xml:space="preserve"> Республики Марий Эл</w:t>
      </w:r>
    </w:p>
    <w:p w:rsidR="00E010B1" w:rsidRPr="00E010B1" w:rsidRDefault="004C6A28" w:rsidP="00E010B1">
      <w:pPr>
        <w:widowControl w:val="0"/>
        <w:suppressAutoHyphens/>
        <w:ind w:left="3969"/>
        <w:jc w:val="center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от  26</w:t>
      </w:r>
      <w:r w:rsidR="00E010B1" w:rsidRPr="006C2095">
        <w:rPr>
          <w:rFonts w:eastAsia="SimSun"/>
          <w:kern w:val="1"/>
          <w:lang w:eastAsia="hi-IN" w:bidi="hi-IN"/>
        </w:rPr>
        <w:t xml:space="preserve"> июня 2020 года № 49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6C2095" w:rsidRDefault="00E010B1" w:rsidP="006C2095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Порядок </w:t>
      </w:r>
      <w:r w:rsidRPr="00E010B1">
        <w:rPr>
          <w:rFonts w:eastAsia="SimSun"/>
          <w:b/>
          <w:bCs/>
          <w:kern w:val="1"/>
          <w:sz w:val="28"/>
          <w:szCs w:val="28"/>
          <w:lang w:eastAsia="hi-IN" w:bidi="hi-IN"/>
        </w:rPr>
        <w:br/>
        <w:t xml:space="preserve">принятия решения о досрочном прекращении полномочий Главы </w:t>
      </w:r>
      <w:r w:rsidR="006C2095">
        <w:rPr>
          <w:rFonts w:eastAsia="SimSun"/>
          <w:b/>
          <w:bCs/>
          <w:kern w:val="1"/>
          <w:sz w:val="28"/>
          <w:szCs w:val="28"/>
          <w:lang w:eastAsia="hi-IN" w:bidi="hi-IN"/>
        </w:rPr>
        <w:t>Салтакъяльского</w:t>
      </w:r>
      <w:r w:rsidRPr="00E010B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сельского поселения, депутатов Собрания депутатов </w:t>
      </w:r>
      <w:r w:rsidR="006C2095">
        <w:rPr>
          <w:rFonts w:eastAsia="SimSun"/>
          <w:b/>
          <w:bCs/>
          <w:kern w:val="1"/>
          <w:sz w:val="28"/>
          <w:szCs w:val="28"/>
          <w:lang w:eastAsia="hi-IN" w:bidi="hi-IN"/>
        </w:rPr>
        <w:t>Салтакъяльского</w:t>
      </w:r>
      <w:r w:rsidRPr="00E010B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E010B1">
        <w:rPr>
          <w:rFonts w:eastAsia="SimSun"/>
          <w:b/>
          <w:bCs/>
          <w:kern w:val="1"/>
          <w:sz w:val="28"/>
          <w:szCs w:val="28"/>
          <w:lang w:eastAsia="hi-IN" w:bidi="hi-IN"/>
        </w:rPr>
        <w:t>Куженерского</w:t>
      </w:r>
      <w:proofErr w:type="spellEnd"/>
      <w:r w:rsidRPr="00E010B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муниципального района Республики Марий Эл, или применении в отношении указанных лиц иной меры ответственности, предусмотренной частью 7.3-1 статьи 40 Федерального закона от 06 октября 2003 года № 131-ФЗ </w:t>
      </w:r>
    </w:p>
    <w:p w:rsidR="006C2095" w:rsidRDefault="00E010B1" w:rsidP="006C2095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b/>
          <w:bCs/>
          <w:kern w:val="1"/>
          <w:sz w:val="28"/>
          <w:szCs w:val="28"/>
          <w:lang w:eastAsia="hi-IN" w:bidi="hi-IN"/>
        </w:rPr>
        <w:t>«Об общих принципах организации местного самоуправления</w:t>
      </w:r>
    </w:p>
    <w:p w:rsidR="00E010B1" w:rsidRPr="00E010B1" w:rsidRDefault="00E010B1" w:rsidP="006C2095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в Российской Федерации»</w:t>
      </w:r>
    </w:p>
    <w:p w:rsidR="00E010B1" w:rsidRDefault="00E010B1" w:rsidP="00E010B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6C2095" w:rsidRPr="00E010B1" w:rsidRDefault="006C2095" w:rsidP="00E010B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1. </w:t>
      </w:r>
      <w:proofErr w:type="gramStart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Настоящим Порядком принятия решения о досрочном прекращении полномочий главы </w:t>
      </w:r>
      <w:r w:rsidR="006C2095">
        <w:rPr>
          <w:rFonts w:eastAsia="SimSun"/>
          <w:kern w:val="1"/>
          <w:sz w:val="28"/>
          <w:szCs w:val="28"/>
          <w:lang w:eastAsia="hi-IN" w:bidi="hi-IN"/>
        </w:rPr>
        <w:t>Салтакъяльского</w:t>
      </w: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депутатов Собрания депутатов </w:t>
      </w:r>
      <w:r w:rsidR="00EE0EA7">
        <w:rPr>
          <w:rFonts w:eastAsia="SimSun"/>
          <w:kern w:val="1"/>
          <w:sz w:val="28"/>
          <w:szCs w:val="28"/>
          <w:lang w:eastAsia="hi-IN" w:bidi="hi-IN"/>
        </w:rPr>
        <w:t>Салтакъяльского</w:t>
      </w: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E010B1">
        <w:rPr>
          <w:rFonts w:eastAsia="SimSun"/>
          <w:kern w:val="1"/>
          <w:sz w:val="28"/>
          <w:szCs w:val="28"/>
          <w:lang w:eastAsia="hi-IN" w:bidi="hi-IN"/>
        </w:rPr>
        <w:t>Куженерского</w:t>
      </w:r>
      <w:proofErr w:type="spellEnd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муниципального района Республики Марий Эл, или применении в отношении указанных лиц иной меры ответственности, предусмотренной частью 7.3-1 статьи 40 Федерального закона от 06 октября 2003 года № 131-ФЗ «Об общих принципах организации местного самоуправления в Российской Федерации» (далее – Порядок) определяется процедура</w:t>
      </w:r>
      <w:proofErr w:type="gramEnd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принятия решения Собранием депутатов </w:t>
      </w:r>
      <w:r w:rsidR="006C2095">
        <w:rPr>
          <w:rFonts w:eastAsia="SimSun"/>
          <w:kern w:val="1"/>
          <w:sz w:val="28"/>
          <w:szCs w:val="28"/>
          <w:lang w:eastAsia="hi-IN" w:bidi="hi-IN"/>
        </w:rPr>
        <w:t>Салтакъяльского</w:t>
      </w: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E010B1">
        <w:rPr>
          <w:rFonts w:eastAsia="SimSun"/>
          <w:kern w:val="1"/>
          <w:sz w:val="28"/>
          <w:szCs w:val="28"/>
          <w:lang w:eastAsia="hi-IN" w:bidi="hi-IN"/>
        </w:rPr>
        <w:t>Куженерского</w:t>
      </w:r>
      <w:proofErr w:type="spellEnd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муниципального района Республики Марий Эл (далее – Собрание депутатов поселения) о досрочном прекращении полномочий Главы </w:t>
      </w:r>
      <w:r w:rsidR="006C2095">
        <w:rPr>
          <w:rFonts w:eastAsia="SimSun"/>
          <w:kern w:val="1"/>
          <w:sz w:val="28"/>
          <w:szCs w:val="28"/>
          <w:lang w:eastAsia="hi-IN" w:bidi="hi-IN"/>
        </w:rPr>
        <w:t>Салтакъяльского</w:t>
      </w: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депутатов Собрания депутатов поселения (далее – лицо, замещающее муниципальную должность), или применении в отношении указанного лица иной меры ответственности, предусмотренной </w:t>
      </w:r>
      <w:hyperlink r:id="rId5" w:history="1">
        <w:r w:rsidRPr="00E010B1">
          <w:rPr>
            <w:rFonts w:eastAsia="SimSun"/>
            <w:kern w:val="1"/>
            <w:sz w:val="28"/>
            <w:szCs w:val="28"/>
            <w:bdr w:val="none" w:sz="0" w:space="0" w:color="auto" w:frame="1"/>
            <w:lang w:eastAsia="hi-IN" w:bidi="hi-IN"/>
          </w:rPr>
          <w:t>частью 7.3-1 статьи 40</w:t>
        </w:r>
      </w:hyperlink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Федерального закона от 06 октября 2003 года № 131-ФЗ «Об общих принципах</w:t>
      </w:r>
      <w:proofErr w:type="gramEnd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организации местного самоуправления в Российской Федерации».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2. </w:t>
      </w:r>
      <w:proofErr w:type="gramStart"/>
      <w:r w:rsidRPr="00E010B1">
        <w:rPr>
          <w:rFonts w:eastAsia="SimSun"/>
          <w:kern w:val="1"/>
          <w:sz w:val="28"/>
          <w:szCs w:val="28"/>
          <w:lang w:eastAsia="hi-IN" w:bidi="hi-IN"/>
        </w:rPr>
        <w:t>В соответствии с пунктом 2 части 1 статьи 13.1 Федерального закона от 25 декабря 2008 года № 273-ФЗ «О противодействии коррупции» досрочное прекращение полномочий лица, замещающего муниципальную должность, подлежит применению в случае непредставления таким лицом сведений о своих доходах, об имуществе и обязательствах имущественного характера, а также о доходах, об имуществе и  обязательствах имущественного характера своих супруги (супруга) и  несовершеннолетних детей</w:t>
      </w:r>
      <w:proofErr w:type="gramEnd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либо представления заведомо недостоверных или неполных сведений, если иное не установлено федеральными законами.</w:t>
      </w:r>
    </w:p>
    <w:p w:rsidR="00E010B1" w:rsidRPr="00E010B1" w:rsidRDefault="00E010B1" w:rsidP="00E0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1">
        <w:rPr>
          <w:sz w:val="28"/>
          <w:szCs w:val="28"/>
        </w:rPr>
        <w:t xml:space="preserve">3. </w:t>
      </w:r>
      <w:proofErr w:type="gramStart"/>
      <w:r w:rsidRPr="00E010B1">
        <w:rPr>
          <w:sz w:val="28"/>
          <w:szCs w:val="28"/>
        </w:rPr>
        <w:t xml:space="preserve">К лицу, замещающему муниципальную должность, который представил недостоверные или неполные сведения о своих доходах, расходах, об 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E010B1">
        <w:rPr>
          <w:sz w:val="28"/>
          <w:szCs w:val="28"/>
        </w:rPr>
        <w:lastRenderedPageBreak/>
        <w:t xml:space="preserve">детей, если искажение этих сведений является несущественным, применяются меры ответственности, указанные в </w:t>
      </w:r>
      <w:r w:rsidRPr="00E010B1">
        <w:rPr>
          <w:sz w:val="28"/>
          <w:szCs w:val="28"/>
          <w:bdr w:val="none" w:sz="0" w:space="0" w:color="auto" w:frame="1"/>
        </w:rPr>
        <w:t>части 7.3-1 статьи 40</w:t>
      </w:r>
      <w:r w:rsidRPr="00E010B1">
        <w:rPr>
          <w:sz w:val="28"/>
          <w:szCs w:val="28"/>
        </w:rPr>
        <w:t xml:space="preserve"> Федерального закона от 06 октября</w:t>
      </w:r>
      <w:proofErr w:type="gramEnd"/>
      <w:r w:rsidRPr="00E010B1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 (далее – меры ответственности):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1) предупреждение;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2) освобождение депутата Собрания депутатов поселения от должности в Собрании депутатов поселения с лишением права занимать должности в Собрании депутатов поселения до прекращения срока его полномочий;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3) освобождение депутата Собрания депутатов поселения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4) запрет занимать должности в Собрании депутатов поселения до прекращения срока его полномочий;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5) запрет исполнять полномочия на постоянной основе в Собрания депутатов поселения до прекращения срока его полномочий.</w:t>
      </w:r>
    </w:p>
    <w:p w:rsidR="00E010B1" w:rsidRPr="00E010B1" w:rsidRDefault="00E010B1" w:rsidP="00E0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1">
        <w:rPr>
          <w:sz w:val="28"/>
          <w:szCs w:val="28"/>
        </w:rPr>
        <w:t xml:space="preserve">4. </w:t>
      </w:r>
      <w:proofErr w:type="gramStart"/>
      <w:r w:rsidRPr="00E010B1">
        <w:rPr>
          <w:sz w:val="28"/>
          <w:szCs w:val="28"/>
        </w:rPr>
        <w:t>Основанием для досрочного прекращения полномочий лица, замещающего муниципальную должность, или применения иной меры ответственности к такому лицу является соответствующее заявление Главы Республики Марий Эл, поступившее в соответствии с Законом Республики Марий Эл от 05 декабря 2019 года № 53-З «О регулировании некоторых вопросов представления сведений о доходах, расходах, об имуществе и обязательствах имущественного характера отдельными категориями граждан и должностных лиц» (далее</w:t>
      </w:r>
      <w:proofErr w:type="gramEnd"/>
      <w:r w:rsidRPr="00E010B1">
        <w:rPr>
          <w:sz w:val="28"/>
          <w:szCs w:val="28"/>
        </w:rPr>
        <w:t xml:space="preserve"> – </w:t>
      </w:r>
      <w:proofErr w:type="gramStart"/>
      <w:r w:rsidRPr="00E010B1">
        <w:rPr>
          <w:sz w:val="28"/>
          <w:szCs w:val="28"/>
        </w:rPr>
        <w:t>Заявление).</w:t>
      </w:r>
      <w:proofErr w:type="gramEnd"/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>5. Вопрос о досрочном прекращении полномочий лица, замещающего муниципальную должность, или применении иной меры ответственности к такому лицу принимается Собранием депутатов поселения.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6. В 10-дневный срок со дня поступления Заявления в Собрание депутатов поселения, глава </w:t>
      </w:r>
      <w:r w:rsidR="006C2095">
        <w:rPr>
          <w:rFonts w:eastAsia="SimSun"/>
          <w:kern w:val="1"/>
          <w:sz w:val="28"/>
          <w:szCs w:val="28"/>
          <w:lang w:eastAsia="hi-IN" w:bidi="hi-IN"/>
        </w:rPr>
        <w:t>Салтакъяльского</w:t>
      </w: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(заместитель председателя Собрания депутатов поселения, в случае поступления Заявления в отношении главы поселения):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>письменно уведомляет о поступившем Заявлении лицо, замещающее муниципальную должность, в отношении которого поступило предложение о досрочном прекращении его полномочий или применении к нему иной меры ответственности, а также о дате, времени и месте его рассмотрения;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>предлагает лицу, замещающему муниципальную должность в 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Собранием депутатов поселения;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>письменно уведомляет Главу Республики Марий Эл о дате, времени и месте рассмотрения Заявления.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7. Проект решения Собрания депутатов поселения о досрочном прекращении полномочий лица, замещающего муниципальную должность, или применении к такому лицу иной меры ответственности вносится в соответствии с Регламентом Собрания депутатов поселения в </w:t>
      </w:r>
      <w:proofErr w:type="gramStart"/>
      <w:r w:rsidRPr="00E010B1">
        <w:rPr>
          <w:rFonts w:eastAsia="SimSun"/>
          <w:kern w:val="1"/>
          <w:sz w:val="28"/>
          <w:szCs w:val="28"/>
          <w:lang w:eastAsia="hi-IN" w:bidi="hi-IN"/>
        </w:rPr>
        <w:t>срок</w:t>
      </w:r>
      <w:proofErr w:type="gramEnd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не превышающий 14 календарных дней с даты поступления Заявления в Собрание депутатов поселения.</w:t>
      </w:r>
    </w:p>
    <w:p w:rsidR="00E010B1" w:rsidRPr="00E010B1" w:rsidRDefault="00E010B1" w:rsidP="00E0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1">
        <w:rPr>
          <w:sz w:val="28"/>
          <w:szCs w:val="28"/>
        </w:rPr>
        <w:lastRenderedPageBreak/>
        <w:t xml:space="preserve">8. Досрочное прекращение полномочий лица, замещающего муниципальную должность, или применение к такому лицу иной меры ответственности, осуществляется путем принятия решения Собранием депутатов поселения большинством голосов от установленной численности депутатов на основании результатов открытого голосования. 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Лицо, замещающее муниципальную должность, в отношении которого рассматривается вопрос о применении меры ответственности, участие в голосовании не принимает.</w:t>
      </w:r>
    </w:p>
    <w:p w:rsidR="00E010B1" w:rsidRPr="00E010B1" w:rsidRDefault="00E010B1" w:rsidP="00E0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1">
        <w:rPr>
          <w:sz w:val="28"/>
          <w:szCs w:val="28"/>
        </w:rPr>
        <w:t xml:space="preserve">9. </w:t>
      </w:r>
      <w:proofErr w:type="gramStart"/>
      <w:r w:rsidRPr="00E010B1">
        <w:rPr>
          <w:sz w:val="28"/>
          <w:szCs w:val="28"/>
        </w:rPr>
        <w:t>Решение Собрания депутатов поселения о досрочном прекращении полномочий лица, замещающего муниципальную должность, или применении к такому лицу иной меры ответственности принимается не позднее чем через 30 дней со дня поступления в Собрание депутатов поселения Заявления, а если Заявление поступило в период между сессиями Собрания депутатов поселения, - не позднее чем через три месяца со дня его поступления.</w:t>
      </w:r>
      <w:proofErr w:type="gramEnd"/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>В случае обращения Главы Республики Марий Эл с заявлением о  досрочном прекращении полномочий лица, замещающего муниципальную должность, или применении к такому лицу иной меры ответственности, днем появления основания для досрочного прекращения полномочий или применения иной меры ответственности является день поступления в Собрание депутатов поселения данного заявления.</w:t>
      </w:r>
    </w:p>
    <w:p w:rsidR="00E010B1" w:rsidRPr="00E010B1" w:rsidRDefault="00E010B1" w:rsidP="00E0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1">
        <w:rPr>
          <w:sz w:val="28"/>
          <w:szCs w:val="28"/>
        </w:rPr>
        <w:t>10. Не является препятствием для рассмотрения и принятия Собранием депутатов поселения решения о досрочном прекращении полномочий лица, замещающего муниципальную должность, или применении к такому лицу иной меры ответственности:</w:t>
      </w:r>
    </w:p>
    <w:p w:rsidR="00E010B1" w:rsidRPr="00E010B1" w:rsidRDefault="00E010B1" w:rsidP="00E0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1">
        <w:rPr>
          <w:sz w:val="28"/>
          <w:szCs w:val="28"/>
        </w:rPr>
        <w:t>неявка лица, замещающего муниципальную должность, в</w:t>
      </w:r>
      <w:r w:rsidRPr="00E010B1">
        <w:rPr>
          <w:sz w:val="28"/>
          <w:szCs w:val="28"/>
          <w:lang w:val="en-US"/>
        </w:rPr>
        <w:t> </w:t>
      </w:r>
      <w:r w:rsidRPr="00E010B1">
        <w:rPr>
          <w:sz w:val="28"/>
          <w:szCs w:val="28"/>
        </w:rPr>
        <w:t> отношении которого поступило Заявление, своевременно извещенного о  дате, времени и месте рассмотрения Заявления;</w:t>
      </w:r>
    </w:p>
    <w:p w:rsidR="00E010B1" w:rsidRPr="00E010B1" w:rsidRDefault="00E010B1" w:rsidP="00E01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1">
        <w:rPr>
          <w:sz w:val="28"/>
          <w:szCs w:val="28"/>
        </w:rPr>
        <w:t>отсутствие письменных пояснений лица, замещающего муниципальную должность, в отношении которого поступило предложение о досрочном прекращении его полномочий или применении к нему иной меры ответственности.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11. При рассмотрении вопроса о досрочном прекращении полномочий лица, замещающего муниципальную должность, или  применении к такому лицу иной меры ответственности </w:t>
      </w: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 xml:space="preserve">принимается на основе принципов справедливости, соразмерности, пропорциональности и неотвратимости. 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При определении меры ответственности необходимо обеспечить всестороннее рассмотрение обстоятельств, при которых совершено данное коррупционное правонарушение. В этой связи необходимо учитывать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 xml:space="preserve">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 xml:space="preserve">– представлены недостоверные или неполные сведения о доходах, при </w:t>
      </w: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lastRenderedPageBreak/>
        <w:t>этом величина искажения менее 20% от размера общего дохода лица и членов его семьи в год;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–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proofErr w:type="gramStart"/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– 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–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– 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 xml:space="preserve">или) </w:t>
      </w:r>
      <w:proofErr w:type="gramEnd"/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– 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proofErr w:type="gramStart"/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–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 xml:space="preserve"> сведения о совершенной сделке и (или) приобретенном имуществе указаны в соответствующем разделе справки о доходах, об имуществе и обязательствах имущественного характера.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–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– не указаны сведения об участии в коммерческой организации, не осуществляющей хозяйственную деятельность в течение 3-х и более лет, предшествующих подаче справки о доходах, об имуществе и обязательствах имущественного характера;</w:t>
      </w:r>
    </w:p>
    <w:p w:rsidR="00E010B1" w:rsidRPr="00E010B1" w:rsidRDefault="00E010B1" w:rsidP="00E010B1">
      <w:pPr>
        <w:widowControl w:val="0"/>
        <w:suppressAutoHyphens/>
        <w:ind w:firstLine="709"/>
        <w:jc w:val="both"/>
        <w:rPr>
          <w:rFonts w:eastAsia="SimSun" w:cs="Mangal"/>
          <w:color w:val="212121"/>
          <w:kern w:val="1"/>
          <w:sz w:val="28"/>
          <w:szCs w:val="28"/>
          <w:lang w:eastAsia="hi-IN" w:bidi="hi-IN"/>
        </w:rPr>
      </w:pPr>
      <w:r w:rsidRPr="00E010B1">
        <w:rPr>
          <w:rFonts w:eastAsia="SimSun" w:cs="Mangal"/>
          <w:color w:val="212121"/>
          <w:kern w:val="1"/>
          <w:sz w:val="28"/>
          <w:szCs w:val="28"/>
          <w:lang w:eastAsia="hi-IN" w:bidi="hi-IN"/>
        </w:rPr>
        <w:t>– другие аналогичные ситуации, которые по решению Собрания депутатов поселения расценивается как несущественное искажение.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12. </w:t>
      </w:r>
      <w:proofErr w:type="gramStart"/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В решении о досрочном прекращении полномочий лица, замещающего муниципальную должность, или применения к такому лицу иной меры ответственности указывается основание и часть (пункт) статьи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</w:t>
      </w:r>
      <w:r w:rsidRPr="00E010B1">
        <w:rPr>
          <w:rFonts w:eastAsia="SimSun"/>
          <w:kern w:val="1"/>
          <w:sz w:val="28"/>
          <w:szCs w:val="28"/>
          <w:lang w:eastAsia="hi-IN" w:bidi="hi-IN"/>
        </w:rPr>
        <w:br/>
        <w:t>«О противодействии коррупции».</w:t>
      </w:r>
      <w:proofErr w:type="gramEnd"/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13. Копия принятого решения Собрание депутатов поселения вручается лицу, замещающему муниципальную должность, Главой </w:t>
      </w:r>
      <w:r w:rsidR="006C2095">
        <w:rPr>
          <w:rFonts w:eastAsia="SimSun"/>
          <w:kern w:val="1"/>
          <w:sz w:val="28"/>
          <w:szCs w:val="28"/>
          <w:lang w:eastAsia="hi-IN" w:bidi="hi-IN"/>
        </w:rPr>
        <w:t>Салтакъяльского</w:t>
      </w:r>
      <w:r w:rsidRPr="00E010B1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под расписку в течение пяти рабочих дней со дня вступления в силу соответствующего решения.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>14. Решение Собрание депутатов поселения о досрочном прекращении полномочий лица, замещающего муниципальную должность, или применении к такому лицу иной меры ответственности может быть обжаловано лицом, в отношении которого принято такое решение, в  порядке, установленном законодательством Российской Федерации.</w:t>
      </w:r>
    </w:p>
    <w:p w:rsidR="00E010B1" w:rsidRPr="00E010B1" w:rsidRDefault="00E010B1" w:rsidP="00E010B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SimSun" w:hAnsi="Arial" w:cs="Mangal"/>
          <w:kern w:val="1"/>
          <w:sz w:val="28"/>
          <w:szCs w:val="28"/>
          <w:lang w:eastAsia="hi-IN" w:bidi="hi-IN"/>
        </w:rPr>
      </w:pPr>
      <w:r w:rsidRPr="00E010B1">
        <w:rPr>
          <w:rFonts w:eastAsia="SimSun"/>
          <w:kern w:val="1"/>
          <w:sz w:val="28"/>
          <w:szCs w:val="28"/>
          <w:lang w:eastAsia="hi-IN" w:bidi="hi-IN"/>
        </w:rPr>
        <w:t>15. О принятом решении Собрание депутатов поселения, рассмотревшее Заявление, информирует Главу Республики Марий Эл в течение пяти рабочих дней со дня принятия решения.</w:t>
      </w:r>
    </w:p>
    <w:p w:rsidR="00E010B1" w:rsidRPr="00E010B1" w:rsidRDefault="00E010B1" w:rsidP="00E010B1">
      <w:pPr>
        <w:tabs>
          <w:tab w:val="left" w:pos="6675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E010B1" w:rsidRPr="006C2095" w:rsidRDefault="00E010B1">
      <w:pPr>
        <w:rPr>
          <w:sz w:val="28"/>
          <w:szCs w:val="28"/>
        </w:rPr>
      </w:pPr>
    </w:p>
    <w:sectPr w:rsidR="00E010B1" w:rsidRPr="006C2095" w:rsidSect="006C20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B1"/>
    <w:rsid w:val="004C6A28"/>
    <w:rsid w:val="00644FAC"/>
    <w:rsid w:val="006C2095"/>
    <w:rsid w:val="00CD4EB5"/>
    <w:rsid w:val="00E010B1"/>
    <w:rsid w:val="00EE0EA7"/>
    <w:rsid w:val="00FA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10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  <w:style w:type="character" w:styleId="a3">
    <w:name w:val="Hyperlink"/>
    <w:uiPriority w:val="99"/>
    <w:unhideWhenUsed/>
    <w:rsid w:val="00E010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2A47391097783DFA196E7AE21542F344B41F721995407475F5FBCCA04DA025EF7966D10BAFED198D6B826D2CD8FCA281EADBE249C8m36B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spsearch.gov.mari.ru:32643/kuzhener/dep_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47E717FCFE5545BB1D0A69220CECDC" ma:contentTypeVersion="2" ma:contentTypeDescription="Создание документа." ma:contentTypeScope="" ma:versionID="56e8e5926b4e849d48ff55883c6fb3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134fc-9482-44be-b93f-eb2cb1cbece7" targetNamespace="http://schemas.microsoft.com/office/2006/metadata/properties" ma:root="true" ma:fieldsID="3ab66d3a820dea30701159f09de00ce1" ns2:_="" ns3:_="" ns4:_="">
    <xsd:import namespace="57504d04-691e-4fc4-8f09-4f19fdbe90f6"/>
    <xsd:import namespace="6d7c22ec-c6a4-4777-88aa-bc3c76ac660e"/>
    <xsd:import namespace="605134fc-9482-44be-b93f-eb2cb1cbec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134fc-9482-44be-b93f-eb2cb1cbece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Порядкапринятия решения о досрочном прекращении полномочий Главы Салтакъяльского сельского поселения, депутатов Собрания депутатов Салтакъяльского сельского поселения Куженерского муниципального района Республики Марий Эл, или применении в отношении указанных лиц иной меры ответственности, предусмотренной частью 7.3-1 статьи 40 Федерального закона от 06 октября 2003 года № 131-ФЗ «Об общих принципах организации местного самоуправления в Российской Федерации»
</_x041e__x043f__x0438__x0441__x0430__x043d__x0438__x0435_>
    <_x0413__x043e__x0434_ xmlns="605134fc-9482-44be-b93f-eb2cb1cbece7">2020 год</_x0413__x043e__x0434_>
    <_dlc_DocId xmlns="57504d04-691e-4fc4-8f09-4f19fdbe90f6">XXJ7TYMEEKJ2-2059556681-29</_dlc_DocId>
    <_dlc_DocIdUrl xmlns="57504d04-691e-4fc4-8f09-4f19fdbe90f6">
      <Url>https://vip.gov.mari.ru/kuzhener/adm_ssp/_layouts/DocIdRedir.aspx?ID=XXJ7TYMEEKJ2-2059556681-29</Url>
      <Description>XXJ7TYMEEKJ2-2059556681-29</Description>
    </_dlc_DocIdUrl>
  </documentManagement>
</p:properties>
</file>

<file path=customXml/itemProps1.xml><?xml version="1.0" encoding="utf-8"?>
<ds:datastoreItem xmlns:ds="http://schemas.openxmlformats.org/officeDocument/2006/customXml" ds:itemID="{EF15D3EA-E044-4F67-8A06-31283DE30982}"/>
</file>

<file path=customXml/itemProps2.xml><?xml version="1.0" encoding="utf-8"?>
<ds:datastoreItem xmlns:ds="http://schemas.openxmlformats.org/officeDocument/2006/customXml" ds:itemID="{9A125E21-89FB-4352-A8D7-BE1C9DDD2567}"/>
</file>

<file path=customXml/itemProps3.xml><?xml version="1.0" encoding="utf-8"?>
<ds:datastoreItem xmlns:ds="http://schemas.openxmlformats.org/officeDocument/2006/customXml" ds:itemID="{9BB92CD3-DF11-40C7-917F-B39A2457C92D}"/>
</file>

<file path=customXml/itemProps4.xml><?xml version="1.0" encoding="utf-8"?>
<ds:datastoreItem xmlns:ds="http://schemas.openxmlformats.org/officeDocument/2006/customXml" ds:itemID="{3DEF7BA2-F24B-4870-A0A5-88E9BEB71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26 июня 2020 года №49</dc:title>
  <dc:subject/>
  <dc:creator>Admin</dc:creator>
  <cp:keywords/>
  <dc:description/>
  <cp:lastModifiedBy>Admin</cp:lastModifiedBy>
  <cp:revision>6</cp:revision>
  <dcterms:created xsi:type="dcterms:W3CDTF">2020-06-29T10:48:00Z</dcterms:created>
  <dcterms:modified xsi:type="dcterms:W3CDTF">2020-07-17T04:16:00Z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0x010100A447E717FCFE5545BB1D0A69220CECDC</vt:lpwstr>
  </property>
  <property fmtid="{D5CDD505-2E9C-101B-9397-08002B2CF9AE}" pid="3" name="_dlc_DocIdItemGuid">
    <vt:lpwstr>b98263bd-338f-4bf8-8594-98e0db4ea9ba</vt:lpwstr>
  </property>
</Properties>
</file>