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о результатах рассмотрения предложений</w:t>
      </w:r>
    </w:p>
    <w:p w:rsid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субъектов инвестиционной деятельности,</w:t>
      </w:r>
      <w:r>
        <w:rPr>
          <w:b/>
          <w:szCs w:val="28"/>
        </w:rPr>
        <w:t xml:space="preserve"> </w:t>
      </w:r>
      <w:r w:rsidRPr="002277F6">
        <w:rPr>
          <w:b/>
          <w:szCs w:val="28"/>
        </w:rPr>
        <w:t>реализующих</w:t>
      </w:r>
    </w:p>
    <w:p w:rsidR="002E75F2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инвестиционные</w:t>
      </w:r>
      <w:r w:rsidR="00BF73A5">
        <w:rPr>
          <w:b/>
          <w:szCs w:val="28"/>
        </w:rPr>
        <w:t xml:space="preserve"> проекты в Республике Марий Эл,</w:t>
      </w:r>
    </w:p>
    <w:p w:rsidR="00EA2FA9" w:rsidRPr="002277F6" w:rsidRDefault="002277F6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2277F6">
        <w:rPr>
          <w:b/>
          <w:szCs w:val="28"/>
        </w:rPr>
        <w:t>имеющих право на получение субсидий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A5" w:rsidRPr="008605E3" w:rsidRDefault="00BF73A5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Default="00AC38A9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субъектов инвестиционной деятельности, реализующих инвестиционные проекты в Республике Марий Эл, рассмотрены </w:t>
      </w:r>
      <w:r w:rsidR="00E94B8D">
        <w:rPr>
          <w:rFonts w:ascii="Times New Roman" w:hAnsi="Times New Roman" w:cs="Times New Roman"/>
          <w:sz w:val="28"/>
          <w:szCs w:val="28"/>
        </w:rPr>
        <w:br/>
      </w:r>
      <w:r w:rsidR="00E94B8D" w:rsidRPr="008605E3">
        <w:rPr>
          <w:rFonts w:ascii="Times New Roman" w:hAnsi="Times New Roman" w:cs="Times New Roman"/>
          <w:sz w:val="28"/>
          <w:szCs w:val="28"/>
        </w:rPr>
        <w:t>1</w:t>
      </w:r>
      <w:r w:rsidR="00B653A7">
        <w:rPr>
          <w:rFonts w:ascii="Times New Roman" w:hAnsi="Times New Roman" w:cs="Times New Roman"/>
          <w:sz w:val="28"/>
          <w:szCs w:val="28"/>
        </w:rPr>
        <w:t>9</w:t>
      </w:r>
      <w:r w:rsidR="00E94B8D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B653A7">
        <w:rPr>
          <w:rFonts w:ascii="Times New Roman" w:hAnsi="Times New Roman" w:cs="Times New Roman"/>
          <w:sz w:val="28"/>
          <w:szCs w:val="28"/>
        </w:rPr>
        <w:t>апреля</w:t>
      </w:r>
      <w:r w:rsidR="00E94B8D">
        <w:rPr>
          <w:rFonts w:ascii="Times New Roman" w:hAnsi="Times New Roman" w:cs="Times New Roman"/>
          <w:sz w:val="28"/>
          <w:szCs w:val="28"/>
        </w:rPr>
        <w:t xml:space="preserve"> 202</w:t>
      </w:r>
      <w:r w:rsidR="008A42A6">
        <w:rPr>
          <w:rFonts w:ascii="Times New Roman" w:hAnsi="Times New Roman" w:cs="Times New Roman"/>
          <w:sz w:val="28"/>
          <w:szCs w:val="28"/>
        </w:rPr>
        <w:t>2</w:t>
      </w:r>
      <w:r w:rsidR="00E94B8D">
        <w:rPr>
          <w:rFonts w:ascii="Times New Roman" w:hAnsi="Times New Roman" w:cs="Times New Roman"/>
          <w:sz w:val="28"/>
          <w:szCs w:val="28"/>
        </w:rPr>
        <w:t> </w:t>
      </w:r>
      <w:r w:rsidR="00E94B8D" w:rsidRPr="008605E3">
        <w:rPr>
          <w:rFonts w:ascii="Times New Roman" w:hAnsi="Times New Roman" w:cs="Times New Roman"/>
          <w:sz w:val="28"/>
          <w:szCs w:val="28"/>
        </w:rPr>
        <w:t>г.</w:t>
      </w:r>
      <w:r w:rsidR="00E9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B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аседании Межведомственной комиссии </w:t>
      </w:r>
      <w:r w:rsidR="008A42A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инвестициям и реструктуризации экономики при Правительстве Республики Марий Эл</w:t>
      </w:r>
      <w:r w:rsidR="00E94B8D">
        <w:rPr>
          <w:rFonts w:ascii="Times New Roman" w:hAnsi="Times New Roman" w:cs="Times New Roman"/>
          <w:sz w:val="28"/>
          <w:szCs w:val="28"/>
        </w:rPr>
        <w:t>:</w:t>
      </w:r>
    </w:p>
    <w:p w:rsidR="00E94B8D" w:rsidRPr="00EE4C60" w:rsidRDefault="00E94B8D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8"/>
      </w:tblGrid>
      <w:tr w:rsidR="004F5444" w:rsidRPr="008605E3" w:rsidTr="00E94B8D">
        <w:tc>
          <w:tcPr>
            <w:tcW w:w="2268" w:type="dxa"/>
          </w:tcPr>
          <w:p w:rsidR="004F5444" w:rsidRPr="008605E3" w:rsidRDefault="00E94B8D" w:rsidP="00AA13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r w:rsidR="00AA13A5">
              <w:rPr>
                <w:rFonts w:ascii="Times New Roman" w:hAnsi="Times New Roman" w:cs="Times New Roman"/>
                <w:sz w:val="28"/>
                <w:szCs w:val="28"/>
              </w:rPr>
              <w:t>и место проведения рассмотрения предложений</w:t>
            </w:r>
          </w:p>
        </w:tc>
        <w:tc>
          <w:tcPr>
            <w:tcW w:w="6798" w:type="dxa"/>
          </w:tcPr>
          <w:p w:rsidR="00AA13A5" w:rsidRPr="008605E3" w:rsidRDefault="00AA13A5" w:rsidP="00B653A7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(по московскому времени)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  <w:r w:rsidR="00E9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5444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AA13A5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AA13A5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Default="00B9703B" w:rsidP="009B50A4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предложений</w:t>
      </w:r>
    </w:p>
    <w:p w:rsidR="00B9703B" w:rsidRPr="00BF73A5" w:rsidRDefault="00B9703B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B9703B" w:rsidTr="00BF73A5">
        <w:tc>
          <w:tcPr>
            <w:tcW w:w="3539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3119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  <w:tc>
          <w:tcPr>
            <w:tcW w:w="2403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B9703B" w:rsidTr="00B9703B">
        <w:tc>
          <w:tcPr>
            <w:tcW w:w="3539" w:type="dxa"/>
          </w:tcPr>
          <w:p w:rsidR="00B9703B" w:rsidRDefault="00B9703B" w:rsidP="00B653A7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653A7">
              <w:rPr>
                <w:rFonts w:ascii="Times New Roman" w:hAnsi="Times New Roman" w:cs="Times New Roman"/>
                <w:sz w:val="28"/>
                <w:szCs w:val="28"/>
              </w:rPr>
              <w:t>Простая 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признании участника прошедшим отбор</w:t>
            </w:r>
          </w:p>
        </w:tc>
        <w:tc>
          <w:tcPr>
            <w:tcW w:w="2403" w:type="dxa"/>
            <w:vAlign w:val="center"/>
          </w:tcPr>
          <w:p w:rsidR="00B9703B" w:rsidRDefault="00B9703B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</w:tr>
      <w:tr w:rsidR="00B9703B" w:rsidTr="00BF73A5">
        <w:tc>
          <w:tcPr>
            <w:tcW w:w="3539" w:type="dxa"/>
          </w:tcPr>
          <w:p w:rsidR="00B9703B" w:rsidRDefault="00B653A7" w:rsidP="00B653A7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B970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Марийский завод силикатного кирпича</w:t>
            </w:r>
            <w:r w:rsidR="00B97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9703B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признании участника прошедшим отбор</w:t>
            </w:r>
          </w:p>
        </w:tc>
        <w:tc>
          <w:tcPr>
            <w:tcW w:w="2403" w:type="dxa"/>
            <w:vAlign w:val="center"/>
          </w:tcPr>
          <w:p w:rsidR="00B9703B" w:rsidRDefault="00BF73A5" w:rsidP="00B9703B">
            <w:pPr>
              <w:pStyle w:val="a3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</w:tr>
    </w:tbl>
    <w:p w:rsidR="00B9703B" w:rsidRDefault="00B9703B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3A5" w:rsidRDefault="00BF73A5" w:rsidP="00B970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9B50A4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E94B8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82" w:rsidRDefault="00AD0682" w:rsidP="00B251BE">
      <w:pPr>
        <w:spacing w:after="0" w:line="240" w:lineRule="auto"/>
      </w:pPr>
      <w:r>
        <w:separator/>
      </w:r>
    </w:p>
  </w:endnote>
  <w:endnote w:type="continuationSeparator" w:id="0">
    <w:p w:rsidR="00AD0682" w:rsidRDefault="00AD0682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82" w:rsidRDefault="00AD0682" w:rsidP="00B251BE">
      <w:pPr>
        <w:spacing w:after="0" w:line="240" w:lineRule="auto"/>
      </w:pPr>
      <w:r>
        <w:separator/>
      </w:r>
    </w:p>
  </w:footnote>
  <w:footnote w:type="continuationSeparator" w:id="0">
    <w:p w:rsidR="00AD0682" w:rsidRDefault="00AD0682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2E75F2" w:rsidRPr="00B251BE" w:rsidRDefault="002E75F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F73A5">
          <w:rPr>
            <w:rFonts w:ascii="Times New Roman" w:hAnsi="Times New Roman" w:cs="Times New Roman"/>
            <w:noProof/>
            <w:sz w:val="24"/>
          </w:rPr>
          <w:t>7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E75F2" w:rsidRDefault="002E75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133D9"/>
    <w:rsid w:val="00074B66"/>
    <w:rsid w:val="000C0E10"/>
    <w:rsid w:val="000C3EEA"/>
    <w:rsid w:val="000D36F4"/>
    <w:rsid w:val="00105A9F"/>
    <w:rsid w:val="00112591"/>
    <w:rsid w:val="0014082F"/>
    <w:rsid w:val="001606A9"/>
    <w:rsid w:val="00185AFD"/>
    <w:rsid w:val="00191092"/>
    <w:rsid w:val="001A5AD4"/>
    <w:rsid w:val="001D003B"/>
    <w:rsid w:val="001D1694"/>
    <w:rsid w:val="001F3E65"/>
    <w:rsid w:val="002277F6"/>
    <w:rsid w:val="0027045C"/>
    <w:rsid w:val="002813FC"/>
    <w:rsid w:val="002927CF"/>
    <w:rsid w:val="002B0901"/>
    <w:rsid w:val="002E269F"/>
    <w:rsid w:val="002E75F2"/>
    <w:rsid w:val="002F7700"/>
    <w:rsid w:val="003138FF"/>
    <w:rsid w:val="003432A1"/>
    <w:rsid w:val="003C5852"/>
    <w:rsid w:val="003D40EE"/>
    <w:rsid w:val="00400995"/>
    <w:rsid w:val="00426D91"/>
    <w:rsid w:val="004540D6"/>
    <w:rsid w:val="00456254"/>
    <w:rsid w:val="00457547"/>
    <w:rsid w:val="004A5C28"/>
    <w:rsid w:val="004F5444"/>
    <w:rsid w:val="00504B04"/>
    <w:rsid w:val="0052706A"/>
    <w:rsid w:val="00533E1F"/>
    <w:rsid w:val="00547230"/>
    <w:rsid w:val="0055206A"/>
    <w:rsid w:val="0056293C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903B4"/>
    <w:rsid w:val="008950CE"/>
    <w:rsid w:val="00896800"/>
    <w:rsid w:val="008A42A6"/>
    <w:rsid w:val="008C4DF5"/>
    <w:rsid w:val="008D6996"/>
    <w:rsid w:val="008E313F"/>
    <w:rsid w:val="008E3428"/>
    <w:rsid w:val="008F6ECD"/>
    <w:rsid w:val="0090556D"/>
    <w:rsid w:val="009330E7"/>
    <w:rsid w:val="009610C5"/>
    <w:rsid w:val="009840A1"/>
    <w:rsid w:val="00990E16"/>
    <w:rsid w:val="009A78A8"/>
    <w:rsid w:val="009B50A4"/>
    <w:rsid w:val="009D429A"/>
    <w:rsid w:val="009E3471"/>
    <w:rsid w:val="009F343B"/>
    <w:rsid w:val="00A43E35"/>
    <w:rsid w:val="00A50DAC"/>
    <w:rsid w:val="00A6581B"/>
    <w:rsid w:val="00AA13A5"/>
    <w:rsid w:val="00AB05BD"/>
    <w:rsid w:val="00AC38A9"/>
    <w:rsid w:val="00AC3CCA"/>
    <w:rsid w:val="00AC6F63"/>
    <w:rsid w:val="00AD0682"/>
    <w:rsid w:val="00AF0F77"/>
    <w:rsid w:val="00AF4F37"/>
    <w:rsid w:val="00B0776D"/>
    <w:rsid w:val="00B17868"/>
    <w:rsid w:val="00B251BE"/>
    <w:rsid w:val="00B653A7"/>
    <w:rsid w:val="00B940E6"/>
    <w:rsid w:val="00B9703B"/>
    <w:rsid w:val="00BB69C4"/>
    <w:rsid w:val="00BB6CFE"/>
    <w:rsid w:val="00BE1A07"/>
    <w:rsid w:val="00BF73A5"/>
    <w:rsid w:val="00C00BC2"/>
    <w:rsid w:val="00C20B7D"/>
    <w:rsid w:val="00C81E0A"/>
    <w:rsid w:val="00CE280D"/>
    <w:rsid w:val="00CF2795"/>
    <w:rsid w:val="00D44F5F"/>
    <w:rsid w:val="00D501BF"/>
    <w:rsid w:val="00D77B8A"/>
    <w:rsid w:val="00DA622A"/>
    <w:rsid w:val="00DA6E34"/>
    <w:rsid w:val="00DC0B97"/>
    <w:rsid w:val="00DC0DBA"/>
    <w:rsid w:val="00E06330"/>
    <w:rsid w:val="00E23D9E"/>
    <w:rsid w:val="00E36470"/>
    <w:rsid w:val="00E51884"/>
    <w:rsid w:val="00E63D83"/>
    <w:rsid w:val="00E94B8D"/>
    <w:rsid w:val="00EA2FA9"/>
    <w:rsid w:val="00EB3474"/>
    <w:rsid w:val="00EC0E8D"/>
    <w:rsid w:val="00EE4C60"/>
    <w:rsid w:val="00F84B07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19.04.2022</_x041e__x043f__x0438__x0441__x0430__x043d__x0438__x0435_>
    <_dlc_DocId xmlns="57504d04-691e-4fc4-8f09-4f19fdbe90f6">XXJ7TYMEEKJ2-130110525-6</_dlc_DocId>
    <_dlc_DocIdUrl xmlns="57504d04-691e-4fc4-8f09-4f19fdbe90f6">
      <Url>https://vip.gov.mari.ru/mecon/_layouts/DocIdRedir.aspx?ID=XXJ7TYMEEKJ2-130110525-6</Url>
      <Description>XXJ7TYMEEKJ2-130110525-6</Description>
    </_dlc_DocIdUrl>
  </documentManagement>
</p:properties>
</file>

<file path=customXml/itemProps1.xml><?xml version="1.0" encoding="utf-8"?>
<ds:datastoreItem xmlns:ds="http://schemas.openxmlformats.org/officeDocument/2006/customXml" ds:itemID="{281074A0-D28D-451E-A6F9-8D589DB49E8A}"/>
</file>

<file path=customXml/itemProps2.xml><?xml version="1.0" encoding="utf-8"?>
<ds:datastoreItem xmlns:ds="http://schemas.openxmlformats.org/officeDocument/2006/customXml" ds:itemID="{228CC29D-CF11-4570-B040-876872024E7E}"/>
</file>

<file path=customXml/itemProps3.xml><?xml version="1.0" encoding="utf-8"?>
<ds:datastoreItem xmlns:ds="http://schemas.openxmlformats.org/officeDocument/2006/customXml" ds:itemID="{5C8191C9-8049-454B-BD0A-D24F4D6F903D}"/>
</file>

<file path=customXml/itemProps4.xml><?xml version="1.0" encoding="utf-8"?>
<ds:datastoreItem xmlns:ds="http://schemas.openxmlformats.org/officeDocument/2006/customXml" ds:itemID="{3A71CF00-1177-46CB-B3BD-83C2D5185556}"/>
</file>

<file path=customXml/itemProps5.xml><?xml version="1.0" encoding="utf-8"?>
<ds:datastoreItem xmlns:ds="http://schemas.openxmlformats.org/officeDocument/2006/customXml" ds:itemID="{804E003F-9166-4BD8-8B9C-FDE2A530E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рассмотрения предложений </dc:title>
  <dc:subject/>
  <dc:creator>Березина Елена Анатольевна</dc:creator>
  <cp:keywords/>
  <dc:description/>
  <cp:lastModifiedBy>Polzovatel</cp:lastModifiedBy>
  <cp:revision>51</cp:revision>
  <cp:lastPrinted>2021-07-02T13:13:00Z</cp:lastPrinted>
  <dcterms:created xsi:type="dcterms:W3CDTF">2021-01-13T07:22:00Z</dcterms:created>
  <dcterms:modified xsi:type="dcterms:W3CDTF">2022-04-26T07:25:00Z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58467738-2572-42a8-b182-0e9b84c01e0d</vt:lpwstr>
  </property>
</Properties>
</file>