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5550D8" w:rsidRPr="0035184B" w:rsidTr="00640491">
        <w:trPr>
          <w:jc w:val="center"/>
        </w:trPr>
        <w:tc>
          <w:tcPr>
            <w:tcW w:w="4395" w:type="dxa"/>
            <w:vAlign w:val="center"/>
            <w:hideMark/>
          </w:tcPr>
          <w:p w:rsidR="005550D8" w:rsidRPr="0035184B" w:rsidRDefault="005550D8" w:rsidP="00640491">
            <w:pPr>
              <w:jc w:val="center"/>
              <w:rPr>
                <w:b/>
              </w:rPr>
            </w:pPr>
            <w:r w:rsidRPr="0035184B">
              <w:rPr>
                <w:b/>
              </w:rPr>
              <w:t>МАРИЙ ЭЛ РЕСПУБЛИК ШЕРНУР</w:t>
            </w:r>
          </w:p>
          <w:p w:rsidR="005550D8" w:rsidRPr="0035184B" w:rsidRDefault="005550D8" w:rsidP="00640491">
            <w:pPr>
              <w:jc w:val="center"/>
              <w:rPr>
                <w:b/>
              </w:rPr>
            </w:pPr>
            <w:r w:rsidRPr="0035184B">
              <w:rPr>
                <w:b/>
              </w:rPr>
              <w:t>МУНИЦИПАЛ РАЙОНЫСО</w:t>
            </w:r>
          </w:p>
          <w:p w:rsidR="005550D8" w:rsidRPr="0035184B" w:rsidRDefault="005550D8" w:rsidP="00640491">
            <w:pPr>
              <w:jc w:val="center"/>
              <w:rPr>
                <w:b/>
              </w:rPr>
            </w:pPr>
            <w:r w:rsidRPr="0035184B">
              <w:rPr>
                <w:b/>
              </w:rPr>
              <w:t>ЧЫЛДЕМЫР ЯЛ КУНДЕМ ДЕПУТАТ - ВЛАК ПОГЫНЫН</w:t>
            </w:r>
          </w:p>
          <w:p w:rsidR="005550D8" w:rsidRPr="0035184B" w:rsidRDefault="005550D8" w:rsidP="00640491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5550D8" w:rsidRPr="0035184B" w:rsidRDefault="005550D8" w:rsidP="0064049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5550D8" w:rsidRPr="0035184B" w:rsidRDefault="005550D8" w:rsidP="00640491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РЕШЕНИЕ</w:t>
            </w:r>
          </w:p>
          <w:p w:rsidR="005550D8" w:rsidRPr="0035184B" w:rsidRDefault="005550D8" w:rsidP="00640491">
            <w:pPr>
              <w:jc w:val="center"/>
              <w:rPr>
                <w:b/>
              </w:rPr>
            </w:pPr>
            <w:r w:rsidRPr="0035184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5550D8" w:rsidRPr="002B2304" w:rsidRDefault="005550D8" w:rsidP="005550D8">
      <w:pPr>
        <w:jc w:val="center"/>
        <w:rPr>
          <w:b/>
          <w:bCs/>
          <w:sz w:val="28"/>
          <w:szCs w:val="28"/>
          <w:lang w:eastAsia="en-US"/>
        </w:rPr>
      </w:pPr>
    </w:p>
    <w:p w:rsidR="006E7906" w:rsidRPr="00F971CF" w:rsidRDefault="006E7906" w:rsidP="006E7906">
      <w:pPr>
        <w:jc w:val="center"/>
        <w:rPr>
          <w:b/>
          <w:bCs/>
          <w:szCs w:val="28"/>
          <w:lang w:eastAsia="en-US"/>
        </w:rPr>
      </w:pPr>
      <w:r w:rsidRPr="00F971CF">
        <w:rPr>
          <w:b/>
          <w:bCs/>
          <w:szCs w:val="28"/>
          <w:lang w:eastAsia="en-US"/>
        </w:rPr>
        <w:t>XL</w:t>
      </w:r>
      <w:r>
        <w:rPr>
          <w:b/>
          <w:bCs/>
          <w:szCs w:val="28"/>
          <w:lang w:val="en-US" w:eastAsia="en-US"/>
        </w:rPr>
        <w:t>I</w:t>
      </w:r>
      <w:r w:rsidR="00C02582">
        <w:rPr>
          <w:b/>
          <w:bCs/>
          <w:szCs w:val="28"/>
          <w:lang w:eastAsia="en-US"/>
        </w:rPr>
        <w:t>Х</w:t>
      </w:r>
      <w:r w:rsidRPr="00F971CF">
        <w:rPr>
          <w:b/>
          <w:bCs/>
          <w:szCs w:val="28"/>
          <w:lang w:eastAsia="en-US"/>
        </w:rPr>
        <w:t xml:space="preserve"> сессия IV созыва</w:t>
      </w:r>
    </w:p>
    <w:p w:rsidR="006E7906" w:rsidRPr="00F971CF" w:rsidRDefault="006E7906" w:rsidP="006E7906">
      <w:pPr>
        <w:jc w:val="center"/>
        <w:rPr>
          <w:b/>
          <w:szCs w:val="28"/>
          <w:lang w:eastAsia="en-US"/>
        </w:rPr>
      </w:pPr>
    </w:p>
    <w:p w:rsidR="006E7906" w:rsidRPr="00167B79" w:rsidRDefault="006E7906" w:rsidP="006E7906">
      <w:pPr>
        <w:jc w:val="center"/>
        <w:rPr>
          <w:b/>
          <w:bCs/>
          <w:sz w:val="28"/>
          <w:szCs w:val="28"/>
          <w:lang w:eastAsia="en-US"/>
        </w:rPr>
      </w:pPr>
      <w:r w:rsidRPr="00167B79">
        <w:rPr>
          <w:b/>
          <w:sz w:val="28"/>
          <w:szCs w:val="28"/>
          <w:lang w:eastAsia="en-US"/>
        </w:rPr>
        <w:t xml:space="preserve">от </w:t>
      </w:r>
      <w:r w:rsidR="00167B79">
        <w:rPr>
          <w:b/>
          <w:sz w:val="28"/>
          <w:szCs w:val="28"/>
          <w:lang w:eastAsia="en-US"/>
        </w:rPr>
        <w:t>28</w:t>
      </w:r>
      <w:r w:rsidRPr="00167B79">
        <w:rPr>
          <w:b/>
          <w:sz w:val="28"/>
          <w:szCs w:val="28"/>
          <w:lang w:eastAsia="en-US"/>
        </w:rPr>
        <w:t xml:space="preserve"> ноября 2023 года</w:t>
      </w:r>
      <w:r w:rsidRPr="00167B79">
        <w:rPr>
          <w:b/>
          <w:bCs/>
          <w:sz w:val="28"/>
          <w:szCs w:val="28"/>
          <w:lang w:eastAsia="en-US"/>
        </w:rPr>
        <w:t xml:space="preserve"> № 287</w:t>
      </w:r>
    </w:p>
    <w:p w:rsidR="005550D8" w:rsidRPr="00167B79" w:rsidRDefault="005550D8" w:rsidP="005550D8">
      <w:pPr>
        <w:jc w:val="center"/>
        <w:rPr>
          <w:b/>
          <w:bCs/>
          <w:sz w:val="28"/>
          <w:szCs w:val="28"/>
        </w:rPr>
      </w:pPr>
    </w:p>
    <w:p w:rsidR="005550D8" w:rsidRPr="00167B79" w:rsidRDefault="005550D8" w:rsidP="007F7C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79" w:rsidRPr="00167B79" w:rsidRDefault="00167B79" w:rsidP="00167B79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67B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67B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передаче на уровень </w:t>
      </w:r>
      <w:r w:rsidRPr="00167B79">
        <w:rPr>
          <w:rFonts w:ascii="Times New Roman" w:hAnsi="Times New Roman" w:cs="Times New Roman"/>
          <w:b/>
          <w:color w:val="000000"/>
          <w:sz w:val="28"/>
          <w:szCs w:val="28"/>
        </w:rPr>
        <w:t>Сернурского муниципального района Республики Марий Эл</w:t>
      </w:r>
      <w:r w:rsidRPr="00167B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 части </w:t>
      </w:r>
      <w:r w:rsidRPr="00167B79">
        <w:rPr>
          <w:rFonts w:ascii="Times New Roman" w:hAnsi="Times New Roman" w:cs="Times New Roman"/>
          <w:b/>
          <w:sz w:val="28"/>
          <w:szCs w:val="28"/>
        </w:rPr>
        <w:t>полномочий по решению вопросов местного значения Чендемеровского сельского поселения Сернурского муниципального района Республики Марий Эл</w:t>
      </w:r>
    </w:p>
    <w:p w:rsidR="00167B79" w:rsidRPr="00167B79" w:rsidRDefault="00167B79" w:rsidP="00167B79">
      <w:pPr>
        <w:rPr>
          <w:sz w:val="28"/>
          <w:szCs w:val="28"/>
        </w:rPr>
      </w:pPr>
    </w:p>
    <w:p w:rsidR="00167B79" w:rsidRPr="00167B79" w:rsidRDefault="00167B79" w:rsidP="00167B79">
      <w:pPr>
        <w:ind w:firstLine="709"/>
        <w:jc w:val="both"/>
        <w:rPr>
          <w:sz w:val="28"/>
          <w:szCs w:val="28"/>
        </w:rPr>
      </w:pPr>
      <w:r w:rsidRPr="00167B79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167B79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</w:t>
      </w:r>
      <w:r w:rsidRPr="00167B79">
        <w:rPr>
          <w:sz w:val="28"/>
          <w:szCs w:val="28"/>
        </w:rPr>
        <w:t>Чендемеровского сельского поселения Сернурского муниципального района Республики Марий Эл,</w:t>
      </w:r>
    </w:p>
    <w:p w:rsidR="00167B79" w:rsidRPr="00167B79" w:rsidRDefault="00167B79" w:rsidP="00167B79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167B79">
        <w:rPr>
          <w:color w:val="000000"/>
          <w:sz w:val="28"/>
          <w:szCs w:val="28"/>
        </w:rPr>
        <w:t xml:space="preserve">Собрание депутатов  </w:t>
      </w:r>
      <w:r w:rsidRPr="00167B79">
        <w:rPr>
          <w:sz w:val="28"/>
          <w:szCs w:val="28"/>
        </w:rPr>
        <w:t xml:space="preserve">Чендемеровского сельского поселения </w:t>
      </w:r>
      <w:r w:rsidRPr="00167B79">
        <w:rPr>
          <w:bCs/>
          <w:color w:val="000000"/>
          <w:sz w:val="28"/>
          <w:szCs w:val="28"/>
        </w:rPr>
        <w:t>решило</w:t>
      </w:r>
      <w:r w:rsidRPr="00167B79">
        <w:rPr>
          <w:color w:val="000000"/>
          <w:sz w:val="28"/>
          <w:szCs w:val="28"/>
        </w:rPr>
        <w:t>:</w:t>
      </w:r>
    </w:p>
    <w:p w:rsidR="00167B79" w:rsidRPr="00167B79" w:rsidRDefault="00167B79" w:rsidP="00167B7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B79">
        <w:rPr>
          <w:sz w:val="28"/>
          <w:szCs w:val="28"/>
        </w:rPr>
        <w:t>Передать на уровень Сернурского муниципального района Республики Марий Эл с 2024 года по 2026 год осуществление части полномочий по решению вопросов местного значения Чендемеровского сельского поселения Сернурского муниципального района Республики Марий Эл  согласно приложению к настоящему Решению.</w:t>
      </w:r>
    </w:p>
    <w:p w:rsidR="00167B79" w:rsidRPr="00167B79" w:rsidRDefault="00167B79" w:rsidP="00167B79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67B79">
        <w:rPr>
          <w:sz w:val="28"/>
          <w:szCs w:val="28"/>
        </w:rPr>
        <w:t xml:space="preserve">Поручить Главе администрации Чендемеровского сельского поселения подписать соглашение </w:t>
      </w:r>
      <w:r w:rsidRPr="00167B79">
        <w:rPr>
          <w:color w:val="000000"/>
          <w:sz w:val="28"/>
          <w:szCs w:val="28"/>
        </w:rPr>
        <w:t xml:space="preserve">с </w:t>
      </w:r>
      <w:r w:rsidRPr="00167B79">
        <w:rPr>
          <w:sz w:val="28"/>
          <w:szCs w:val="28"/>
        </w:rPr>
        <w:t xml:space="preserve">Главой администрации </w:t>
      </w:r>
      <w:r w:rsidRPr="00167B79">
        <w:rPr>
          <w:color w:val="000000"/>
          <w:sz w:val="28"/>
          <w:szCs w:val="28"/>
        </w:rPr>
        <w:t>Сернурского муниципального района Республики Марий Эл</w:t>
      </w:r>
      <w:r w:rsidRPr="00167B79">
        <w:rPr>
          <w:sz w:val="28"/>
          <w:szCs w:val="28"/>
        </w:rPr>
        <w:t xml:space="preserve">, о </w:t>
      </w:r>
      <w:r w:rsidRPr="00167B79">
        <w:rPr>
          <w:spacing w:val="-1"/>
          <w:sz w:val="28"/>
          <w:szCs w:val="28"/>
        </w:rPr>
        <w:t xml:space="preserve">принятии на уровень </w:t>
      </w:r>
      <w:r w:rsidRPr="00167B79">
        <w:rPr>
          <w:color w:val="000000"/>
          <w:sz w:val="28"/>
          <w:szCs w:val="28"/>
        </w:rPr>
        <w:t>Сернурского</w:t>
      </w:r>
      <w:r w:rsidRPr="00167B79">
        <w:rPr>
          <w:spacing w:val="-1"/>
          <w:sz w:val="28"/>
          <w:szCs w:val="28"/>
        </w:rPr>
        <w:t xml:space="preserve"> муниципального района Республики Марий Эл осуществления части </w:t>
      </w:r>
      <w:r w:rsidRPr="00167B79">
        <w:rPr>
          <w:sz w:val="28"/>
          <w:szCs w:val="28"/>
        </w:rPr>
        <w:t>полномочий по решению вопросов местного значения Чендемеровского сельского поселения Сернурского муниципального района Республики Марий Эл</w:t>
      </w:r>
      <w:r w:rsidRPr="00167B79">
        <w:rPr>
          <w:color w:val="000000"/>
          <w:sz w:val="28"/>
          <w:szCs w:val="28"/>
        </w:rPr>
        <w:t>.</w:t>
      </w:r>
    </w:p>
    <w:p w:rsidR="00167B79" w:rsidRPr="00167B79" w:rsidRDefault="00167B79" w:rsidP="00167B79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pacing w:val="-1"/>
          <w:sz w:val="28"/>
          <w:szCs w:val="28"/>
        </w:rPr>
      </w:pPr>
      <w:r w:rsidRPr="00167B79">
        <w:rPr>
          <w:color w:val="000000"/>
          <w:sz w:val="28"/>
          <w:szCs w:val="28"/>
        </w:rPr>
        <w:t>Признать утратившими силу:</w:t>
      </w:r>
    </w:p>
    <w:p w:rsidR="00167B79" w:rsidRPr="00167B79" w:rsidRDefault="00167B79" w:rsidP="00167B79">
      <w:pPr>
        <w:pStyle w:val="aa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67B79">
        <w:rPr>
          <w:color w:val="000000"/>
          <w:sz w:val="28"/>
          <w:szCs w:val="28"/>
        </w:rPr>
        <w:t xml:space="preserve">решение Собрания депутатов Чендемеровского сельского поселения </w:t>
      </w:r>
      <w:r w:rsidRPr="00167B79">
        <w:rPr>
          <w:sz w:val="28"/>
          <w:szCs w:val="28"/>
          <w:lang w:eastAsia="en-US"/>
        </w:rPr>
        <w:t>от 11 ноября 2022 года</w:t>
      </w:r>
      <w:r w:rsidRPr="00167B79">
        <w:rPr>
          <w:bCs/>
          <w:sz w:val="28"/>
          <w:szCs w:val="28"/>
          <w:lang w:eastAsia="en-US"/>
        </w:rPr>
        <w:t xml:space="preserve"> № 235 </w:t>
      </w:r>
      <w:r w:rsidRPr="00167B79">
        <w:rPr>
          <w:sz w:val="28"/>
          <w:szCs w:val="28"/>
          <w:lang w:eastAsia="ar-SA"/>
        </w:rPr>
        <w:t>«</w:t>
      </w:r>
      <w:bookmarkStart w:id="0" w:name="_Hlk88465755"/>
      <w:r w:rsidRPr="00167B79">
        <w:rPr>
          <w:sz w:val="28"/>
          <w:szCs w:val="28"/>
        </w:rPr>
        <w:t xml:space="preserve">О </w:t>
      </w:r>
      <w:r w:rsidRPr="00167B79">
        <w:rPr>
          <w:spacing w:val="-1"/>
          <w:sz w:val="28"/>
          <w:szCs w:val="28"/>
        </w:rPr>
        <w:t xml:space="preserve">передаче на уровень </w:t>
      </w:r>
      <w:r w:rsidRPr="00167B79">
        <w:rPr>
          <w:sz w:val="28"/>
          <w:szCs w:val="28"/>
        </w:rPr>
        <w:t>Сернурского муниципального района Республики Марий Эл</w:t>
      </w:r>
      <w:r w:rsidRPr="00167B79">
        <w:rPr>
          <w:spacing w:val="-1"/>
          <w:sz w:val="28"/>
          <w:szCs w:val="28"/>
        </w:rPr>
        <w:t xml:space="preserve"> осуществления части </w:t>
      </w:r>
      <w:r w:rsidRPr="00167B79">
        <w:rPr>
          <w:sz w:val="28"/>
          <w:szCs w:val="28"/>
        </w:rPr>
        <w:t>полномочий по решению вопросов местного значения Чендемеровского сельского поселения Сернурского муниципального района Республики Марий Эл»;</w:t>
      </w:r>
    </w:p>
    <w:p w:rsidR="00167B79" w:rsidRPr="00167B79" w:rsidRDefault="00167B79" w:rsidP="00167B79">
      <w:pPr>
        <w:pStyle w:val="aa"/>
        <w:numPr>
          <w:ilvl w:val="0"/>
          <w:numId w:val="19"/>
        </w:numPr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167B79">
        <w:rPr>
          <w:color w:val="000000"/>
          <w:sz w:val="28"/>
          <w:szCs w:val="28"/>
        </w:rPr>
        <w:t xml:space="preserve">решение Собрания депутатов Чендемеровского сельского поселения </w:t>
      </w:r>
      <w:r w:rsidRPr="00167B79">
        <w:rPr>
          <w:sz w:val="28"/>
          <w:szCs w:val="28"/>
          <w:lang w:eastAsia="en-US"/>
        </w:rPr>
        <w:t>от 28 декабря 2022 года</w:t>
      </w:r>
      <w:r w:rsidRPr="00167B79">
        <w:rPr>
          <w:bCs/>
          <w:sz w:val="28"/>
          <w:szCs w:val="28"/>
          <w:lang w:eastAsia="en-US"/>
        </w:rPr>
        <w:t xml:space="preserve"> № 247 «</w:t>
      </w:r>
      <w:r w:rsidRPr="00167B79">
        <w:rPr>
          <w:bCs/>
          <w:kern w:val="28"/>
          <w:sz w:val="28"/>
          <w:szCs w:val="28"/>
        </w:rPr>
        <w:t xml:space="preserve">О внесении изменений в </w:t>
      </w:r>
      <w:r w:rsidRPr="00167B79">
        <w:rPr>
          <w:sz w:val="28"/>
          <w:szCs w:val="28"/>
        </w:rPr>
        <w:t xml:space="preserve">решение Собрания депутатов Чендемеровского сельского поселения Сернурского муниципального района Республики Марий Эл от 11 ноября 2022 г. № 235 «О </w:t>
      </w:r>
      <w:r w:rsidRPr="00167B79">
        <w:rPr>
          <w:spacing w:val="-1"/>
          <w:sz w:val="28"/>
          <w:szCs w:val="28"/>
        </w:rPr>
        <w:t xml:space="preserve">передаче на уровень </w:t>
      </w:r>
      <w:r w:rsidRPr="00167B79">
        <w:rPr>
          <w:sz w:val="28"/>
          <w:szCs w:val="28"/>
        </w:rPr>
        <w:t>Сернурского муниципального района Республики Марий Эл</w:t>
      </w:r>
      <w:r w:rsidRPr="00167B79">
        <w:rPr>
          <w:spacing w:val="-1"/>
          <w:sz w:val="28"/>
          <w:szCs w:val="28"/>
        </w:rPr>
        <w:t xml:space="preserve"> осуществления части </w:t>
      </w:r>
      <w:r w:rsidRPr="00167B79">
        <w:rPr>
          <w:sz w:val="28"/>
          <w:szCs w:val="28"/>
        </w:rPr>
        <w:t xml:space="preserve">полномочий по решению вопросов местного </w:t>
      </w:r>
      <w:r w:rsidRPr="00167B79">
        <w:rPr>
          <w:sz w:val="28"/>
          <w:szCs w:val="28"/>
        </w:rPr>
        <w:lastRenderedPageBreak/>
        <w:t>значения Чендемеровского сельского поселения Сернурского муниципального района Республики Марий</w:t>
      </w:r>
      <w:proofErr w:type="gramEnd"/>
      <w:r w:rsidRPr="00167B79">
        <w:rPr>
          <w:sz w:val="28"/>
          <w:szCs w:val="28"/>
        </w:rPr>
        <w:t xml:space="preserve"> Эл».</w:t>
      </w:r>
    </w:p>
    <w:bookmarkEnd w:id="0"/>
    <w:p w:rsidR="00167B79" w:rsidRPr="00167B79" w:rsidRDefault="00167B79" w:rsidP="00167B79">
      <w:pPr>
        <w:pStyle w:val="ConsPlusNormal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B79">
        <w:rPr>
          <w:rFonts w:ascii="Times New Roman" w:hAnsi="Times New Roman"/>
          <w:sz w:val="28"/>
          <w:szCs w:val="28"/>
        </w:rPr>
        <w:t>Настоящее решение вступает в силу с 1 января 2024 года</w:t>
      </w:r>
      <w:r w:rsidRPr="00167B79">
        <w:rPr>
          <w:rFonts w:ascii="Times New Roman" w:hAnsi="Times New Roman"/>
          <w:sz w:val="28"/>
          <w:szCs w:val="28"/>
        </w:rPr>
        <w:br/>
        <w:t>и подлежит обнародованию и размещению на официальном сайте  Чендемеровского сельского поселения в информационно-телекоммуникационной сети «Интернет».</w:t>
      </w:r>
    </w:p>
    <w:p w:rsidR="00167B79" w:rsidRPr="00167B79" w:rsidRDefault="00167B79" w:rsidP="00167B79">
      <w:pPr>
        <w:numPr>
          <w:ilvl w:val="0"/>
          <w:numId w:val="10"/>
        </w:num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67B79">
        <w:rPr>
          <w:sz w:val="28"/>
          <w:szCs w:val="28"/>
        </w:rPr>
        <w:t xml:space="preserve"> </w:t>
      </w:r>
      <w:proofErr w:type="gramStart"/>
      <w:r w:rsidRPr="00167B79">
        <w:rPr>
          <w:sz w:val="28"/>
          <w:szCs w:val="28"/>
        </w:rPr>
        <w:t>Контроль за</w:t>
      </w:r>
      <w:proofErr w:type="gramEnd"/>
      <w:r w:rsidRPr="00167B79">
        <w:rPr>
          <w:sz w:val="28"/>
          <w:szCs w:val="28"/>
        </w:rPr>
        <w:t xml:space="preserve"> исполнением настоящего решения возложить</w:t>
      </w:r>
      <w:r w:rsidRPr="00167B79">
        <w:rPr>
          <w:sz w:val="28"/>
          <w:szCs w:val="28"/>
        </w:rPr>
        <w:br/>
        <w:t>на постоянную комиссию по законности и правопорядку.</w:t>
      </w:r>
    </w:p>
    <w:p w:rsidR="00167B79" w:rsidRPr="00167B79" w:rsidRDefault="00167B79" w:rsidP="00167B79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167B79" w:rsidRPr="00167B79" w:rsidRDefault="00167B79" w:rsidP="00167B79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167B79" w:rsidRPr="00167B79" w:rsidRDefault="00167B79" w:rsidP="00167B79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167B79" w:rsidRPr="00167B79" w:rsidRDefault="00167B79" w:rsidP="00167B79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167B79">
        <w:rPr>
          <w:color w:val="000000"/>
          <w:sz w:val="28"/>
          <w:szCs w:val="28"/>
        </w:rPr>
        <w:t>Глава Чендемеровского</w:t>
      </w:r>
    </w:p>
    <w:p w:rsidR="00167B79" w:rsidRPr="00167B79" w:rsidRDefault="00167B79" w:rsidP="00167B79">
      <w:pPr>
        <w:ind w:left="709"/>
        <w:jc w:val="both"/>
        <w:rPr>
          <w:color w:val="000000"/>
          <w:sz w:val="28"/>
          <w:szCs w:val="28"/>
        </w:rPr>
      </w:pPr>
      <w:r w:rsidRPr="00167B79">
        <w:rPr>
          <w:color w:val="000000"/>
          <w:sz w:val="28"/>
          <w:szCs w:val="28"/>
        </w:rPr>
        <w:t>сельского поселения,</w:t>
      </w:r>
    </w:p>
    <w:p w:rsidR="00167B79" w:rsidRPr="00167B79" w:rsidRDefault="00167B79" w:rsidP="00167B79">
      <w:pPr>
        <w:ind w:left="709"/>
        <w:jc w:val="both"/>
        <w:rPr>
          <w:sz w:val="28"/>
          <w:szCs w:val="28"/>
        </w:rPr>
      </w:pPr>
      <w:r w:rsidRPr="00167B79">
        <w:rPr>
          <w:sz w:val="28"/>
          <w:szCs w:val="28"/>
        </w:rPr>
        <w:t>Председатель Собрания депутатов</w:t>
      </w:r>
    </w:p>
    <w:p w:rsidR="00167B79" w:rsidRPr="00BD3D52" w:rsidRDefault="00167B79" w:rsidP="00167B79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BD3D52">
        <w:rPr>
          <w:bCs/>
          <w:sz w:val="28"/>
          <w:szCs w:val="28"/>
        </w:rPr>
        <w:t>Чендемеров</w:t>
      </w:r>
      <w:r w:rsidRPr="00BD3D52">
        <w:rPr>
          <w:sz w:val="28"/>
          <w:szCs w:val="28"/>
        </w:rPr>
        <w:t>ского сельского поселения</w:t>
      </w:r>
      <w:r w:rsidRPr="00BD3D52">
        <w:rPr>
          <w:color w:val="000000"/>
          <w:sz w:val="28"/>
          <w:szCs w:val="28"/>
        </w:rPr>
        <w:tab/>
      </w:r>
      <w:r w:rsidRPr="00BD3D52">
        <w:rPr>
          <w:color w:val="000000"/>
          <w:sz w:val="28"/>
          <w:szCs w:val="28"/>
        </w:rPr>
        <w:tab/>
      </w:r>
      <w:r w:rsidRPr="00BD3D52">
        <w:rPr>
          <w:color w:val="000000"/>
          <w:sz w:val="28"/>
          <w:szCs w:val="28"/>
        </w:rPr>
        <w:tab/>
        <w:t xml:space="preserve">       И.А. Малинин</w:t>
      </w:r>
    </w:p>
    <w:p w:rsidR="00167B79" w:rsidRDefault="00167B79" w:rsidP="00167B7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67B79" w:rsidRPr="005550D8" w:rsidRDefault="00167B79" w:rsidP="00167B79">
      <w:pPr>
        <w:shd w:val="clear" w:color="auto" w:fill="FFFFFF"/>
        <w:spacing w:line="274" w:lineRule="exact"/>
        <w:ind w:left="5074"/>
        <w:jc w:val="center"/>
      </w:pPr>
      <w:r w:rsidRPr="005550D8">
        <w:rPr>
          <w:iCs/>
          <w:spacing w:val="-1"/>
        </w:rPr>
        <w:lastRenderedPageBreak/>
        <w:t>Приложение</w:t>
      </w:r>
    </w:p>
    <w:p w:rsidR="00167B79" w:rsidRPr="005550D8" w:rsidRDefault="00167B79" w:rsidP="00167B79">
      <w:pPr>
        <w:shd w:val="clear" w:color="auto" w:fill="FFFFFF"/>
        <w:spacing w:line="274" w:lineRule="exact"/>
        <w:ind w:left="5107"/>
        <w:jc w:val="center"/>
        <w:rPr>
          <w:iCs/>
        </w:rPr>
      </w:pPr>
      <w:r w:rsidRPr="005550D8">
        <w:rPr>
          <w:iCs/>
        </w:rPr>
        <w:t xml:space="preserve">к решению Собрания депутатов </w:t>
      </w:r>
      <w:r w:rsidRPr="005550D8">
        <w:t>Чендемеровского сельского поселения</w:t>
      </w:r>
    </w:p>
    <w:p w:rsidR="00167B79" w:rsidRPr="005550D8" w:rsidRDefault="00167B79" w:rsidP="00167B79">
      <w:pPr>
        <w:shd w:val="clear" w:color="auto" w:fill="FFFFFF"/>
        <w:spacing w:line="274" w:lineRule="exact"/>
        <w:ind w:left="5131"/>
        <w:jc w:val="center"/>
      </w:pPr>
      <w:r w:rsidRPr="005550D8">
        <w:rPr>
          <w:iCs/>
        </w:rPr>
        <w:t xml:space="preserve">от </w:t>
      </w:r>
      <w:r>
        <w:rPr>
          <w:iCs/>
        </w:rPr>
        <w:t>28 ноября</w:t>
      </w:r>
      <w:r w:rsidRPr="005550D8">
        <w:rPr>
          <w:iCs/>
        </w:rPr>
        <w:t xml:space="preserve"> 202</w:t>
      </w:r>
      <w:r>
        <w:rPr>
          <w:iCs/>
        </w:rPr>
        <w:t>3</w:t>
      </w:r>
      <w:r w:rsidRPr="005550D8">
        <w:rPr>
          <w:iCs/>
        </w:rPr>
        <w:t xml:space="preserve"> года №</w:t>
      </w:r>
      <w:r>
        <w:rPr>
          <w:iCs/>
        </w:rPr>
        <w:t xml:space="preserve"> 287</w:t>
      </w:r>
    </w:p>
    <w:p w:rsidR="00167B79" w:rsidRDefault="00167B79" w:rsidP="00167B79">
      <w:pPr>
        <w:shd w:val="clear" w:color="auto" w:fill="FFFFFF"/>
        <w:jc w:val="center"/>
        <w:rPr>
          <w:b/>
          <w:bCs/>
        </w:rPr>
      </w:pPr>
    </w:p>
    <w:p w:rsidR="00167B79" w:rsidRPr="005550D8" w:rsidRDefault="00167B79" w:rsidP="00167B79">
      <w:pPr>
        <w:shd w:val="clear" w:color="auto" w:fill="FFFFFF"/>
        <w:jc w:val="center"/>
        <w:rPr>
          <w:b/>
          <w:bCs/>
        </w:rPr>
      </w:pPr>
    </w:p>
    <w:p w:rsidR="00167B79" w:rsidRPr="005550D8" w:rsidRDefault="00167B79" w:rsidP="00167B79">
      <w:pPr>
        <w:shd w:val="clear" w:color="auto" w:fill="FFFFFF"/>
        <w:jc w:val="center"/>
        <w:rPr>
          <w:b/>
          <w:bCs/>
        </w:rPr>
      </w:pPr>
      <w:r w:rsidRPr="005550D8">
        <w:rPr>
          <w:b/>
          <w:bCs/>
        </w:rPr>
        <w:t>Полномочия по решению вопросов местного значения</w:t>
      </w:r>
      <w:r>
        <w:rPr>
          <w:b/>
          <w:bCs/>
        </w:rPr>
        <w:br/>
      </w:r>
      <w:r w:rsidRPr="005550D8">
        <w:rPr>
          <w:b/>
          <w:bCs/>
        </w:rPr>
        <w:t>Чендемеровского сельского поселения</w:t>
      </w:r>
      <w:r w:rsidRPr="005550D8">
        <w:rPr>
          <w:b/>
          <w:bCs/>
          <w:spacing w:val="-1"/>
        </w:rPr>
        <w:t xml:space="preserve"> </w:t>
      </w:r>
      <w:r w:rsidRPr="005550D8">
        <w:rPr>
          <w:b/>
        </w:rPr>
        <w:t>Сернурского муниципального района Республики Марий Эл</w:t>
      </w:r>
      <w:r w:rsidRPr="005550D8">
        <w:rPr>
          <w:b/>
          <w:bCs/>
          <w:spacing w:val="-1"/>
        </w:rPr>
        <w:t xml:space="preserve">, </w:t>
      </w:r>
      <w:r w:rsidRPr="005550D8">
        <w:rPr>
          <w:b/>
          <w:bCs/>
        </w:rPr>
        <w:t>передаваемые на уровень</w:t>
      </w:r>
      <w:r>
        <w:rPr>
          <w:b/>
          <w:bCs/>
        </w:rPr>
        <w:br/>
      </w:r>
      <w:r w:rsidRPr="005550D8">
        <w:rPr>
          <w:b/>
          <w:bCs/>
        </w:rPr>
        <w:t>Сернурского муниципального района</w:t>
      </w:r>
      <w:r w:rsidRPr="005550D8">
        <w:rPr>
          <w:b/>
        </w:rPr>
        <w:t xml:space="preserve"> Республики Марий Эл</w:t>
      </w:r>
      <w:r>
        <w:rPr>
          <w:b/>
        </w:rPr>
        <w:br/>
      </w:r>
      <w:r w:rsidRPr="005550D8">
        <w:rPr>
          <w:b/>
          <w:bCs/>
        </w:rPr>
        <w:t>с 202</w:t>
      </w:r>
      <w:r>
        <w:rPr>
          <w:b/>
          <w:bCs/>
        </w:rPr>
        <w:t>4</w:t>
      </w:r>
      <w:r w:rsidRPr="005550D8">
        <w:rPr>
          <w:b/>
          <w:bCs/>
        </w:rPr>
        <w:t xml:space="preserve"> года по 202</w:t>
      </w:r>
      <w:r>
        <w:rPr>
          <w:b/>
          <w:bCs/>
        </w:rPr>
        <w:t>6</w:t>
      </w:r>
      <w:r w:rsidRPr="005550D8">
        <w:rPr>
          <w:b/>
          <w:bCs/>
        </w:rPr>
        <w:t xml:space="preserve"> год</w:t>
      </w:r>
    </w:p>
    <w:p w:rsidR="00167B79" w:rsidRDefault="00167B79" w:rsidP="00167B79">
      <w:pPr>
        <w:shd w:val="clear" w:color="auto" w:fill="FFFFFF"/>
        <w:jc w:val="center"/>
      </w:pPr>
    </w:p>
    <w:p w:rsidR="00167B79" w:rsidRPr="005550D8" w:rsidRDefault="00167B79" w:rsidP="00167B79">
      <w:pPr>
        <w:pStyle w:val="aa"/>
        <w:numPr>
          <w:ilvl w:val="3"/>
          <w:numId w:val="16"/>
        </w:numPr>
        <w:shd w:val="clear" w:color="auto" w:fill="FFFFFF"/>
        <w:tabs>
          <w:tab w:val="left" w:pos="1134"/>
        </w:tabs>
        <w:jc w:val="both"/>
      </w:pPr>
      <w:r w:rsidRPr="005550D8">
        <w:t>Полномочия по решению вопросов местного значения:</w:t>
      </w:r>
    </w:p>
    <w:p w:rsidR="00167B79" w:rsidRPr="005550D8" w:rsidRDefault="00167B79" w:rsidP="00167B79">
      <w:pPr>
        <w:pStyle w:val="aa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709"/>
        <w:jc w:val="both"/>
      </w:pPr>
      <w:r w:rsidRPr="005550D8">
        <w:t xml:space="preserve">Составление и рассмотрение проекта бюджета поселения, исполнение бюджета поселения, осуществление </w:t>
      </w:r>
      <w:proofErr w:type="gramStart"/>
      <w:r w:rsidRPr="005550D8">
        <w:t>контроля за</w:t>
      </w:r>
      <w:proofErr w:type="gramEnd"/>
      <w:r w:rsidRPr="005550D8">
        <w:t xml:space="preserve"> его исполнением, составление отчета об исполнении бюджета поселения.</w:t>
      </w:r>
    </w:p>
    <w:p w:rsidR="00167B79" w:rsidRPr="005550D8" w:rsidRDefault="00167B79" w:rsidP="00167B79">
      <w:pPr>
        <w:pStyle w:val="aa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709"/>
        <w:jc w:val="both"/>
      </w:pPr>
      <w:r w:rsidRPr="005550D8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167B79" w:rsidRPr="005550D8" w:rsidRDefault="00167B79" w:rsidP="00167B79">
      <w:pPr>
        <w:pStyle w:val="aa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709"/>
        <w:jc w:val="both"/>
      </w:pPr>
      <w:r w:rsidRPr="005550D8">
        <w:t>Участие в предупреждении и ликвидации последствий чрезвычайных ситуаций в границах поселения.</w:t>
      </w:r>
    </w:p>
    <w:p w:rsidR="00167B79" w:rsidRPr="005550D8" w:rsidRDefault="00167B79" w:rsidP="00167B79">
      <w:pPr>
        <w:pStyle w:val="aa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709"/>
        <w:jc w:val="both"/>
      </w:pPr>
      <w:r w:rsidRPr="005550D8"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167B79" w:rsidRPr="005550D8" w:rsidRDefault="00167B79" w:rsidP="00167B79">
      <w:pPr>
        <w:pStyle w:val="aa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709"/>
        <w:jc w:val="both"/>
      </w:pPr>
      <w:r w:rsidRPr="005550D8">
        <w:t>Осуществление мер по противодействию коррупции в границах поселения.</w:t>
      </w:r>
    </w:p>
    <w:p w:rsidR="00167B79" w:rsidRPr="005550D8" w:rsidRDefault="00167B79" w:rsidP="00167B79">
      <w:pPr>
        <w:pStyle w:val="aa"/>
        <w:numPr>
          <w:ilvl w:val="0"/>
          <w:numId w:val="13"/>
        </w:numPr>
        <w:tabs>
          <w:tab w:val="left" w:pos="1134"/>
        </w:tabs>
        <w:autoSpaceDN w:val="0"/>
        <w:adjustRightInd w:val="0"/>
        <w:ind w:left="0" w:firstLine="709"/>
        <w:jc w:val="both"/>
      </w:pPr>
      <w:proofErr w:type="gramStart"/>
      <w:r w:rsidRPr="005550D8">
        <w:t>Утверждение генеральных планов поселения, правил землепользования</w:t>
      </w:r>
      <w:r>
        <w:br/>
      </w:r>
      <w:r w:rsidRPr="005550D8">
        <w:t>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>
        <w:br/>
      </w:r>
      <w:r w:rsidRPr="005550D8"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</w:r>
      <w:r>
        <w:br/>
      </w:r>
      <w:r w:rsidRPr="005550D8">
        <w:t>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r>
        <w:br/>
      </w:r>
      <w:r w:rsidRPr="005550D8">
        <w:t>и</w:t>
      </w:r>
      <w:proofErr w:type="gramEnd"/>
      <w:r w:rsidRPr="005550D8">
        <w:t xml:space="preserve"> </w:t>
      </w:r>
      <w:proofErr w:type="gramStart"/>
      <w:r w:rsidRPr="005550D8">
        <w:t xml:space="preserve">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t>–</w:t>
      </w:r>
      <w:r w:rsidRPr="005550D8">
        <w:t xml:space="preserve"> уведомление</w:t>
      </w:r>
      <w:r>
        <w:br/>
      </w:r>
      <w:r w:rsidRPr="005550D8">
        <w:t>о планируемом строительстве) параметров объекта индивидуального жилищного строительства</w:t>
      </w:r>
      <w:proofErr w:type="gramEnd"/>
      <w:r w:rsidRPr="005550D8">
        <w:t xml:space="preserve"> </w:t>
      </w:r>
      <w:proofErr w:type="gramStart"/>
      <w:r w:rsidRPr="005550D8"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</w:t>
      </w:r>
      <w:r>
        <w:br/>
      </w:r>
      <w:r w:rsidRPr="005550D8"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r>
        <w:br/>
      </w:r>
      <w:r w:rsidRPr="005550D8">
        <w:t>или реконструированных объекта</w:t>
      </w:r>
      <w:proofErr w:type="gramEnd"/>
      <w:r w:rsidRPr="005550D8">
        <w:t xml:space="preserve"> </w:t>
      </w:r>
      <w:proofErr w:type="gramStart"/>
      <w:r w:rsidRPr="005550D8">
        <w:t>индивидуального жилищного строительства</w:t>
      </w:r>
      <w:r>
        <w:br/>
      </w:r>
      <w:r w:rsidRPr="005550D8">
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Pr="005550D8">
        <w:t xml:space="preserve"> </w:t>
      </w:r>
      <w:proofErr w:type="gramStart"/>
      <w:r w:rsidRPr="005550D8">
        <w:t>строительства, установленными правилами землепользования и застройки, документацией по планировке территории,</w:t>
      </w:r>
      <w:r>
        <w:br/>
      </w:r>
      <w:r w:rsidRPr="005550D8">
        <w:t xml:space="preserve">или обязательными требованиями к параметрам объектов капитального строительства, </w:t>
      </w:r>
      <w:r w:rsidRPr="005550D8">
        <w:lastRenderedPageBreak/>
        <w:t>установленными федеральными законами (далее также - приведение в соответствие</w:t>
      </w:r>
      <w:r>
        <w:br/>
      </w:r>
      <w:r w:rsidRPr="005550D8">
        <w:t>с установленными требованиями), решения об изъятии земельного участка,</w:t>
      </w:r>
      <w:r>
        <w:br/>
      </w:r>
      <w:r w:rsidRPr="005550D8">
        <w:t>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5550D8">
        <w:t xml:space="preserve">, </w:t>
      </w:r>
      <w:proofErr w:type="gramStart"/>
      <w:r w:rsidRPr="005550D8">
        <w:t>предусмотренных</w:t>
      </w:r>
      <w:proofErr w:type="gramEnd"/>
      <w:r w:rsidRPr="005550D8">
        <w:t xml:space="preserve"> Градостроительным кодексом Российской Федерации.</w:t>
      </w:r>
    </w:p>
    <w:p w:rsidR="00167B79" w:rsidRPr="00D44325" w:rsidRDefault="00167B79" w:rsidP="00167B79">
      <w:pPr>
        <w:shd w:val="clear" w:color="auto" w:fill="FFFFFF"/>
        <w:tabs>
          <w:tab w:val="left" w:pos="1134"/>
        </w:tabs>
        <w:spacing w:line="274" w:lineRule="exact"/>
        <w:jc w:val="both"/>
        <w:rPr>
          <w:i/>
          <w:iCs/>
          <w:spacing w:val="-1"/>
        </w:rPr>
      </w:pPr>
    </w:p>
    <w:p w:rsidR="006808B2" w:rsidRPr="00D44325" w:rsidRDefault="006808B2" w:rsidP="00167B79">
      <w:pPr>
        <w:pStyle w:val="ConsPlusNonformat"/>
        <w:widowControl/>
        <w:jc w:val="center"/>
        <w:rPr>
          <w:i/>
          <w:iCs/>
          <w:spacing w:val="-1"/>
        </w:rPr>
      </w:pPr>
    </w:p>
    <w:sectPr w:rsidR="006808B2" w:rsidRPr="00D44325" w:rsidSect="001B6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40"/>
    <w:multiLevelType w:val="hybridMultilevel"/>
    <w:tmpl w:val="E64A3264"/>
    <w:lvl w:ilvl="0" w:tplc="D180B3E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92908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C81094"/>
    <w:multiLevelType w:val="hybridMultilevel"/>
    <w:tmpl w:val="50484F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F77BE3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09281C"/>
    <w:multiLevelType w:val="hybridMultilevel"/>
    <w:tmpl w:val="330A813C"/>
    <w:lvl w:ilvl="0" w:tplc="4894E88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C6EB1"/>
    <w:multiLevelType w:val="hybridMultilevel"/>
    <w:tmpl w:val="908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04C7D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7183EA7"/>
    <w:multiLevelType w:val="multilevel"/>
    <w:tmpl w:val="A6AA63A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44FEE"/>
    <w:multiLevelType w:val="hybridMultilevel"/>
    <w:tmpl w:val="21F8990C"/>
    <w:lvl w:ilvl="0" w:tplc="0F92B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1"/>
  </w:num>
  <w:num w:numId="8">
    <w:abstractNumId w:val="11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  <w:num w:numId="16">
    <w:abstractNumId w:val="3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5FB7"/>
    <w:rsid w:val="00005EF5"/>
    <w:rsid w:val="00041D83"/>
    <w:rsid w:val="00051213"/>
    <w:rsid w:val="000A19D3"/>
    <w:rsid w:val="000B60BE"/>
    <w:rsid w:val="000C4AFD"/>
    <w:rsid w:val="000C4DB6"/>
    <w:rsid w:val="000D2402"/>
    <w:rsid w:val="00120832"/>
    <w:rsid w:val="00123EEC"/>
    <w:rsid w:val="00124382"/>
    <w:rsid w:val="00124DCC"/>
    <w:rsid w:val="00133DD9"/>
    <w:rsid w:val="00144FC8"/>
    <w:rsid w:val="00167B79"/>
    <w:rsid w:val="001912AF"/>
    <w:rsid w:val="001917F7"/>
    <w:rsid w:val="001B2AFB"/>
    <w:rsid w:val="001B6719"/>
    <w:rsid w:val="001C3F5A"/>
    <w:rsid w:val="00215313"/>
    <w:rsid w:val="002228EB"/>
    <w:rsid w:val="00242D33"/>
    <w:rsid w:val="00267CA2"/>
    <w:rsid w:val="00267F6C"/>
    <w:rsid w:val="002767E4"/>
    <w:rsid w:val="00292317"/>
    <w:rsid w:val="002A1E29"/>
    <w:rsid w:val="002C004B"/>
    <w:rsid w:val="002F3B74"/>
    <w:rsid w:val="002F709E"/>
    <w:rsid w:val="003209A9"/>
    <w:rsid w:val="00324FD6"/>
    <w:rsid w:val="00346104"/>
    <w:rsid w:val="00350CA7"/>
    <w:rsid w:val="003657A2"/>
    <w:rsid w:val="00372699"/>
    <w:rsid w:val="00376FA3"/>
    <w:rsid w:val="00385C20"/>
    <w:rsid w:val="00397BC5"/>
    <w:rsid w:val="003C032E"/>
    <w:rsid w:val="00410C91"/>
    <w:rsid w:val="004119A5"/>
    <w:rsid w:val="0042214C"/>
    <w:rsid w:val="00430134"/>
    <w:rsid w:val="0043372A"/>
    <w:rsid w:val="00442C19"/>
    <w:rsid w:val="00475FB7"/>
    <w:rsid w:val="00491397"/>
    <w:rsid w:val="004947DE"/>
    <w:rsid w:val="0049603C"/>
    <w:rsid w:val="004A14EF"/>
    <w:rsid w:val="004A4EA6"/>
    <w:rsid w:val="004C6A27"/>
    <w:rsid w:val="004D2544"/>
    <w:rsid w:val="00511638"/>
    <w:rsid w:val="00530880"/>
    <w:rsid w:val="00542E38"/>
    <w:rsid w:val="00550247"/>
    <w:rsid w:val="005550D8"/>
    <w:rsid w:val="0057750B"/>
    <w:rsid w:val="005A199C"/>
    <w:rsid w:val="005D1BEC"/>
    <w:rsid w:val="005E2C55"/>
    <w:rsid w:val="005E3A2A"/>
    <w:rsid w:val="005F4279"/>
    <w:rsid w:val="005F79D8"/>
    <w:rsid w:val="00620EDC"/>
    <w:rsid w:val="00622FE2"/>
    <w:rsid w:val="0062620F"/>
    <w:rsid w:val="00640601"/>
    <w:rsid w:val="00666A36"/>
    <w:rsid w:val="006808B2"/>
    <w:rsid w:val="006E7906"/>
    <w:rsid w:val="006F6723"/>
    <w:rsid w:val="0070750A"/>
    <w:rsid w:val="00726892"/>
    <w:rsid w:val="0074021E"/>
    <w:rsid w:val="00762152"/>
    <w:rsid w:val="007773D6"/>
    <w:rsid w:val="0079303C"/>
    <w:rsid w:val="007A6E25"/>
    <w:rsid w:val="007B0CFE"/>
    <w:rsid w:val="007E38D4"/>
    <w:rsid w:val="007E5C7F"/>
    <w:rsid w:val="007E649E"/>
    <w:rsid w:val="007F7C9B"/>
    <w:rsid w:val="008111B6"/>
    <w:rsid w:val="0082753C"/>
    <w:rsid w:val="00832E44"/>
    <w:rsid w:val="008563D7"/>
    <w:rsid w:val="00857B90"/>
    <w:rsid w:val="0087041A"/>
    <w:rsid w:val="00880034"/>
    <w:rsid w:val="00881645"/>
    <w:rsid w:val="008B1C07"/>
    <w:rsid w:val="008C487F"/>
    <w:rsid w:val="008F1A5C"/>
    <w:rsid w:val="00903597"/>
    <w:rsid w:val="009146C7"/>
    <w:rsid w:val="00937429"/>
    <w:rsid w:val="009A1BCF"/>
    <w:rsid w:val="009B004B"/>
    <w:rsid w:val="009B1934"/>
    <w:rsid w:val="009B767F"/>
    <w:rsid w:val="009C0FA6"/>
    <w:rsid w:val="009D21E4"/>
    <w:rsid w:val="009E5DF6"/>
    <w:rsid w:val="00A31F5A"/>
    <w:rsid w:val="00A40D93"/>
    <w:rsid w:val="00A42145"/>
    <w:rsid w:val="00A62EE1"/>
    <w:rsid w:val="00A955AE"/>
    <w:rsid w:val="00AB6D96"/>
    <w:rsid w:val="00AC39FC"/>
    <w:rsid w:val="00AF0F44"/>
    <w:rsid w:val="00AF65B4"/>
    <w:rsid w:val="00B1431E"/>
    <w:rsid w:val="00B15FDA"/>
    <w:rsid w:val="00B2781B"/>
    <w:rsid w:val="00B526EC"/>
    <w:rsid w:val="00B657B9"/>
    <w:rsid w:val="00B75276"/>
    <w:rsid w:val="00B767D3"/>
    <w:rsid w:val="00B81FD9"/>
    <w:rsid w:val="00B8262A"/>
    <w:rsid w:val="00B85DC4"/>
    <w:rsid w:val="00BB233C"/>
    <w:rsid w:val="00BC0279"/>
    <w:rsid w:val="00BD65CA"/>
    <w:rsid w:val="00BE6D15"/>
    <w:rsid w:val="00BF21D6"/>
    <w:rsid w:val="00BF3460"/>
    <w:rsid w:val="00C02582"/>
    <w:rsid w:val="00C051DF"/>
    <w:rsid w:val="00C4730A"/>
    <w:rsid w:val="00C930D7"/>
    <w:rsid w:val="00C9544A"/>
    <w:rsid w:val="00CB568E"/>
    <w:rsid w:val="00CE72F8"/>
    <w:rsid w:val="00D03E23"/>
    <w:rsid w:val="00D0723B"/>
    <w:rsid w:val="00D150F8"/>
    <w:rsid w:val="00D16363"/>
    <w:rsid w:val="00D2341A"/>
    <w:rsid w:val="00D263E5"/>
    <w:rsid w:val="00D40D84"/>
    <w:rsid w:val="00D44325"/>
    <w:rsid w:val="00D81C22"/>
    <w:rsid w:val="00D82DFE"/>
    <w:rsid w:val="00D957E6"/>
    <w:rsid w:val="00DB3E62"/>
    <w:rsid w:val="00DD3C87"/>
    <w:rsid w:val="00E214E7"/>
    <w:rsid w:val="00E603AE"/>
    <w:rsid w:val="00E618EE"/>
    <w:rsid w:val="00E67021"/>
    <w:rsid w:val="00E74202"/>
    <w:rsid w:val="00E74550"/>
    <w:rsid w:val="00E752BC"/>
    <w:rsid w:val="00E835B6"/>
    <w:rsid w:val="00E92B6B"/>
    <w:rsid w:val="00EA1EE4"/>
    <w:rsid w:val="00EB3794"/>
    <w:rsid w:val="00EE2935"/>
    <w:rsid w:val="00EE5318"/>
    <w:rsid w:val="00F00013"/>
    <w:rsid w:val="00F27D10"/>
    <w:rsid w:val="00F57EE2"/>
    <w:rsid w:val="00F87A94"/>
    <w:rsid w:val="00F9275A"/>
    <w:rsid w:val="00FC5F48"/>
    <w:rsid w:val="00FC6114"/>
    <w:rsid w:val="00FD3862"/>
    <w:rsid w:val="00FF05C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link w:val="ConsPlusNormal0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730A"/>
    <w:rPr>
      <w:rFonts w:ascii="Arial" w:hAnsi="Arial" w:cs="Times New Roman"/>
      <w:sz w:val="20"/>
      <w:szCs w:val="20"/>
      <w:lang w:eastAsia="ru-RU"/>
    </w:rPr>
  </w:style>
  <w:style w:type="paragraph" w:customStyle="1" w:styleId="consplustitle0">
    <w:name w:val="consplustitle"/>
    <w:basedOn w:val="a1"/>
    <w:rsid w:val="00C4730A"/>
    <w:pPr>
      <w:spacing w:before="100" w:beforeAutospacing="1" w:after="100" w:afterAutospacing="1"/>
    </w:pPr>
  </w:style>
  <w:style w:type="paragraph" w:styleId="af1">
    <w:name w:val="Body Text"/>
    <w:basedOn w:val="a1"/>
    <w:link w:val="af2"/>
    <w:rsid w:val="00E74202"/>
    <w:pPr>
      <w:jc w:val="both"/>
    </w:pPr>
  </w:style>
  <w:style w:type="character" w:customStyle="1" w:styleId="af2">
    <w:name w:val="Основной текст Знак"/>
    <w:basedOn w:val="a2"/>
    <w:link w:val="af1"/>
    <w:rsid w:val="00E742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742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2020 год</_x041f__x0430__x043f__x043a__x0430_>
    <_x041e__x043f__x0438__x0441__x0430__x043d__x0438__x0435_ xmlns="6d7c22ec-c6a4-4777-88aa-bc3c76ac660e">О принятии на уровень Сернурского муниципального района   осуществления части полномочий по вопросам местного значения от органов местного самоуправления городского и сельских поселений</_x041e__x043f__x0438__x0441__x0430__x043d__x0438__x0435_>
    <_dlc_DocId xmlns="57504d04-691e-4fc4-8f09-4f19fdbe90f6">XXJ7TYMEEKJ2-2364-615</_dlc_DocId>
    <_dlc_DocIdUrl xmlns="57504d04-691e-4fc4-8f09-4f19fdbe90f6">
      <Url>https://vip.gov.mari.ru/sernur/_layouts/DocIdRedir.aspx?ID=XXJ7TYMEEKJ2-2364-615</Url>
      <Description>XXJ7TYMEEKJ2-2364-615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BF32F-2A55-4DF2-AF94-4DC7F01993B3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6FA0B25-B0E3-4F83-A1EB-39B475CA97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1C043A-572D-437B-92FE-BCB53D13B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3F15C-3512-4D66-BB70-D8E14BB543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5D37DB-12AA-4432-8420-84CA9F8D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27.11.2020 года №125</vt:lpstr>
    </vt:vector>
  </TitlesOfParts>
  <Company>Reanimator Extreme Edition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27.11.2020 года №125</dc:title>
  <dc:creator>Admin</dc:creator>
  <cp:lastModifiedBy>PC1</cp:lastModifiedBy>
  <cp:revision>12</cp:revision>
  <cp:lastPrinted>2023-11-15T12:44:00Z</cp:lastPrinted>
  <dcterms:created xsi:type="dcterms:W3CDTF">2023-11-15T10:37:00Z</dcterms:created>
  <dcterms:modified xsi:type="dcterms:W3CDTF">2023-11-28T06:03:00Z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a0573364-aa33-4d60-984f-dbd78820bbe2</vt:lpwstr>
  </property>
</Properties>
</file>