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47" w:rsidRPr="005D2364" w:rsidRDefault="00346547" w:rsidP="005D2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364">
        <w:rPr>
          <w:rFonts w:ascii="Times New Roman" w:hAnsi="Times New Roman" w:cs="Times New Roman"/>
          <w:b/>
          <w:sz w:val="28"/>
          <w:szCs w:val="28"/>
        </w:rPr>
        <w:t>Пузырева Ирина Геннадьевна.</w:t>
      </w:r>
    </w:p>
    <w:p w:rsidR="00793252" w:rsidRDefault="00346547" w:rsidP="005D23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252">
        <w:rPr>
          <w:rFonts w:ascii="Times New Roman" w:hAnsi="Times New Roman" w:cs="Times New Roman"/>
          <w:sz w:val="28"/>
          <w:szCs w:val="28"/>
        </w:rPr>
        <w:t>Родилась 31 января 1965 года в д. Большой – Сабанер Куженерского района</w:t>
      </w:r>
      <w:r w:rsidR="00C67BC9" w:rsidRPr="00793252">
        <w:rPr>
          <w:rFonts w:ascii="Times New Roman" w:hAnsi="Times New Roman" w:cs="Times New Roman"/>
          <w:sz w:val="28"/>
          <w:szCs w:val="28"/>
        </w:rPr>
        <w:t xml:space="preserve"> Марийской АССР </w:t>
      </w:r>
      <w:r w:rsidRPr="00793252">
        <w:rPr>
          <w:rFonts w:ascii="Times New Roman" w:hAnsi="Times New Roman" w:cs="Times New Roman"/>
          <w:sz w:val="28"/>
          <w:szCs w:val="28"/>
        </w:rPr>
        <w:t xml:space="preserve">в семье служащих. </w:t>
      </w:r>
      <w:r w:rsidR="00C67BC9" w:rsidRPr="00793252">
        <w:rPr>
          <w:rFonts w:ascii="Times New Roman" w:hAnsi="Times New Roman" w:cs="Times New Roman"/>
          <w:sz w:val="28"/>
          <w:szCs w:val="28"/>
        </w:rPr>
        <w:t>Закончила Куженерскую среднюю школу в 1982 году . П</w:t>
      </w:r>
      <w:r w:rsidRPr="00793252">
        <w:rPr>
          <w:rFonts w:ascii="Times New Roman" w:hAnsi="Times New Roman" w:cs="Times New Roman"/>
          <w:sz w:val="28"/>
          <w:szCs w:val="28"/>
        </w:rPr>
        <w:t>оступила  в Политехнический институт имени А.М. Го</w:t>
      </w:r>
      <w:r w:rsidR="00793252" w:rsidRPr="00793252">
        <w:rPr>
          <w:rFonts w:ascii="Times New Roman" w:hAnsi="Times New Roman" w:cs="Times New Roman"/>
          <w:sz w:val="28"/>
          <w:szCs w:val="28"/>
        </w:rPr>
        <w:t xml:space="preserve">рького, закончила </w:t>
      </w:r>
      <w:r w:rsidRPr="00793252">
        <w:rPr>
          <w:rFonts w:ascii="Times New Roman" w:hAnsi="Times New Roman" w:cs="Times New Roman"/>
          <w:sz w:val="28"/>
          <w:szCs w:val="28"/>
        </w:rPr>
        <w:t xml:space="preserve"> в 1987 г.</w:t>
      </w:r>
      <w:r w:rsidR="00793252" w:rsidRPr="00793252">
        <w:rPr>
          <w:rFonts w:ascii="Times New Roman" w:hAnsi="Times New Roman" w:cs="Times New Roman"/>
          <w:sz w:val="28"/>
          <w:szCs w:val="28"/>
        </w:rPr>
        <w:t xml:space="preserve"> по специальности экономика и организация лесной промышленности и лесного хозяйства, квалификация инженер – экономист.</w:t>
      </w:r>
      <w:r w:rsidRPr="00793252">
        <w:rPr>
          <w:rFonts w:ascii="Times New Roman" w:hAnsi="Times New Roman" w:cs="Times New Roman"/>
          <w:sz w:val="28"/>
          <w:szCs w:val="28"/>
        </w:rPr>
        <w:t xml:space="preserve"> </w:t>
      </w:r>
      <w:r w:rsidR="00793252" w:rsidRPr="00793252">
        <w:rPr>
          <w:rFonts w:ascii="Times New Roman" w:hAnsi="Times New Roman" w:cs="Times New Roman"/>
          <w:sz w:val="28"/>
          <w:szCs w:val="28"/>
        </w:rPr>
        <w:t xml:space="preserve">В 1987 году </w:t>
      </w:r>
      <w:r w:rsidRPr="00793252">
        <w:rPr>
          <w:rFonts w:ascii="Times New Roman" w:hAnsi="Times New Roman" w:cs="Times New Roman"/>
          <w:sz w:val="28"/>
          <w:szCs w:val="28"/>
        </w:rPr>
        <w:t>поступила на должность экономиста в отдел</w:t>
      </w:r>
      <w:r w:rsidR="00C67BC9" w:rsidRPr="00793252">
        <w:rPr>
          <w:rFonts w:ascii="Times New Roman" w:hAnsi="Times New Roman" w:cs="Times New Roman"/>
          <w:sz w:val="28"/>
          <w:szCs w:val="28"/>
        </w:rPr>
        <w:t xml:space="preserve"> материально – технического снабжения Й</w:t>
      </w:r>
      <w:r w:rsidRPr="00793252">
        <w:rPr>
          <w:rFonts w:ascii="Times New Roman" w:hAnsi="Times New Roman" w:cs="Times New Roman"/>
          <w:sz w:val="28"/>
          <w:szCs w:val="28"/>
        </w:rPr>
        <w:t>ошкар</w:t>
      </w:r>
      <w:r w:rsidR="00C67BC9" w:rsidRPr="00793252">
        <w:rPr>
          <w:rFonts w:ascii="Times New Roman" w:hAnsi="Times New Roman" w:cs="Times New Roman"/>
          <w:sz w:val="28"/>
          <w:szCs w:val="28"/>
        </w:rPr>
        <w:t xml:space="preserve"> - Ол</w:t>
      </w:r>
      <w:r w:rsidRPr="00793252">
        <w:rPr>
          <w:rFonts w:ascii="Times New Roman" w:hAnsi="Times New Roman" w:cs="Times New Roman"/>
          <w:sz w:val="28"/>
          <w:szCs w:val="28"/>
        </w:rPr>
        <w:t xml:space="preserve">инского инструментального производственного объединения. </w:t>
      </w:r>
      <w:r w:rsidR="00793252" w:rsidRPr="00793252">
        <w:rPr>
          <w:rFonts w:ascii="Times New Roman" w:hAnsi="Times New Roman" w:cs="Times New Roman"/>
          <w:sz w:val="28"/>
          <w:szCs w:val="28"/>
        </w:rPr>
        <w:t xml:space="preserve"> В 1988 году вышла замуж за Пузырева Андрея Геннадьевича. </w:t>
      </w:r>
    </w:p>
    <w:p w:rsidR="00793252" w:rsidRDefault="00793252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1992 году уволилась с рождением ребенка с Йошкар – Олинского инструменталь</w:t>
      </w:r>
      <w:r w:rsidR="009E5C4D">
        <w:rPr>
          <w:rFonts w:ascii="Times New Roman" w:hAnsi="Times New Roman" w:cs="Times New Roman"/>
          <w:sz w:val="28"/>
          <w:szCs w:val="28"/>
        </w:rPr>
        <w:t>ного производственного объединения.</w:t>
      </w:r>
    </w:p>
    <w:p w:rsidR="009E5C4D" w:rsidRDefault="009E5C4D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1989 году родилась дочь Пузырева Екатерина Андреевна.</w:t>
      </w:r>
    </w:p>
    <w:p w:rsidR="009E5C4D" w:rsidRDefault="009E5C4D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1991 году родилась дочь – Пузырева Наталья Андреевна.</w:t>
      </w:r>
    </w:p>
    <w:p w:rsidR="009E5C4D" w:rsidRDefault="009E5C4D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1992 году принята на должность государственного налогового инспектора отдела налогообложения юридических лиц Государственной налоговой инспекции по Куженерскому району.</w:t>
      </w:r>
    </w:p>
    <w:p w:rsidR="009E5C4D" w:rsidRDefault="009E5C4D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1994 году переведена на должность старшего государственного налогового инспектора.</w:t>
      </w:r>
    </w:p>
    <w:p w:rsidR="009E5C4D" w:rsidRDefault="009E5C4D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году Государственная налоговая инспекция преобразовалась в Инспекцию Министерства Российской Федерации по налогам и сборам по Куженерскому району.</w:t>
      </w:r>
    </w:p>
    <w:p w:rsidR="009E5C4D" w:rsidRDefault="009E5C4D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2002 году переименована в Межрайонную инспекцию МНС России № 3 по Республике Марий Эл, переведена на должность главного государственного налогового инспектора отдела налогообложения юридических лиц и присвоен классный чин Советника налоговой службы РФ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5C4D">
        <w:rPr>
          <w:rFonts w:ascii="Times New Roman" w:hAnsi="Times New Roman" w:cs="Times New Roman"/>
          <w:sz w:val="28"/>
          <w:szCs w:val="28"/>
        </w:rPr>
        <w:t xml:space="preserve"> </w:t>
      </w:r>
      <w:r w:rsidR="00216075">
        <w:rPr>
          <w:rFonts w:ascii="Times New Roman" w:hAnsi="Times New Roman" w:cs="Times New Roman"/>
          <w:sz w:val="28"/>
          <w:szCs w:val="28"/>
        </w:rPr>
        <w:t>ранга.</w:t>
      </w:r>
    </w:p>
    <w:p w:rsidR="00216075" w:rsidRDefault="00216075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назначена на государственную должность главного государственного налогового инспектора в отдел камеральных проверок, с чином Советник государственной гражданской службы Российской Федерации 3 класса.</w:t>
      </w:r>
    </w:p>
    <w:p w:rsidR="00216075" w:rsidRDefault="00216075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назначена на должность руководителя отдела по экономическому развитию территорий.</w:t>
      </w:r>
    </w:p>
    <w:p w:rsidR="00216075" w:rsidRDefault="00216075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01.05.2010 года переведена на должность руководителя отдела экономики администрации Куженерского муниципального района.</w:t>
      </w:r>
    </w:p>
    <w:p w:rsidR="00216075" w:rsidRDefault="00216075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25.05.2010 Переведена на должность заместителя главы администрации по экономическому развитию территорий, руководителя отдела экономики.</w:t>
      </w:r>
    </w:p>
    <w:p w:rsidR="00216075" w:rsidRDefault="00216075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12.12.2011 по 23.12.2011 гг. обучалась на курсах повышения квалификации по программе «Государственное и муниципальное управление»</w:t>
      </w:r>
      <w:r w:rsidR="00F333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337B" w:rsidRPr="009E5C4D" w:rsidRDefault="00F3337B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01.01.2012 г . Присвоен классный чин муниципальной службы. Действительный муниципальный советник 3 кл.</w:t>
      </w:r>
    </w:p>
    <w:p w:rsidR="009E5C4D" w:rsidRPr="00793252" w:rsidRDefault="009E5C4D" w:rsidP="005D2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5C4D" w:rsidRPr="00793252" w:rsidSect="00A07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346547"/>
    <w:rsid w:val="00216075"/>
    <w:rsid w:val="00346547"/>
    <w:rsid w:val="005D2364"/>
    <w:rsid w:val="00793252"/>
    <w:rsid w:val="009E5C4D"/>
    <w:rsid w:val="00A07AEC"/>
    <w:rsid w:val="00C67BC9"/>
    <w:rsid w:val="00D54642"/>
    <w:rsid w:val="00F3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E786E11B601045BF1BADA034FC8772" ma:contentTypeVersion="0" ma:contentTypeDescription="Создание документа." ma:contentTypeScope="" ma:versionID="fd4a05a06a4d5f6ab9854f5d09c93f3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XXJ7TYMEEKJ2-3002-52</_dlc_DocId>
    <_dlc_DocIdUrl xmlns="57504d04-691e-4fc4-8f09-4f19fdbe90f6">
      <Url>https://vip.gov.mari.ru/kuzhener/adm_kmr/_layouts/DocIdRedir.aspx?ID=XXJ7TYMEEKJ2-3002-52</Url>
      <Description>XXJ7TYMEEKJ2-3002-52</Description>
    </_dlc_DocIdUrl>
  </documentManagement>
</p:properties>
</file>

<file path=customXml/itemProps1.xml><?xml version="1.0" encoding="utf-8"?>
<ds:datastoreItem xmlns:ds="http://schemas.openxmlformats.org/officeDocument/2006/customXml" ds:itemID="{61737D6D-B34B-4045-B5F9-B33DB53FB7E3}"/>
</file>

<file path=customXml/itemProps2.xml><?xml version="1.0" encoding="utf-8"?>
<ds:datastoreItem xmlns:ds="http://schemas.openxmlformats.org/officeDocument/2006/customXml" ds:itemID="{B1DEFD30-B0D6-4C7B-81FF-A59B21E88D38}"/>
</file>

<file path=customXml/itemProps3.xml><?xml version="1.0" encoding="utf-8"?>
<ds:datastoreItem xmlns:ds="http://schemas.openxmlformats.org/officeDocument/2006/customXml" ds:itemID="{3AC0A0FC-87AD-4C14-BABC-DD40D0F2032E}"/>
</file>

<file path=customXml/itemProps4.xml><?xml version="1.0" encoding="utf-8"?>
<ds:datastoreItem xmlns:ds="http://schemas.openxmlformats.org/officeDocument/2006/customXml" ds:itemID="{3B8150A7-DBD4-4CE8-9AE1-B89894ED0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Демьянова НИ</dc:creator>
  <cp:lastModifiedBy>Григорьев Михаил Григорьевич</cp:lastModifiedBy>
  <cp:revision>2</cp:revision>
  <dcterms:created xsi:type="dcterms:W3CDTF">2017-07-07T12:36:00Z</dcterms:created>
  <dcterms:modified xsi:type="dcterms:W3CDTF">2017-07-07T12:31:00Z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0x01010006E786E11B601045BF1BADA034FC8772</vt:lpwstr>
  </property>
  <property fmtid="{D5CDD505-2E9C-101B-9397-08002B2CF9AE}" pid="3" name="_dlc_DocIdItemGuid">
    <vt:lpwstr>3e71b8ad-d5e9-48c6-b7ee-ff2c7c5ea2ec</vt:lpwstr>
  </property>
</Properties>
</file>