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9F" w:rsidRPr="00CC7B64" w:rsidRDefault="00D7559F" w:rsidP="008330B7">
      <w:pPr>
        <w:tabs>
          <w:tab w:val="left" w:pos="2505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7B64"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D7559F" w:rsidRPr="00CC7B64" w:rsidRDefault="00D7559F" w:rsidP="008330B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CC7B64">
        <w:rPr>
          <w:rFonts w:ascii="Times New Roman" w:hAnsi="Times New Roman" w:cs="Times New Roman"/>
          <w:b/>
          <w:bCs/>
          <w:sz w:val="28"/>
          <w:szCs w:val="28"/>
        </w:rPr>
        <w:t xml:space="preserve"> «Токтайбелякское сельское поселение»</w:t>
      </w:r>
    </w:p>
    <w:p w:rsidR="00D7559F" w:rsidRPr="002C3196" w:rsidRDefault="00D7559F" w:rsidP="008330B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196">
        <w:rPr>
          <w:rFonts w:ascii="Times New Roman" w:hAnsi="Times New Roman" w:cs="Times New Roman"/>
          <w:b/>
          <w:bCs/>
          <w:sz w:val="28"/>
          <w:szCs w:val="28"/>
        </w:rPr>
        <w:t>Куженерского муниципального района Республики Марий Эл</w:t>
      </w:r>
    </w:p>
    <w:p w:rsidR="00D7559F" w:rsidRPr="002C3196" w:rsidRDefault="00D7559F" w:rsidP="008330B7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196">
        <w:rPr>
          <w:rFonts w:ascii="Times New Roman" w:hAnsi="Times New Roman" w:cs="Times New Roman"/>
          <w:b/>
          <w:bCs/>
          <w:sz w:val="28"/>
          <w:szCs w:val="28"/>
        </w:rPr>
        <w:t>по состоянию на 1 января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C319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7559F" w:rsidRPr="00596FEA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1. Центр - село Токтайбеляк</w:t>
      </w:r>
    </w:p>
    <w:p w:rsidR="00D7559F" w:rsidRPr="00596FEA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2. Дата образования - 1920 год</w:t>
      </w:r>
    </w:p>
    <w:p w:rsidR="00D7559F" w:rsidRPr="00596FEA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3. Площадь - 6720 га</w:t>
      </w:r>
    </w:p>
    <w:p w:rsidR="00D7559F" w:rsidRPr="00596FEA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4. Расстояние до райцентра - 8 км</w:t>
      </w:r>
    </w:p>
    <w:p w:rsidR="00D7559F" w:rsidRPr="00596FEA" w:rsidRDefault="00D7559F" w:rsidP="00A923D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5. Население </w:t>
      </w:r>
      <w:r>
        <w:rPr>
          <w:rFonts w:ascii="Times New Roman" w:hAnsi="Times New Roman" w:cs="Times New Roman"/>
          <w:sz w:val="26"/>
          <w:szCs w:val="26"/>
        </w:rPr>
        <w:t xml:space="preserve">: зарегистрировано </w:t>
      </w:r>
      <w:r w:rsidRPr="00596FEA">
        <w:rPr>
          <w:rFonts w:ascii="Times New Roman" w:hAnsi="Times New Roman" w:cs="Times New Roman"/>
          <w:sz w:val="26"/>
          <w:szCs w:val="26"/>
        </w:rPr>
        <w:t>всего - 100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96FEA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7559F" w:rsidRPr="00596FEA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в том числе </w:t>
      </w:r>
    </w:p>
    <w:p w:rsidR="00D7559F" w:rsidRPr="00904806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5.1.   </w:t>
      </w:r>
      <w:r w:rsidRPr="00904806">
        <w:rPr>
          <w:rFonts w:ascii="Times New Roman" w:hAnsi="Times New Roman" w:cs="Times New Roman"/>
          <w:sz w:val="26"/>
          <w:szCs w:val="26"/>
        </w:rPr>
        <w:t>занятых  на работе в селе – 59</w:t>
      </w:r>
    </w:p>
    <w:p w:rsidR="00D7559F" w:rsidRPr="00904806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4806">
        <w:rPr>
          <w:rFonts w:ascii="Times New Roman" w:hAnsi="Times New Roman" w:cs="Times New Roman"/>
          <w:sz w:val="26"/>
          <w:szCs w:val="26"/>
        </w:rPr>
        <w:t xml:space="preserve">     5.2.   занятых на работе в бюджетной сфере -  51</w:t>
      </w:r>
    </w:p>
    <w:p w:rsidR="00D7559F" w:rsidRPr="00904806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4806">
        <w:rPr>
          <w:rFonts w:ascii="Times New Roman" w:hAnsi="Times New Roman" w:cs="Times New Roman"/>
          <w:sz w:val="26"/>
          <w:szCs w:val="26"/>
        </w:rPr>
        <w:t xml:space="preserve">     5.3.   фермеров –  нет</w:t>
      </w:r>
    </w:p>
    <w:p w:rsidR="00D7559F" w:rsidRPr="00B274EF" w:rsidRDefault="00D7559F" w:rsidP="00980EC8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904806">
        <w:rPr>
          <w:rFonts w:ascii="Times New Roman" w:hAnsi="Times New Roman" w:cs="Times New Roman"/>
          <w:sz w:val="26"/>
          <w:szCs w:val="26"/>
        </w:rPr>
        <w:t xml:space="preserve">     5.4.   школьников </w:t>
      </w:r>
      <w:r w:rsidRPr="00B274EF">
        <w:rPr>
          <w:rFonts w:ascii="Times New Roman" w:hAnsi="Times New Roman" w:cs="Times New Roman"/>
          <w:b/>
          <w:bCs/>
          <w:sz w:val="26"/>
          <w:szCs w:val="26"/>
        </w:rPr>
        <w:t xml:space="preserve">–  </w:t>
      </w:r>
      <w:r w:rsidRPr="00B274EF">
        <w:rPr>
          <w:rFonts w:ascii="Times New Roman" w:hAnsi="Times New Roman" w:cs="Times New Roman"/>
          <w:sz w:val="26"/>
          <w:szCs w:val="26"/>
        </w:rPr>
        <w:t>109</w:t>
      </w:r>
    </w:p>
    <w:p w:rsidR="00D7559F" w:rsidRPr="008F46F4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25AFA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F46F4">
        <w:rPr>
          <w:rFonts w:ascii="Times New Roman" w:hAnsi="Times New Roman" w:cs="Times New Roman"/>
          <w:sz w:val="26"/>
          <w:szCs w:val="26"/>
        </w:rPr>
        <w:t>5.5.   детей дошкольного возраста- 84</w:t>
      </w:r>
    </w:p>
    <w:p w:rsidR="00D7559F" w:rsidRPr="00A923DC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25AFA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A923DC">
        <w:rPr>
          <w:rFonts w:ascii="Times New Roman" w:hAnsi="Times New Roman" w:cs="Times New Roman"/>
          <w:sz w:val="26"/>
          <w:szCs w:val="26"/>
        </w:rPr>
        <w:t>5.6.   детей, посещающих ДДУ-  40</w:t>
      </w:r>
    </w:p>
    <w:p w:rsidR="00D7559F" w:rsidRPr="008F46F4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5.7.   избирателей-  773</w:t>
      </w:r>
    </w:p>
    <w:p w:rsidR="00D7559F" w:rsidRPr="00A923DC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923DC">
        <w:rPr>
          <w:rFonts w:ascii="Times New Roman" w:hAnsi="Times New Roman" w:cs="Times New Roman"/>
          <w:sz w:val="26"/>
          <w:szCs w:val="26"/>
        </w:rPr>
        <w:t xml:space="preserve">     5.8.    женщин - 513</w:t>
      </w:r>
    </w:p>
    <w:p w:rsidR="00D7559F" w:rsidRPr="00A923DC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923DC">
        <w:rPr>
          <w:rFonts w:ascii="Times New Roman" w:hAnsi="Times New Roman" w:cs="Times New Roman"/>
          <w:sz w:val="26"/>
          <w:szCs w:val="26"/>
        </w:rPr>
        <w:t xml:space="preserve">     5.9.    мужчин - 488</w:t>
      </w:r>
    </w:p>
    <w:p w:rsidR="00D7559F" w:rsidRPr="00904806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4806">
        <w:rPr>
          <w:rFonts w:ascii="Times New Roman" w:hAnsi="Times New Roman" w:cs="Times New Roman"/>
          <w:sz w:val="26"/>
          <w:szCs w:val="26"/>
        </w:rPr>
        <w:t xml:space="preserve">     5.10.  пенсионеров по старости - 162</w:t>
      </w:r>
    </w:p>
    <w:p w:rsidR="00D7559F" w:rsidRPr="00904806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4806">
        <w:rPr>
          <w:rFonts w:ascii="Times New Roman" w:hAnsi="Times New Roman" w:cs="Times New Roman"/>
          <w:sz w:val="26"/>
          <w:szCs w:val="26"/>
        </w:rPr>
        <w:t xml:space="preserve">     5.11.   участников  ВОВ -  нет</w:t>
      </w:r>
    </w:p>
    <w:p w:rsidR="00D7559F" w:rsidRPr="00596FEA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5.12.   солдатских вдов -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D7559F" w:rsidRPr="00596FEA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5.13.   участников  афганских  конфликтов -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D7559F" w:rsidRPr="00596FEA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5.14.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 xml:space="preserve">участников чеченских конфликтов- 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D7559F" w:rsidRPr="00596FEA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5.15.   всего инвалидов - </w:t>
      </w:r>
      <w:r>
        <w:rPr>
          <w:rFonts w:ascii="Times New Roman" w:hAnsi="Times New Roman" w:cs="Times New Roman"/>
          <w:sz w:val="26"/>
          <w:szCs w:val="26"/>
        </w:rPr>
        <w:t>81</w:t>
      </w:r>
    </w:p>
    <w:p w:rsidR="00D7559F" w:rsidRPr="00596FEA" w:rsidRDefault="00D7559F" w:rsidP="00980EC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 xml:space="preserve"> в  т.ч. инвалидов 1 группы -  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96FEA">
        <w:rPr>
          <w:rFonts w:ascii="Times New Roman" w:hAnsi="Times New Roman" w:cs="Times New Roman"/>
          <w:sz w:val="26"/>
          <w:szCs w:val="26"/>
        </w:rPr>
        <w:t xml:space="preserve">инвалидов 2 группы -  </w:t>
      </w:r>
      <w:r>
        <w:rPr>
          <w:rFonts w:ascii="Times New Roman" w:hAnsi="Times New Roman" w:cs="Times New Roman"/>
          <w:sz w:val="26"/>
          <w:szCs w:val="26"/>
        </w:rPr>
        <w:t xml:space="preserve"> 40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 xml:space="preserve">инвалидов 3 группы -  </w:t>
      </w:r>
      <w:r>
        <w:rPr>
          <w:rFonts w:ascii="Times New Roman" w:hAnsi="Times New Roman" w:cs="Times New Roman"/>
          <w:sz w:val="26"/>
          <w:szCs w:val="26"/>
        </w:rPr>
        <w:t>29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 xml:space="preserve">инвалидов с детства -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D7559F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5.16.  многодетных семей, всего -  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D7559F" w:rsidRPr="00596FEA" w:rsidRDefault="00D7559F" w:rsidP="00C63BAE">
      <w:pPr>
        <w:pStyle w:val="NoSpacing"/>
        <w:tabs>
          <w:tab w:val="left" w:pos="14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семей с 5-ю детьми - 1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96FEA">
        <w:rPr>
          <w:rFonts w:ascii="Times New Roman" w:hAnsi="Times New Roman" w:cs="Times New Roman"/>
          <w:sz w:val="26"/>
          <w:szCs w:val="26"/>
        </w:rPr>
        <w:t xml:space="preserve"> семей с 4-я детьми - 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ab/>
        <w:t xml:space="preserve">            семей с 3- я детьми -</w:t>
      </w:r>
      <w:r>
        <w:rPr>
          <w:rFonts w:ascii="Times New Roman" w:hAnsi="Times New Roman" w:cs="Times New Roman"/>
          <w:sz w:val="26"/>
          <w:szCs w:val="26"/>
        </w:rPr>
        <w:t xml:space="preserve">   13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5.17.  одинокие  матери -  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5.18.  имеющие звание « Ветеран  труда» - 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596FEA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6.  Состав населения по национальной принадлежности :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мари-</w:t>
      </w:r>
      <w:r>
        <w:rPr>
          <w:rFonts w:ascii="Times New Roman" w:hAnsi="Times New Roman" w:cs="Times New Roman"/>
          <w:sz w:val="26"/>
          <w:szCs w:val="26"/>
        </w:rPr>
        <w:t xml:space="preserve"> 961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русские- </w:t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D7559F" w:rsidRPr="00596FEA" w:rsidRDefault="00D7559F" w:rsidP="0094165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другой национальности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D7559F" w:rsidRPr="00596FEA" w:rsidRDefault="00D7559F" w:rsidP="0067337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7.  Количество дворов, личных хозяйств- 30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D7559F" w:rsidRPr="00596FEA" w:rsidRDefault="00D7559F" w:rsidP="0067337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8.  Глава администрации МО « Токтайбелякское сельское поселение»:</w:t>
      </w:r>
    </w:p>
    <w:p w:rsidR="00D7559F" w:rsidRPr="00596FEA" w:rsidRDefault="00D7559F" w:rsidP="0067337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Тарасов Юрий Алексеевич - рабочий  телефон 9-31-23</w:t>
      </w:r>
    </w:p>
    <w:p w:rsidR="00D7559F" w:rsidRPr="00596FEA" w:rsidRDefault="00D7559F" w:rsidP="0067337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9.  Ответственные работники  сельской администрации:</w:t>
      </w:r>
    </w:p>
    <w:p w:rsidR="00D7559F" w:rsidRPr="00596FEA" w:rsidRDefault="00D7559F" w:rsidP="0067337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96FEA">
        <w:rPr>
          <w:rFonts w:ascii="Times New Roman" w:hAnsi="Times New Roman" w:cs="Times New Roman"/>
          <w:sz w:val="26"/>
          <w:szCs w:val="26"/>
        </w:rPr>
        <w:t>Каменщиков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96FEA">
        <w:rPr>
          <w:rFonts w:ascii="Times New Roman" w:hAnsi="Times New Roman" w:cs="Times New Roman"/>
          <w:sz w:val="26"/>
          <w:szCs w:val="26"/>
        </w:rPr>
        <w:t xml:space="preserve"> Тамара Матвеевна- главный специалист, рабочий телефон 9-31-23</w:t>
      </w:r>
    </w:p>
    <w:p w:rsidR="00D7559F" w:rsidRPr="00596FEA" w:rsidRDefault="00D7559F" w:rsidP="00E35F8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96FEA">
        <w:rPr>
          <w:rFonts w:ascii="Times New Roman" w:hAnsi="Times New Roman" w:cs="Times New Roman"/>
          <w:sz w:val="26"/>
          <w:szCs w:val="26"/>
        </w:rPr>
        <w:t xml:space="preserve">Ибраева Галина Александровна- инспектор </w:t>
      </w:r>
      <w:r>
        <w:rPr>
          <w:rFonts w:ascii="Times New Roman" w:hAnsi="Times New Roman" w:cs="Times New Roman"/>
          <w:sz w:val="26"/>
          <w:szCs w:val="26"/>
        </w:rPr>
        <w:t xml:space="preserve"> по осуществлению первичного воинского учета</w:t>
      </w:r>
      <w:r w:rsidRPr="00596FEA">
        <w:rPr>
          <w:rFonts w:ascii="Times New Roman" w:hAnsi="Times New Roman" w:cs="Times New Roman"/>
          <w:sz w:val="26"/>
          <w:szCs w:val="26"/>
        </w:rPr>
        <w:t>, рабочий телефон 9-31-23</w:t>
      </w:r>
    </w:p>
    <w:p w:rsidR="00D7559F" w:rsidRPr="00596FEA" w:rsidRDefault="00D7559F" w:rsidP="00BF79D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10. </w:t>
      </w:r>
      <w:r>
        <w:rPr>
          <w:rFonts w:ascii="Times New Roman" w:hAnsi="Times New Roman" w:cs="Times New Roman"/>
          <w:sz w:val="26"/>
          <w:szCs w:val="26"/>
        </w:rPr>
        <w:t xml:space="preserve">  Количество населенных пунктов, населения и хозяйств:</w:t>
      </w:r>
    </w:p>
    <w:p w:rsidR="00D7559F" w:rsidRPr="00596FEA" w:rsidRDefault="00D7559F" w:rsidP="00BF79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7"/>
        <w:gridCol w:w="1953"/>
        <w:gridCol w:w="1417"/>
        <w:gridCol w:w="1701"/>
        <w:gridCol w:w="1560"/>
        <w:gridCol w:w="2409"/>
      </w:tblGrid>
      <w:tr w:rsidR="00D7559F" w:rsidRPr="0064711E">
        <w:trPr>
          <w:trHeight w:val="585"/>
        </w:trPr>
        <w:tc>
          <w:tcPr>
            <w:tcW w:w="707" w:type="dxa"/>
            <w:vMerge w:val="restart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населенного пункта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Количество  населения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D7559F" w:rsidRPr="0064711E" w:rsidRDefault="00D7559F" w:rsidP="0064711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хозяйств</w:t>
            </w:r>
          </w:p>
        </w:tc>
        <w:tc>
          <w:tcPr>
            <w:tcW w:w="2409" w:type="dxa"/>
            <w:vMerge w:val="restart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Ф.И.О. лиц, способных влиять на формирование обществ. мнения</w:t>
            </w:r>
          </w:p>
        </w:tc>
      </w:tr>
      <w:tr w:rsidR="00D7559F" w:rsidRPr="0064711E">
        <w:trPr>
          <w:trHeight w:val="675"/>
        </w:trPr>
        <w:tc>
          <w:tcPr>
            <w:tcW w:w="707" w:type="dxa"/>
            <w:vMerge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  <w:vMerge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зарегистрировано,</w:t>
            </w: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проживает</w:t>
            </w: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факт. чел.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rPr>
          <w:trHeight w:val="843"/>
        </w:trPr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с. Токтайбеляк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Беляева Л.Б.</w:t>
            </w:r>
          </w:p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Лоскутова Н.И.</w:t>
            </w:r>
          </w:p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Курочкина Н.Н.</w:t>
            </w:r>
          </w:p>
        </w:tc>
      </w:tr>
      <w:tr w:rsidR="00D7559F" w:rsidRPr="0064711E"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д. Башкири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Вершинин Д.А.</w:t>
            </w:r>
          </w:p>
        </w:tc>
      </w:tr>
      <w:tr w:rsidR="00D7559F" w:rsidRPr="0064711E"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д. Дементьево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43 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Актуганов В.М.</w:t>
            </w:r>
          </w:p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Тагирова П.С.</w:t>
            </w:r>
          </w:p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Ельмекеев Д.В.</w:t>
            </w:r>
          </w:p>
        </w:tc>
      </w:tr>
      <w:tr w:rsidR="00D7559F" w:rsidRPr="0064711E"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E">
              <w:rPr>
                <w:rFonts w:ascii="Times New Roman" w:hAnsi="Times New Roman" w:cs="Times New Roman"/>
                <w:sz w:val="24"/>
                <w:szCs w:val="24"/>
              </w:rPr>
              <w:t>д. Пюнчерюмал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Изергин Н.С.</w:t>
            </w:r>
          </w:p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Кошпаев С.М.</w:t>
            </w:r>
          </w:p>
        </w:tc>
      </w:tr>
      <w:tr w:rsidR="00D7559F" w:rsidRPr="0064711E"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д.Торайбеляк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rPr>
          <w:trHeight w:val="583"/>
        </w:trPr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д. Тунья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Яндыганов В.М.</w:t>
            </w:r>
          </w:p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Богданова И.Н.</w:t>
            </w:r>
          </w:p>
        </w:tc>
      </w:tr>
      <w:tr w:rsidR="00D7559F" w:rsidRPr="0064711E">
        <w:trPr>
          <w:trHeight w:val="326"/>
        </w:trPr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д. Унур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д. Уремсола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Чимаева С.А.</w:t>
            </w:r>
          </w:p>
        </w:tc>
      </w:tr>
      <w:tr w:rsidR="00D7559F" w:rsidRPr="0064711E"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д. Фомичи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Вырыпаева Л.И.</w:t>
            </w:r>
          </w:p>
        </w:tc>
      </w:tr>
      <w:tr w:rsidR="00D7559F" w:rsidRPr="0064711E"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д. Чашкаял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Иванов А.Ф.</w:t>
            </w:r>
          </w:p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Макматова И.В.</w:t>
            </w:r>
          </w:p>
          <w:p w:rsidR="00D7559F" w:rsidRPr="0064711E" w:rsidRDefault="00D7559F" w:rsidP="000566C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Мокеев В.И.</w:t>
            </w:r>
          </w:p>
        </w:tc>
      </w:tr>
      <w:tr w:rsidR="00D7559F" w:rsidRPr="0064711E"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д. Шинур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Актуганова Р.Р.</w:t>
            </w:r>
          </w:p>
        </w:tc>
      </w:tr>
      <w:tr w:rsidR="00D7559F" w:rsidRPr="0064711E">
        <w:tc>
          <w:tcPr>
            <w:tcW w:w="707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A923DC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DC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931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2409" w:type="dxa"/>
          </w:tcPr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BF79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559F" w:rsidRPr="00596FEA" w:rsidRDefault="00D7559F" w:rsidP="00BF79D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559F" w:rsidRPr="00596FEA" w:rsidRDefault="00D7559F" w:rsidP="0067337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11. На территории расположены следующие предприятия: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2914"/>
        <w:gridCol w:w="1500"/>
        <w:gridCol w:w="2696"/>
        <w:gridCol w:w="1840"/>
      </w:tblGrid>
      <w:tr w:rsidR="00D7559F" w:rsidRPr="0064711E">
        <w:tc>
          <w:tcPr>
            <w:tcW w:w="79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14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50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Кол-во работников</w:t>
            </w:r>
          </w:p>
        </w:tc>
        <w:tc>
          <w:tcPr>
            <w:tcW w:w="2696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184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(служебный) </w:t>
            </w:r>
          </w:p>
        </w:tc>
      </w:tr>
      <w:tr w:rsidR="00D7559F" w:rsidRPr="0064711E">
        <w:tc>
          <w:tcPr>
            <w:tcW w:w="79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:rsidR="00D7559F" w:rsidRPr="0064711E" w:rsidRDefault="00D7559F" w:rsidP="00B5346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ГСУ «Куженерский сортоучасток»</w:t>
            </w:r>
          </w:p>
        </w:tc>
        <w:tc>
          <w:tcPr>
            <w:tcW w:w="150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6" w:type="dxa"/>
          </w:tcPr>
          <w:p w:rsidR="00D7559F" w:rsidRPr="0064711E" w:rsidRDefault="00D7559F" w:rsidP="00302A0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Ядыков </w:t>
            </w:r>
          </w:p>
          <w:p w:rsidR="00D7559F" w:rsidRPr="0064711E" w:rsidRDefault="00D7559F" w:rsidP="00302A0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Борис Романович</w:t>
            </w:r>
          </w:p>
        </w:tc>
        <w:tc>
          <w:tcPr>
            <w:tcW w:w="184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559F" w:rsidRPr="0064711E">
        <w:tc>
          <w:tcPr>
            <w:tcW w:w="79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:rsidR="00D7559F" w:rsidRPr="0064711E" w:rsidRDefault="00D7559F" w:rsidP="0067337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Гусиная ферма ИП Лотфуллина Р.З.</w:t>
            </w:r>
          </w:p>
        </w:tc>
        <w:tc>
          <w:tcPr>
            <w:tcW w:w="150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6" w:type="dxa"/>
          </w:tcPr>
          <w:p w:rsidR="00D7559F" w:rsidRPr="0064711E" w:rsidRDefault="00D7559F" w:rsidP="00650F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Лотфуллин  </w:t>
            </w:r>
          </w:p>
          <w:p w:rsidR="00D7559F" w:rsidRPr="0064711E" w:rsidRDefault="00D7559F" w:rsidP="00650F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Равиль Зиннурович</w:t>
            </w:r>
          </w:p>
        </w:tc>
        <w:tc>
          <w:tcPr>
            <w:tcW w:w="184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c>
          <w:tcPr>
            <w:tcW w:w="79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:rsidR="00D7559F" w:rsidRPr="0064711E" w:rsidRDefault="00D7559F" w:rsidP="0067337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 Агро-  БИНГ»</w:t>
            </w:r>
          </w:p>
        </w:tc>
        <w:tc>
          <w:tcPr>
            <w:tcW w:w="150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6" w:type="dxa"/>
          </w:tcPr>
          <w:p w:rsidR="00D7559F" w:rsidRDefault="00D7559F" w:rsidP="00650F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Бариев </w:t>
            </w:r>
          </w:p>
          <w:p w:rsidR="00D7559F" w:rsidRPr="0064711E" w:rsidRDefault="00D7559F" w:rsidP="00650F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Фанис Нурисламович</w:t>
            </w:r>
          </w:p>
        </w:tc>
        <w:tc>
          <w:tcPr>
            <w:tcW w:w="184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9-31-95</w:t>
            </w:r>
          </w:p>
        </w:tc>
      </w:tr>
    </w:tbl>
    <w:p w:rsidR="00D7559F" w:rsidRPr="00596FEA" w:rsidRDefault="00D7559F" w:rsidP="0067337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559F" w:rsidRPr="00596FEA" w:rsidRDefault="00D7559F" w:rsidP="0067337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12. На территории поселения работают следующие образовательные учреждения: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"/>
        <w:gridCol w:w="3769"/>
        <w:gridCol w:w="1517"/>
        <w:gridCol w:w="1617"/>
        <w:gridCol w:w="2064"/>
      </w:tblGrid>
      <w:tr w:rsidR="00D7559F" w:rsidRPr="0064711E">
        <w:tc>
          <w:tcPr>
            <w:tcW w:w="78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69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51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61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Количество работающих</w:t>
            </w:r>
          </w:p>
        </w:tc>
        <w:tc>
          <w:tcPr>
            <w:tcW w:w="2064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</w:tr>
      <w:tr w:rsidR="00D7559F" w:rsidRPr="0064711E">
        <w:tc>
          <w:tcPr>
            <w:tcW w:w="78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9" w:type="dxa"/>
          </w:tcPr>
          <w:p w:rsidR="00D7559F" w:rsidRPr="0064711E" w:rsidRDefault="00D7559F" w:rsidP="0067337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</w:t>
            </w:r>
          </w:p>
          <w:p w:rsidR="00D7559F" w:rsidRPr="0064711E" w:rsidRDefault="00D7559F" w:rsidP="00B5346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«Токтайбелякская  основная общеобразовательная школа»</w:t>
            </w:r>
          </w:p>
        </w:tc>
        <w:tc>
          <w:tcPr>
            <w:tcW w:w="151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61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64" w:type="dxa"/>
          </w:tcPr>
          <w:p w:rsidR="00D7559F" w:rsidRDefault="00D7559F" w:rsidP="0067337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Сидоркин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Сергей Василь.</w:t>
            </w:r>
          </w:p>
          <w:p w:rsidR="00D7559F" w:rsidRPr="0064711E" w:rsidRDefault="00D7559F" w:rsidP="0067337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9-31-86</w:t>
            </w:r>
          </w:p>
        </w:tc>
      </w:tr>
      <w:tr w:rsidR="00D7559F" w:rsidRPr="0064711E">
        <w:tc>
          <w:tcPr>
            <w:tcW w:w="780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69" w:type="dxa"/>
          </w:tcPr>
          <w:p w:rsidR="00D7559F" w:rsidRPr="0064711E" w:rsidRDefault="00D7559F" w:rsidP="0030648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 Токтайбелякский детский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«Березка»</w:t>
            </w:r>
          </w:p>
        </w:tc>
        <w:tc>
          <w:tcPr>
            <w:tcW w:w="151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1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64" w:type="dxa"/>
          </w:tcPr>
          <w:p w:rsidR="00D7559F" w:rsidRPr="0064711E" w:rsidRDefault="00D7559F" w:rsidP="0067337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Шибанаева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Маргарита Андреевна</w:t>
            </w:r>
          </w:p>
          <w:p w:rsidR="00D7559F" w:rsidRPr="0064711E" w:rsidRDefault="00D7559F" w:rsidP="0067337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9-31-88</w:t>
            </w:r>
          </w:p>
        </w:tc>
      </w:tr>
    </w:tbl>
    <w:p w:rsidR="00D7559F" w:rsidRDefault="00D7559F" w:rsidP="000301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559F" w:rsidRDefault="00D7559F" w:rsidP="0003018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96FEA">
        <w:rPr>
          <w:rFonts w:ascii="Times New Roman" w:hAnsi="Times New Roman" w:cs="Times New Roman"/>
          <w:sz w:val="26"/>
          <w:szCs w:val="26"/>
        </w:rPr>
        <w:t>13.  Работают следующие учреждения культуры:</w:t>
      </w:r>
    </w:p>
    <w:p w:rsidR="00D7559F" w:rsidRPr="00596FEA" w:rsidRDefault="00D7559F" w:rsidP="000301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119"/>
        <w:gridCol w:w="1806"/>
        <w:gridCol w:w="1914"/>
        <w:gridCol w:w="2091"/>
      </w:tblGrid>
      <w:tr w:rsidR="00D7559F" w:rsidRPr="0064711E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 книг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</w:tr>
      <w:tr w:rsidR="00D7559F" w:rsidRPr="0064711E">
        <w:trPr>
          <w:trHeight w:val="61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B5346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Токтайбелякский сельский клуб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D7559F" w:rsidRPr="0064711E" w:rsidRDefault="00D7559F" w:rsidP="0067337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Тетерина Светлана Александровна</w:t>
            </w:r>
          </w:p>
        </w:tc>
      </w:tr>
      <w:tr w:rsidR="00D7559F" w:rsidRPr="0064711E">
        <w:tc>
          <w:tcPr>
            <w:tcW w:w="817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D7559F" w:rsidRPr="0064711E" w:rsidRDefault="00D7559F" w:rsidP="00E71ED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Токтайбелякская сельская  библиотека</w:t>
            </w:r>
          </w:p>
        </w:tc>
        <w:tc>
          <w:tcPr>
            <w:tcW w:w="1806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914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8003</w:t>
            </w:r>
          </w:p>
        </w:tc>
        <w:tc>
          <w:tcPr>
            <w:tcW w:w="2091" w:type="dxa"/>
          </w:tcPr>
          <w:p w:rsidR="00D7559F" w:rsidRPr="0064711E" w:rsidRDefault="00D7559F" w:rsidP="007308C2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Беляева Людмила Борисовна</w:t>
            </w:r>
          </w:p>
        </w:tc>
      </w:tr>
    </w:tbl>
    <w:p w:rsidR="00D7559F" w:rsidRDefault="00D7559F" w:rsidP="00483E20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96F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59F" w:rsidRDefault="00D7559F" w:rsidP="00483E20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96FEA"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>Работают следующие учреждения здравоохранения, социально-бытовые, торговые предприятия, предприятия  связи:</w:t>
      </w:r>
    </w:p>
    <w:p w:rsidR="00D7559F" w:rsidRPr="00596FEA" w:rsidRDefault="00D7559F" w:rsidP="00483E20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69"/>
        <w:gridCol w:w="993"/>
        <w:gridCol w:w="2693"/>
        <w:gridCol w:w="1417"/>
      </w:tblGrid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9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E">
              <w:rPr>
                <w:rFonts w:ascii="Times New Roman" w:hAnsi="Times New Roman" w:cs="Times New Roman"/>
                <w:sz w:val="24"/>
                <w:szCs w:val="24"/>
              </w:rPr>
              <w:t>Кол-во работа-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E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</w:p>
        </w:tc>
        <w:tc>
          <w:tcPr>
            <w:tcW w:w="26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1417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Номера телефонов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Токтайбелякский фельдшерско-акушерский пункт</w:t>
            </w:r>
          </w:p>
        </w:tc>
        <w:tc>
          <w:tcPr>
            <w:tcW w:w="9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Зилотова</w:t>
            </w:r>
          </w:p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Валентина Юрьевна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9-31-29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Токтайбелякское отделение связи</w:t>
            </w:r>
          </w:p>
        </w:tc>
        <w:tc>
          <w:tcPr>
            <w:tcW w:w="9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Анисимова</w:t>
            </w:r>
          </w:p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Лидия Ивановна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Токтайбелякский ветеринарный пункт</w:t>
            </w:r>
          </w:p>
        </w:tc>
        <w:tc>
          <w:tcPr>
            <w:tcW w:w="9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Зилотова Ираида Александровна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9-31-38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Магазин ООО  « Фотон»</w:t>
            </w:r>
          </w:p>
        </w:tc>
        <w:tc>
          <w:tcPr>
            <w:tcW w:w="9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Медведева</w:t>
            </w:r>
          </w:p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Лидия Николаевна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Магазин  « Голден Мари»</w:t>
            </w:r>
          </w:p>
        </w:tc>
        <w:tc>
          <w:tcPr>
            <w:tcW w:w="9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Никитина</w:t>
            </w:r>
          </w:p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Любовь Викторовна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9-31-99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Магазин «Ольга»</w:t>
            </w:r>
          </w:p>
        </w:tc>
        <w:tc>
          <w:tcPr>
            <w:tcW w:w="9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Кошпаева 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Ираида Васильевна</w:t>
            </w:r>
          </w:p>
        </w:tc>
        <w:tc>
          <w:tcPr>
            <w:tcW w:w="1417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Магазин « Ивушка»</w:t>
            </w:r>
          </w:p>
        </w:tc>
        <w:tc>
          <w:tcPr>
            <w:tcW w:w="9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Кошпаева  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Ираида Васильевна</w:t>
            </w:r>
          </w:p>
        </w:tc>
        <w:tc>
          <w:tcPr>
            <w:tcW w:w="1417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Кафе « Арабика »</w:t>
            </w:r>
          </w:p>
        </w:tc>
        <w:tc>
          <w:tcPr>
            <w:tcW w:w="9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Паймеров 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Евгений Сергеевич</w:t>
            </w:r>
          </w:p>
        </w:tc>
        <w:tc>
          <w:tcPr>
            <w:tcW w:w="1417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ООО « Марилессервис»</w:t>
            </w:r>
          </w:p>
        </w:tc>
        <w:tc>
          <w:tcPr>
            <w:tcW w:w="9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Светлаков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Эдуард Витальевич</w:t>
            </w:r>
          </w:p>
        </w:tc>
        <w:tc>
          <w:tcPr>
            <w:tcW w:w="1417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559F" w:rsidRDefault="00D7559F" w:rsidP="00483E20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559F" w:rsidRDefault="00D7559F" w:rsidP="00483E20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559F" w:rsidRDefault="00D7559F" w:rsidP="00483E20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>15. Работают общественные формирования:</w:t>
      </w:r>
    </w:p>
    <w:p w:rsidR="00D7559F" w:rsidRPr="00596FEA" w:rsidRDefault="00D7559F" w:rsidP="00483E20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393"/>
        <w:gridCol w:w="2393"/>
      </w:tblGrid>
      <w:tr w:rsidR="00D7559F" w:rsidRPr="0064711E">
        <w:tc>
          <w:tcPr>
            <w:tcW w:w="95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26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Наименование формирования</w:t>
            </w:r>
          </w:p>
        </w:tc>
        <w:tc>
          <w:tcPr>
            <w:tcW w:w="23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Количество членов</w:t>
            </w:r>
          </w:p>
        </w:tc>
        <w:tc>
          <w:tcPr>
            <w:tcW w:w="23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Ф.И.О. руководителя формирования</w:t>
            </w:r>
          </w:p>
        </w:tc>
      </w:tr>
      <w:tr w:rsidR="00D7559F" w:rsidRPr="0064711E">
        <w:tc>
          <w:tcPr>
            <w:tcW w:w="95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23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Актуганова 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Агния Ильинична</w:t>
            </w:r>
          </w:p>
        </w:tc>
      </w:tr>
      <w:tr w:rsidR="00D7559F" w:rsidRPr="0064711E">
        <w:tc>
          <w:tcPr>
            <w:tcW w:w="95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Общественная инспекция по делам несовершеннолетних</w:t>
            </w:r>
          </w:p>
        </w:tc>
        <w:tc>
          <w:tcPr>
            <w:tcW w:w="2393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3" w:type="dxa"/>
            <w:vAlign w:val="center"/>
          </w:tcPr>
          <w:p w:rsidR="00D7559F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Тарасов 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Юрий Алексеевич</w:t>
            </w:r>
          </w:p>
        </w:tc>
      </w:tr>
    </w:tbl>
    <w:p w:rsidR="00D7559F" w:rsidRDefault="00D7559F" w:rsidP="00AE44F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7559F" w:rsidRDefault="00D7559F" w:rsidP="00AE44F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96FEA">
        <w:rPr>
          <w:rFonts w:ascii="Times New Roman" w:hAnsi="Times New Roman" w:cs="Times New Roman"/>
          <w:sz w:val="26"/>
          <w:szCs w:val="26"/>
        </w:rPr>
        <w:t>16. Территориальное  общественное самоуправление  поселения:</w:t>
      </w:r>
    </w:p>
    <w:p w:rsidR="00D7559F" w:rsidRPr="00596FEA" w:rsidRDefault="00D7559F" w:rsidP="00AE44FF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2410"/>
        <w:gridCol w:w="3969"/>
      </w:tblGrid>
      <w:tr w:rsidR="00D7559F" w:rsidRPr="0064711E">
        <w:trPr>
          <w:trHeight w:val="381"/>
        </w:trPr>
        <w:tc>
          <w:tcPr>
            <w:tcW w:w="675" w:type="dxa"/>
            <w:vMerge w:val="restart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общественного самоуправления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</w:tr>
      <w:tr w:rsidR="00D7559F" w:rsidRPr="0064711E">
        <w:trPr>
          <w:trHeight w:val="240"/>
        </w:trPr>
        <w:tc>
          <w:tcPr>
            <w:tcW w:w="675" w:type="dxa"/>
            <w:vMerge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Председатель  ТОС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Члены  правления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ТОС с. Токтайбеляк</w:t>
            </w:r>
          </w:p>
        </w:tc>
        <w:tc>
          <w:tcPr>
            <w:tcW w:w="2410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Ельмикеев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Егорович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Ибраев  Василий Павлович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Макматов Алексей Анисимович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Пыркин Евгений Филаретович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Куклин Александр Аркадиевич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ТОС д. Дементьево</w:t>
            </w:r>
          </w:p>
        </w:tc>
        <w:tc>
          <w:tcPr>
            <w:tcW w:w="2410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Богданова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Платоновна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Актуганов  Вячеслав Михайлов.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Актуганов Николай Иванович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ТОС д. Пюнчерюмал</w:t>
            </w:r>
          </w:p>
        </w:tc>
        <w:tc>
          <w:tcPr>
            <w:tcW w:w="2410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Изергин  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Виссарионович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Изергин Александр Георгиевич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Изергин Анатолий Матвеевич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ТОС д. Чашкаял</w:t>
            </w:r>
          </w:p>
        </w:tc>
        <w:tc>
          <w:tcPr>
            <w:tcW w:w="2410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Макматов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Пыркина Галина Захаровна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Макматов Иван Александрович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ТОС д. Шинур</w:t>
            </w:r>
          </w:p>
        </w:tc>
        <w:tc>
          <w:tcPr>
            <w:tcW w:w="2410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Зилотов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Виталий Николаевич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Актуганова Роза Романовна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Каменщикова Тамара Матвеевна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ТОС д. Тунья</w:t>
            </w:r>
          </w:p>
        </w:tc>
        <w:tc>
          <w:tcPr>
            <w:tcW w:w="2410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Рыбаков 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Василий Иванович</w:t>
            </w:r>
          </w:p>
        </w:tc>
        <w:tc>
          <w:tcPr>
            <w:tcW w:w="3969" w:type="dxa"/>
            <w:vAlign w:val="center"/>
          </w:tcPr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Богданов Михаил Геннадьевич</w:t>
            </w:r>
          </w:p>
          <w:p w:rsidR="00D7559F" w:rsidRPr="0064711E" w:rsidRDefault="00D7559F" w:rsidP="006471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Яндыганов Вячеслав  Михайлов.</w:t>
            </w:r>
          </w:p>
        </w:tc>
      </w:tr>
    </w:tbl>
    <w:p w:rsidR="00D7559F" w:rsidRPr="00596FEA" w:rsidRDefault="00D7559F" w:rsidP="0094165C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 w:rsidRPr="00596FEA">
        <w:rPr>
          <w:sz w:val="26"/>
          <w:szCs w:val="26"/>
        </w:rPr>
        <w:t xml:space="preserve">    </w:t>
      </w:r>
    </w:p>
    <w:p w:rsidR="00D7559F" w:rsidRPr="00596FEA" w:rsidRDefault="00D7559F" w:rsidP="0094165C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>17.  Количество земель в  ведении администрации сельсовета – 816 га.</w:t>
      </w:r>
    </w:p>
    <w:p w:rsidR="00D7559F" w:rsidRPr="00596FEA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18.  Состояние материальной базы администрации  сельского поселения:</w:t>
      </w:r>
    </w:p>
    <w:p w:rsidR="00D7559F" w:rsidRPr="00596FEA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</w:p>
    <w:p w:rsidR="00D7559F" w:rsidRPr="00596FEA" w:rsidRDefault="00D7559F" w:rsidP="002042B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-   здание администрации находится в селе Токтайбеляк в бывшем детском садике,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>построено в  1978  году.</w:t>
      </w:r>
    </w:p>
    <w:p w:rsidR="00D7559F" w:rsidRPr="00596FEA" w:rsidRDefault="00D7559F" w:rsidP="002042B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-   наличие оргтехники: компьютер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596FE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6FEA">
        <w:rPr>
          <w:rFonts w:ascii="Times New Roman" w:hAnsi="Times New Roman" w:cs="Times New Roman"/>
          <w:sz w:val="26"/>
          <w:szCs w:val="26"/>
        </w:rPr>
        <w:t xml:space="preserve"> шт.,</w:t>
      </w:r>
      <w:r>
        <w:rPr>
          <w:rFonts w:ascii="Times New Roman" w:hAnsi="Times New Roman" w:cs="Times New Roman"/>
          <w:sz w:val="26"/>
          <w:szCs w:val="26"/>
        </w:rPr>
        <w:t xml:space="preserve"> копировальный аппарат,</w:t>
      </w:r>
      <w:r w:rsidRPr="00596FEA">
        <w:rPr>
          <w:rFonts w:ascii="Times New Roman" w:hAnsi="Times New Roman" w:cs="Times New Roman"/>
          <w:sz w:val="26"/>
          <w:szCs w:val="26"/>
        </w:rPr>
        <w:t xml:space="preserve"> факсимильный аппарат – 1 шт., телефоны- 2 шт.</w:t>
      </w:r>
    </w:p>
    <w:p w:rsidR="00D7559F" w:rsidRPr="00596FEA" w:rsidRDefault="00D7559F" w:rsidP="002042B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-   имеются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96FEA">
        <w:rPr>
          <w:rFonts w:ascii="Times New Roman" w:hAnsi="Times New Roman" w:cs="Times New Roman"/>
          <w:sz w:val="26"/>
          <w:szCs w:val="26"/>
        </w:rPr>
        <w:t xml:space="preserve"> сейф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>- 1 шт., железный шкаф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>- 1 шт.</w:t>
      </w:r>
    </w:p>
    <w:p w:rsidR="00D7559F" w:rsidRPr="00596FEA" w:rsidRDefault="00D7559F" w:rsidP="002042B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559F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7559F" w:rsidRPr="00596FEA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19.  Проведено за истекший  год:</w:t>
      </w:r>
    </w:p>
    <w:p w:rsidR="00D7559F" w:rsidRPr="002F0FD8" w:rsidRDefault="00D7559F" w:rsidP="002042B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</w:t>
      </w:r>
      <w:r w:rsidRPr="002F0FD8">
        <w:rPr>
          <w:rFonts w:ascii="Times New Roman" w:hAnsi="Times New Roman" w:cs="Times New Roman"/>
          <w:sz w:val="26"/>
          <w:szCs w:val="26"/>
        </w:rPr>
        <w:t>-    планерок с участием руководителей-  7 ,</w:t>
      </w:r>
    </w:p>
    <w:p w:rsidR="00D7559F" w:rsidRPr="002F0FD8" w:rsidRDefault="00D7559F" w:rsidP="002042B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F0FD8">
        <w:rPr>
          <w:rFonts w:ascii="Times New Roman" w:hAnsi="Times New Roman" w:cs="Times New Roman"/>
          <w:sz w:val="26"/>
          <w:szCs w:val="26"/>
        </w:rPr>
        <w:t xml:space="preserve">    -    собраний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общественных самоуправлений </w:t>
      </w:r>
      <w:r w:rsidRPr="002F0FD8">
        <w:rPr>
          <w:rFonts w:ascii="Times New Roman" w:hAnsi="Times New Roman" w:cs="Times New Roman"/>
          <w:sz w:val="26"/>
          <w:szCs w:val="26"/>
        </w:rPr>
        <w:t>–  27,</w:t>
      </w:r>
    </w:p>
    <w:p w:rsidR="00D7559F" w:rsidRDefault="00D7559F" w:rsidP="002042B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-  </w:t>
      </w:r>
      <w:r>
        <w:rPr>
          <w:rFonts w:ascii="Times New Roman" w:hAnsi="Times New Roman" w:cs="Times New Roman"/>
          <w:sz w:val="26"/>
          <w:szCs w:val="26"/>
        </w:rPr>
        <w:t xml:space="preserve">  принято главой администрации:</w:t>
      </w:r>
    </w:p>
    <w:p w:rsidR="00D7559F" w:rsidRDefault="00D7559F" w:rsidP="002042B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96FEA">
        <w:rPr>
          <w:rFonts w:ascii="Times New Roman" w:hAnsi="Times New Roman" w:cs="Times New Roman"/>
          <w:sz w:val="26"/>
          <w:szCs w:val="26"/>
        </w:rPr>
        <w:t>постановлений</w:t>
      </w:r>
      <w:r>
        <w:rPr>
          <w:rFonts w:ascii="Times New Roman" w:hAnsi="Times New Roman" w:cs="Times New Roman"/>
          <w:sz w:val="26"/>
          <w:szCs w:val="26"/>
        </w:rPr>
        <w:t>- 74</w:t>
      </w:r>
    </w:p>
    <w:p w:rsidR="00D7559F" w:rsidRPr="00596FEA" w:rsidRDefault="00D7559F" w:rsidP="002042B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96FEA">
        <w:rPr>
          <w:rFonts w:ascii="Times New Roman" w:hAnsi="Times New Roman" w:cs="Times New Roman"/>
          <w:sz w:val="26"/>
          <w:szCs w:val="26"/>
        </w:rPr>
        <w:t xml:space="preserve"> распоряжений  </w:t>
      </w:r>
      <w:r>
        <w:rPr>
          <w:rFonts w:ascii="Times New Roman" w:hAnsi="Times New Roman" w:cs="Times New Roman"/>
          <w:sz w:val="26"/>
          <w:szCs w:val="26"/>
        </w:rPr>
        <w:t>- 90</w:t>
      </w:r>
    </w:p>
    <w:p w:rsidR="00D7559F" w:rsidRPr="00596FEA" w:rsidRDefault="00D7559F" w:rsidP="009260A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-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 xml:space="preserve">принято  </w:t>
      </w:r>
      <w:r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Pr="00596FEA">
        <w:rPr>
          <w:rFonts w:ascii="Times New Roman" w:hAnsi="Times New Roman" w:cs="Times New Roman"/>
          <w:sz w:val="26"/>
          <w:szCs w:val="26"/>
        </w:rPr>
        <w:t xml:space="preserve"> граждан -  </w:t>
      </w:r>
      <w:r>
        <w:rPr>
          <w:rFonts w:ascii="Times New Roman" w:hAnsi="Times New Roman" w:cs="Times New Roman"/>
          <w:sz w:val="26"/>
          <w:szCs w:val="26"/>
        </w:rPr>
        <w:t>97</w:t>
      </w:r>
      <w:r w:rsidRPr="00596FE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7559F" w:rsidRPr="00596FEA" w:rsidRDefault="00D7559F" w:rsidP="009260A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         в том числе устных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FEA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89</w:t>
      </w:r>
    </w:p>
    <w:p w:rsidR="00D7559F" w:rsidRPr="00596FEA" w:rsidRDefault="00D7559F" w:rsidP="009260A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96FEA">
        <w:rPr>
          <w:rFonts w:ascii="Times New Roman" w:hAnsi="Times New Roman" w:cs="Times New Roman"/>
          <w:sz w:val="26"/>
          <w:szCs w:val="26"/>
        </w:rPr>
        <w:t xml:space="preserve">письменных    -  </w:t>
      </w:r>
      <w:r>
        <w:rPr>
          <w:rFonts w:ascii="Times New Roman" w:hAnsi="Times New Roman" w:cs="Times New Roman"/>
          <w:sz w:val="26"/>
          <w:szCs w:val="26"/>
        </w:rPr>
        <w:t xml:space="preserve">  8</w:t>
      </w:r>
    </w:p>
    <w:p w:rsidR="00D7559F" w:rsidRDefault="00D7559F" w:rsidP="009260A1">
      <w:pPr>
        <w:pStyle w:val="NoSpacing"/>
        <w:rPr>
          <w:sz w:val="26"/>
          <w:szCs w:val="26"/>
        </w:rPr>
      </w:pPr>
    </w:p>
    <w:p w:rsidR="00D7559F" w:rsidRPr="00596FEA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20.   Результаты социально - экономического развития  поселения:</w:t>
      </w:r>
    </w:p>
    <w:p w:rsidR="00D7559F" w:rsidRPr="00596FEA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2205"/>
        <w:gridCol w:w="2085"/>
        <w:gridCol w:w="1629"/>
      </w:tblGrid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3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D7559F" w:rsidRPr="0064711E" w:rsidRDefault="00D7559F" w:rsidP="009260A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Построено индивидуальных жилых домов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7559F" w:rsidRPr="0064711E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D7559F" w:rsidRPr="0064711E" w:rsidRDefault="00D7559F" w:rsidP="009260A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Закуп молока от населения, тонн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559F" w:rsidRPr="0064711E">
        <w:trPr>
          <w:trHeight w:val="795"/>
        </w:trPr>
        <w:tc>
          <w:tcPr>
            <w:tcW w:w="675" w:type="dxa"/>
            <w:vMerge w:val="restart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D7559F" w:rsidRPr="0064711E" w:rsidRDefault="00D7559F" w:rsidP="009260A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Численность скота в хозяйствах населения :</w:t>
            </w:r>
          </w:p>
          <w:p w:rsidR="00D7559F" w:rsidRPr="0064711E" w:rsidRDefault="00D7559F" w:rsidP="009260A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Кр.рог.скот (всего голов)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59F" w:rsidRPr="001D74B6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1D74B6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1D74B6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B6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  <w:tr w:rsidR="00D7559F" w:rsidRPr="0064711E">
        <w:trPr>
          <w:trHeight w:val="255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7559F" w:rsidRPr="0064711E" w:rsidRDefault="00D7559F" w:rsidP="009260A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в  т.ч. коров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9F" w:rsidRPr="001D74B6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B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D7559F" w:rsidRPr="0064711E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D7559F" w:rsidRPr="0064711E" w:rsidRDefault="00D7559F" w:rsidP="009260A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Свиней, всего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9F" w:rsidRPr="001D74B6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7559F" w:rsidRPr="0064711E">
        <w:trPr>
          <w:trHeight w:val="210"/>
        </w:trPr>
        <w:tc>
          <w:tcPr>
            <w:tcW w:w="675" w:type="dxa"/>
            <w:vMerge/>
          </w:tcPr>
          <w:p w:rsidR="00D7559F" w:rsidRPr="0064711E" w:rsidRDefault="00D7559F" w:rsidP="009260A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D7559F" w:rsidRPr="0064711E" w:rsidRDefault="00D7559F" w:rsidP="009260A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Овец и коз, всего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9F" w:rsidRPr="001D74B6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B6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</w:tbl>
    <w:p w:rsidR="00D7559F" w:rsidRPr="00596FEA" w:rsidRDefault="00D7559F" w:rsidP="009260A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559F" w:rsidRPr="00596FEA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   21. Доходы и расходы администрации сельского поселения:</w:t>
      </w:r>
    </w:p>
    <w:p w:rsidR="00D7559F" w:rsidRPr="00596FEA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33"/>
        <w:gridCol w:w="1800"/>
        <w:gridCol w:w="1800"/>
        <w:gridCol w:w="1620"/>
      </w:tblGrid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3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Всего доходов, тыс.рублей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1822,6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1877,2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1615,7</w:t>
            </w:r>
          </w:p>
        </w:tc>
      </w:tr>
      <w:tr w:rsidR="00D7559F" w:rsidRPr="0064711E">
        <w:tc>
          <w:tcPr>
            <w:tcW w:w="675" w:type="dxa"/>
            <w:vMerge w:val="restart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% выполнения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100,6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93,4</w:t>
            </w:r>
          </w:p>
        </w:tc>
      </w:tr>
      <w:tr w:rsidR="00D7559F" w:rsidRPr="0064711E">
        <w:tc>
          <w:tcPr>
            <w:tcW w:w="675" w:type="dxa"/>
            <w:vMerge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в  т.ч. собственных доходов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246,5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346,5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AA01E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280,6</w:t>
            </w:r>
          </w:p>
        </w:tc>
      </w:tr>
      <w:tr w:rsidR="00D7559F" w:rsidRPr="0064711E">
        <w:tc>
          <w:tcPr>
            <w:tcW w:w="675" w:type="dxa"/>
            <w:vMerge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% выполнения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113,1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AA01E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</w:tr>
      <w:tr w:rsidR="00D7559F" w:rsidRPr="0064711E">
        <w:tc>
          <w:tcPr>
            <w:tcW w:w="675" w:type="dxa"/>
            <w:vMerge w:val="restart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Всего расходов, тыс.рублей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1797,7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1951,3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1624,1</w:t>
            </w:r>
          </w:p>
        </w:tc>
      </w:tr>
      <w:tr w:rsidR="00D7559F" w:rsidRPr="0064711E">
        <w:tc>
          <w:tcPr>
            <w:tcW w:w="675" w:type="dxa"/>
            <w:vMerge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% выполнения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96,9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93,3</w:t>
            </w:r>
          </w:p>
        </w:tc>
      </w:tr>
      <w:tr w:rsidR="00D7559F" w:rsidRPr="0064711E">
        <w:tc>
          <w:tcPr>
            <w:tcW w:w="675" w:type="dxa"/>
            <w:vMerge w:val="restart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на имущество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физических лиц</w:t>
            </w: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, тыс.рублей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51,1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</w:tr>
      <w:tr w:rsidR="00D7559F" w:rsidRPr="0064711E">
        <w:tc>
          <w:tcPr>
            <w:tcW w:w="675" w:type="dxa"/>
            <w:vMerge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%  выполнения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137,9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D7559F" w:rsidRPr="0064711E">
        <w:tc>
          <w:tcPr>
            <w:tcW w:w="675" w:type="dxa"/>
            <w:vMerge w:val="restart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налог, тыс. рублей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63,9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D7559F" w:rsidRPr="0064711E">
        <w:tc>
          <w:tcPr>
            <w:tcW w:w="675" w:type="dxa"/>
            <w:vMerge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% выполнения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66,5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D7559F" w:rsidRPr="0064711E">
        <w:tc>
          <w:tcPr>
            <w:tcW w:w="675" w:type="dxa"/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3" w:type="dxa"/>
          </w:tcPr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Заработано средств учреждениями культуры, </w:t>
            </w:r>
          </w:p>
          <w:p w:rsidR="00D7559F" w:rsidRPr="0064711E" w:rsidRDefault="00D7559F" w:rsidP="0074061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32,9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</w:tr>
    </w:tbl>
    <w:p w:rsidR="00D7559F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</w:p>
    <w:p w:rsidR="00D7559F" w:rsidRPr="00596FEA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</w:p>
    <w:p w:rsidR="00D7559F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  <w:r w:rsidRPr="00596F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59F" w:rsidRPr="00F04E0A" w:rsidRDefault="00D7559F" w:rsidP="00DC2CBB">
      <w:pPr>
        <w:pStyle w:val="NoSpacing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04E0A">
        <w:rPr>
          <w:rFonts w:ascii="Times New Roman" w:hAnsi="Times New Roman" w:cs="Times New Roman"/>
          <w:b/>
          <w:bCs/>
          <w:sz w:val="26"/>
          <w:szCs w:val="26"/>
        </w:rPr>
        <w:t xml:space="preserve"> 22.  Валовое производство продуктов  растениеводства ,  урожайность сельск</w:t>
      </w:r>
      <w:r>
        <w:rPr>
          <w:rFonts w:ascii="Times New Roman" w:hAnsi="Times New Roman" w:cs="Times New Roman"/>
          <w:b/>
          <w:bCs/>
          <w:sz w:val="26"/>
          <w:szCs w:val="26"/>
        </w:rPr>
        <w:t>охозяйственных культур  в ООО «Агро- Бинг</w:t>
      </w:r>
      <w:r w:rsidRPr="00F04E0A">
        <w:rPr>
          <w:rFonts w:ascii="Times New Roman" w:hAnsi="Times New Roman" w:cs="Times New Roman"/>
          <w:b/>
          <w:bCs/>
          <w:sz w:val="26"/>
          <w:szCs w:val="26"/>
        </w:rPr>
        <w:t>»:</w:t>
      </w:r>
    </w:p>
    <w:p w:rsidR="00D7559F" w:rsidRPr="00596FEA" w:rsidRDefault="00D7559F" w:rsidP="00DC2CB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4"/>
        <w:gridCol w:w="4129"/>
        <w:gridCol w:w="1495"/>
        <w:gridCol w:w="1750"/>
        <w:gridCol w:w="1620"/>
      </w:tblGrid>
      <w:tr w:rsidR="00D7559F" w:rsidRPr="0064711E">
        <w:tc>
          <w:tcPr>
            <w:tcW w:w="654" w:type="dxa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D7559F" w:rsidRPr="0064711E">
        <w:trPr>
          <w:trHeight w:val="255"/>
        </w:trPr>
        <w:tc>
          <w:tcPr>
            <w:tcW w:w="654" w:type="dxa"/>
            <w:vMerge w:val="restart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D7559F" w:rsidRPr="0064711E" w:rsidRDefault="00D7559F" w:rsidP="00B5346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1. Валовое производство: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6540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4398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D7559F" w:rsidRDefault="00D75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D22A5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5170</w:t>
            </w:r>
          </w:p>
        </w:tc>
      </w:tr>
      <w:tr w:rsidR="00D7559F" w:rsidRPr="0064711E">
        <w:trPr>
          <w:trHeight w:val="267"/>
        </w:trPr>
        <w:tc>
          <w:tcPr>
            <w:tcW w:w="654" w:type="dxa"/>
            <w:vMerge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7559F" w:rsidRPr="0064711E" w:rsidRDefault="00D7559F" w:rsidP="00C87E9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а)  зерновые и зернобобовые, ц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rPr>
          <w:trHeight w:val="330"/>
        </w:trPr>
        <w:tc>
          <w:tcPr>
            <w:tcW w:w="654" w:type="dxa"/>
            <w:vMerge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7559F" w:rsidRPr="0064711E" w:rsidRDefault="00D7559F" w:rsidP="00D73ED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    урожайность, ц/га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59F" w:rsidRPr="0064711E" w:rsidRDefault="00D7559F" w:rsidP="00D22A5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</w:tr>
      <w:tr w:rsidR="00D7559F" w:rsidRPr="0064711E">
        <w:trPr>
          <w:trHeight w:val="283"/>
        </w:trPr>
        <w:tc>
          <w:tcPr>
            <w:tcW w:w="654" w:type="dxa"/>
            <w:vMerge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7559F" w:rsidRPr="0064711E" w:rsidRDefault="00D7559F" w:rsidP="00C87E9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б) рапс, 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59F" w:rsidRPr="0064711E" w:rsidRDefault="00D7559F" w:rsidP="00D22A5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D7559F" w:rsidRPr="0064711E">
        <w:trPr>
          <w:trHeight w:val="300"/>
        </w:trPr>
        <w:tc>
          <w:tcPr>
            <w:tcW w:w="654" w:type="dxa"/>
            <w:vMerge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     урожайность, ц/га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7559F" w:rsidRPr="0064711E" w:rsidRDefault="00D7559F" w:rsidP="00D22A5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D7559F" w:rsidRPr="0064711E">
        <w:trPr>
          <w:trHeight w:val="300"/>
        </w:trPr>
        <w:tc>
          <w:tcPr>
            <w:tcW w:w="654" w:type="dxa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D7559F" w:rsidRPr="0064711E" w:rsidRDefault="00D7559F" w:rsidP="00C87E9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в)  горчица, 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560,0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  <w:tr w:rsidR="00D7559F" w:rsidRPr="0064711E">
        <w:trPr>
          <w:trHeight w:val="300"/>
        </w:trPr>
        <w:tc>
          <w:tcPr>
            <w:tcW w:w="654" w:type="dxa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     урожайность, ц/га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7559F" w:rsidRPr="0064711E" w:rsidRDefault="00D7559F" w:rsidP="00D22A5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7559F" w:rsidRPr="0064711E">
        <w:trPr>
          <w:trHeight w:val="300"/>
        </w:trPr>
        <w:tc>
          <w:tcPr>
            <w:tcW w:w="654" w:type="dxa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D7559F" w:rsidRPr="0064711E" w:rsidRDefault="00D7559F" w:rsidP="00C87E9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г) многолетние травы (семена), 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7559F" w:rsidRPr="0064711E" w:rsidRDefault="00D7559F" w:rsidP="00D22A5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  <w:tr w:rsidR="00D7559F" w:rsidRPr="0064711E">
        <w:trPr>
          <w:trHeight w:val="300"/>
        </w:trPr>
        <w:tc>
          <w:tcPr>
            <w:tcW w:w="654" w:type="dxa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    урожайность, ц/га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80,7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7559F" w:rsidRPr="0064711E" w:rsidRDefault="00D7559F" w:rsidP="00D22A5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7559F" w:rsidRPr="0064711E">
        <w:trPr>
          <w:trHeight w:val="255"/>
        </w:trPr>
        <w:tc>
          <w:tcPr>
            <w:tcW w:w="654" w:type="dxa"/>
            <w:vMerge w:val="restart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D7559F" w:rsidRPr="0064711E" w:rsidRDefault="00D7559F" w:rsidP="00B5346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2. Заготовлено кормов: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4280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1247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D7559F" w:rsidRDefault="00D75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D22A5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</w:tr>
      <w:tr w:rsidR="00D7559F" w:rsidRPr="0064711E">
        <w:trPr>
          <w:trHeight w:val="270"/>
        </w:trPr>
        <w:tc>
          <w:tcPr>
            <w:tcW w:w="654" w:type="dxa"/>
            <w:vMerge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7559F" w:rsidRPr="0064711E" w:rsidRDefault="00D7559F" w:rsidP="00DE54B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       сено, ц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59F" w:rsidRPr="0064711E">
        <w:tc>
          <w:tcPr>
            <w:tcW w:w="654" w:type="dxa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3. Выручка, т.руб.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3575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2974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559F" w:rsidRPr="0064711E" w:rsidRDefault="00D7559F" w:rsidP="00D22A5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3005</w:t>
            </w:r>
          </w:p>
        </w:tc>
      </w:tr>
      <w:tr w:rsidR="00D7559F" w:rsidRPr="0064711E">
        <w:tc>
          <w:tcPr>
            <w:tcW w:w="654" w:type="dxa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D7559F" w:rsidRPr="0064711E" w:rsidRDefault="00D7559F" w:rsidP="002501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4. Чистая прибыль, т.руб.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D7559F" w:rsidRPr="0064711E" w:rsidRDefault="00D7559F" w:rsidP="0064711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559F" w:rsidRPr="0064711E" w:rsidRDefault="00D7559F" w:rsidP="00D22A5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</w:tr>
    </w:tbl>
    <w:p w:rsidR="00D7559F" w:rsidRPr="00596FEA" w:rsidRDefault="00D7559F" w:rsidP="002501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559F" w:rsidRPr="001D74B6" w:rsidRDefault="00D7559F" w:rsidP="002501E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1D74B6">
        <w:rPr>
          <w:rFonts w:ascii="Times New Roman" w:hAnsi="Times New Roman" w:cs="Times New Roman"/>
          <w:b/>
          <w:bCs/>
          <w:sz w:val="26"/>
          <w:szCs w:val="26"/>
        </w:rPr>
        <w:t>23.  Количество:</w:t>
      </w:r>
    </w:p>
    <w:p w:rsidR="00D7559F" w:rsidRPr="00596FEA" w:rsidRDefault="00D7559F" w:rsidP="002501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622"/>
        <w:gridCol w:w="1620"/>
        <w:gridCol w:w="1620"/>
      </w:tblGrid>
      <w:tr w:rsidR="00D7559F" w:rsidRPr="0064711E">
        <w:tc>
          <w:tcPr>
            <w:tcW w:w="4786" w:type="dxa"/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D7559F" w:rsidRPr="0064711E">
        <w:tc>
          <w:tcPr>
            <w:tcW w:w="4786" w:type="dxa"/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Зарегистрировано заявлений граждан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559F" w:rsidRPr="0064711E">
        <w:tc>
          <w:tcPr>
            <w:tcW w:w="4786" w:type="dxa"/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Принято граждан на устном приеме 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97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D7559F" w:rsidRPr="0064711E">
        <w:tc>
          <w:tcPr>
            <w:tcW w:w="4786" w:type="dxa"/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Зарегистрировано:</w:t>
            </w:r>
          </w:p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         входящих документов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Default="00D75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D7559F" w:rsidRPr="0064711E">
        <w:tc>
          <w:tcPr>
            <w:tcW w:w="4786" w:type="dxa"/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         исходящих документов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</w:tr>
      <w:tr w:rsidR="00D7559F" w:rsidRPr="0064711E">
        <w:tc>
          <w:tcPr>
            <w:tcW w:w="4786" w:type="dxa"/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Выдано справок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779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</w:p>
        </w:tc>
      </w:tr>
      <w:tr w:rsidR="00D7559F" w:rsidRPr="0064711E">
        <w:tc>
          <w:tcPr>
            <w:tcW w:w="4786" w:type="dxa"/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Проведено сессий Собрания депутатов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7559F" w:rsidRPr="0064711E">
        <w:trPr>
          <w:trHeight w:val="585"/>
        </w:trPr>
        <w:tc>
          <w:tcPr>
            <w:tcW w:w="4786" w:type="dxa"/>
            <w:tcBorders>
              <w:bottom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  В хозяйствах населения имеется:</w:t>
            </w:r>
          </w:p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        тракторов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59F" w:rsidRDefault="00D75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7559F" w:rsidRPr="0064711E">
        <w:trPr>
          <w:trHeight w:val="31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грузовых автомобилей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7559F" w:rsidRPr="0064711E">
        <w:trPr>
          <w:trHeight w:val="285"/>
        </w:trPr>
        <w:tc>
          <w:tcPr>
            <w:tcW w:w="4786" w:type="dxa"/>
            <w:tcBorders>
              <w:top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легковых автомобилей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D7559F" w:rsidRPr="0064711E">
        <w:trPr>
          <w:trHeight w:val="285"/>
        </w:trPr>
        <w:tc>
          <w:tcPr>
            <w:tcW w:w="4786" w:type="dxa"/>
            <w:tcBorders>
              <w:top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Призванных в армию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559F" w:rsidRPr="0064711E">
        <w:trPr>
          <w:trHeight w:val="285"/>
        </w:trPr>
        <w:tc>
          <w:tcPr>
            <w:tcW w:w="4786" w:type="dxa"/>
            <w:tcBorders>
              <w:top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Поступивших в высшие учебные заведения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559F" w:rsidRPr="0064711E">
        <w:trPr>
          <w:trHeight w:val="285"/>
        </w:trPr>
        <w:tc>
          <w:tcPr>
            <w:tcW w:w="4786" w:type="dxa"/>
            <w:tcBorders>
              <w:top w:val="single" w:sz="4" w:space="0" w:color="auto"/>
            </w:tcBorders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Поступивших в средние учебные заведения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559F" w:rsidRPr="0064711E">
        <w:tc>
          <w:tcPr>
            <w:tcW w:w="4786" w:type="dxa"/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Родилось  детей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559F" w:rsidRPr="0064711E">
        <w:tc>
          <w:tcPr>
            <w:tcW w:w="4786" w:type="dxa"/>
          </w:tcPr>
          <w:p w:rsidR="00D7559F" w:rsidRPr="0064711E" w:rsidRDefault="00D7559F" w:rsidP="006471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   Умерло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9F" w:rsidRPr="0064711E" w:rsidRDefault="00D7559F" w:rsidP="0064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1E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7559F" w:rsidRPr="0064711E" w:rsidRDefault="00D7559F" w:rsidP="00BA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D7559F" w:rsidRPr="002B52A5" w:rsidRDefault="00D7559F" w:rsidP="002B52A5"/>
    <w:sectPr w:rsidR="00D7559F" w:rsidRPr="002B52A5" w:rsidSect="009B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9F" w:rsidRDefault="00D7559F" w:rsidP="002042BB">
      <w:pPr>
        <w:spacing w:after="0" w:line="240" w:lineRule="auto"/>
      </w:pPr>
      <w:r>
        <w:separator/>
      </w:r>
    </w:p>
  </w:endnote>
  <w:endnote w:type="continuationSeparator" w:id="0">
    <w:p w:rsidR="00D7559F" w:rsidRDefault="00D7559F" w:rsidP="0020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9F" w:rsidRDefault="00D7559F" w:rsidP="002042BB">
      <w:pPr>
        <w:spacing w:after="0" w:line="240" w:lineRule="auto"/>
      </w:pPr>
      <w:r>
        <w:separator/>
      </w:r>
    </w:p>
  </w:footnote>
  <w:footnote w:type="continuationSeparator" w:id="0">
    <w:p w:rsidR="00D7559F" w:rsidRDefault="00D7559F" w:rsidP="00204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EC8"/>
    <w:rsid w:val="000111AC"/>
    <w:rsid w:val="00014A7F"/>
    <w:rsid w:val="00030187"/>
    <w:rsid w:val="00031E01"/>
    <w:rsid w:val="0003688E"/>
    <w:rsid w:val="000372B0"/>
    <w:rsid w:val="00042317"/>
    <w:rsid w:val="00042834"/>
    <w:rsid w:val="00042B5A"/>
    <w:rsid w:val="00043A4C"/>
    <w:rsid w:val="000463B9"/>
    <w:rsid w:val="000566C6"/>
    <w:rsid w:val="00071278"/>
    <w:rsid w:val="00073CA5"/>
    <w:rsid w:val="00080D35"/>
    <w:rsid w:val="000B3558"/>
    <w:rsid w:val="000C0E1E"/>
    <w:rsid w:val="000C5A1A"/>
    <w:rsid w:val="000E21B8"/>
    <w:rsid w:val="000F3422"/>
    <w:rsid w:val="000F4BA5"/>
    <w:rsid w:val="000F7155"/>
    <w:rsid w:val="00101C5F"/>
    <w:rsid w:val="001111C5"/>
    <w:rsid w:val="0011175C"/>
    <w:rsid w:val="001241C8"/>
    <w:rsid w:val="00127183"/>
    <w:rsid w:val="001330F5"/>
    <w:rsid w:val="001614C9"/>
    <w:rsid w:val="00164A76"/>
    <w:rsid w:val="001654CB"/>
    <w:rsid w:val="00167A36"/>
    <w:rsid w:val="001728FF"/>
    <w:rsid w:val="00182CE5"/>
    <w:rsid w:val="0019108D"/>
    <w:rsid w:val="001A720E"/>
    <w:rsid w:val="001B100F"/>
    <w:rsid w:val="001B268F"/>
    <w:rsid w:val="001C071B"/>
    <w:rsid w:val="001D74B6"/>
    <w:rsid w:val="001E4A3C"/>
    <w:rsid w:val="001F004F"/>
    <w:rsid w:val="00200EFC"/>
    <w:rsid w:val="002042BB"/>
    <w:rsid w:val="00210843"/>
    <w:rsid w:val="00211BAB"/>
    <w:rsid w:val="00212925"/>
    <w:rsid w:val="00217F50"/>
    <w:rsid w:val="00221570"/>
    <w:rsid w:val="00225116"/>
    <w:rsid w:val="0023134C"/>
    <w:rsid w:val="00233C48"/>
    <w:rsid w:val="002472AB"/>
    <w:rsid w:val="002501E3"/>
    <w:rsid w:val="0025025F"/>
    <w:rsid w:val="002509A0"/>
    <w:rsid w:val="002510EF"/>
    <w:rsid w:val="00251BF9"/>
    <w:rsid w:val="00263F58"/>
    <w:rsid w:val="0026799B"/>
    <w:rsid w:val="00272583"/>
    <w:rsid w:val="00281F8D"/>
    <w:rsid w:val="002836B5"/>
    <w:rsid w:val="0028487D"/>
    <w:rsid w:val="00293E8D"/>
    <w:rsid w:val="002974B0"/>
    <w:rsid w:val="002A7142"/>
    <w:rsid w:val="002B1A1E"/>
    <w:rsid w:val="002B52A5"/>
    <w:rsid w:val="002B55F9"/>
    <w:rsid w:val="002C3196"/>
    <w:rsid w:val="002F07EA"/>
    <w:rsid w:val="002F0FD8"/>
    <w:rsid w:val="002F5309"/>
    <w:rsid w:val="00302A0F"/>
    <w:rsid w:val="0030648A"/>
    <w:rsid w:val="00312D7C"/>
    <w:rsid w:val="00317C94"/>
    <w:rsid w:val="003669C8"/>
    <w:rsid w:val="003701CA"/>
    <w:rsid w:val="003908EA"/>
    <w:rsid w:val="003A1FDC"/>
    <w:rsid w:val="003B3338"/>
    <w:rsid w:val="003C03B4"/>
    <w:rsid w:val="003C7913"/>
    <w:rsid w:val="003D0DB2"/>
    <w:rsid w:val="003D3776"/>
    <w:rsid w:val="003E368B"/>
    <w:rsid w:val="003E672E"/>
    <w:rsid w:val="0040454F"/>
    <w:rsid w:val="0041095C"/>
    <w:rsid w:val="004115FA"/>
    <w:rsid w:val="004170FF"/>
    <w:rsid w:val="0043098A"/>
    <w:rsid w:val="004347D3"/>
    <w:rsid w:val="00437642"/>
    <w:rsid w:val="00441C41"/>
    <w:rsid w:val="004439CF"/>
    <w:rsid w:val="00444ADB"/>
    <w:rsid w:val="00452AAD"/>
    <w:rsid w:val="0046345D"/>
    <w:rsid w:val="00476E9C"/>
    <w:rsid w:val="004810C0"/>
    <w:rsid w:val="00483E20"/>
    <w:rsid w:val="00487877"/>
    <w:rsid w:val="004936D2"/>
    <w:rsid w:val="004B52E1"/>
    <w:rsid w:val="004C5D84"/>
    <w:rsid w:val="004D26CF"/>
    <w:rsid w:val="004D6BE0"/>
    <w:rsid w:val="004E3FDE"/>
    <w:rsid w:val="00506FC8"/>
    <w:rsid w:val="00507AC4"/>
    <w:rsid w:val="00507DDD"/>
    <w:rsid w:val="00516FE8"/>
    <w:rsid w:val="0052023F"/>
    <w:rsid w:val="00524837"/>
    <w:rsid w:val="00535264"/>
    <w:rsid w:val="00536009"/>
    <w:rsid w:val="005365FD"/>
    <w:rsid w:val="0054327B"/>
    <w:rsid w:val="005509BF"/>
    <w:rsid w:val="00552DEC"/>
    <w:rsid w:val="0056590B"/>
    <w:rsid w:val="00565B94"/>
    <w:rsid w:val="0058049A"/>
    <w:rsid w:val="005962D3"/>
    <w:rsid w:val="005966FD"/>
    <w:rsid w:val="00596FEA"/>
    <w:rsid w:val="005A1B53"/>
    <w:rsid w:val="005B7E3E"/>
    <w:rsid w:val="005C4EBE"/>
    <w:rsid w:val="005C5809"/>
    <w:rsid w:val="005D1A91"/>
    <w:rsid w:val="005E1C0B"/>
    <w:rsid w:val="0062181C"/>
    <w:rsid w:val="00621D68"/>
    <w:rsid w:val="00626B7F"/>
    <w:rsid w:val="00633EA3"/>
    <w:rsid w:val="00637B74"/>
    <w:rsid w:val="006424CF"/>
    <w:rsid w:val="0064711E"/>
    <w:rsid w:val="00650FD1"/>
    <w:rsid w:val="00664FA3"/>
    <w:rsid w:val="0066628D"/>
    <w:rsid w:val="00666EC3"/>
    <w:rsid w:val="0067072C"/>
    <w:rsid w:val="00673376"/>
    <w:rsid w:val="0067784F"/>
    <w:rsid w:val="00691F2E"/>
    <w:rsid w:val="006923D0"/>
    <w:rsid w:val="00695F5C"/>
    <w:rsid w:val="006C7647"/>
    <w:rsid w:val="0070049F"/>
    <w:rsid w:val="00706998"/>
    <w:rsid w:val="00715665"/>
    <w:rsid w:val="007308C2"/>
    <w:rsid w:val="00736283"/>
    <w:rsid w:val="00740614"/>
    <w:rsid w:val="00741D8F"/>
    <w:rsid w:val="007568F3"/>
    <w:rsid w:val="007762E4"/>
    <w:rsid w:val="0077665C"/>
    <w:rsid w:val="007A377E"/>
    <w:rsid w:val="007A74E0"/>
    <w:rsid w:val="007D0979"/>
    <w:rsid w:val="007D4858"/>
    <w:rsid w:val="007E3CB2"/>
    <w:rsid w:val="007E63F6"/>
    <w:rsid w:val="007E781E"/>
    <w:rsid w:val="007F1238"/>
    <w:rsid w:val="007F1A3B"/>
    <w:rsid w:val="008023F5"/>
    <w:rsid w:val="00804C5E"/>
    <w:rsid w:val="00815066"/>
    <w:rsid w:val="00824EB0"/>
    <w:rsid w:val="008330B7"/>
    <w:rsid w:val="0083489C"/>
    <w:rsid w:val="0084679C"/>
    <w:rsid w:val="00850F9C"/>
    <w:rsid w:val="00854AD2"/>
    <w:rsid w:val="008814DD"/>
    <w:rsid w:val="008835AC"/>
    <w:rsid w:val="008948AE"/>
    <w:rsid w:val="008A538A"/>
    <w:rsid w:val="008A54E8"/>
    <w:rsid w:val="008B404E"/>
    <w:rsid w:val="008C2A4C"/>
    <w:rsid w:val="008F46F4"/>
    <w:rsid w:val="0090070F"/>
    <w:rsid w:val="00904806"/>
    <w:rsid w:val="00904B67"/>
    <w:rsid w:val="00912B15"/>
    <w:rsid w:val="00920542"/>
    <w:rsid w:val="0092154F"/>
    <w:rsid w:val="00925AFA"/>
    <w:rsid w:val="009260A1"/>
    <w:rsid w:val="00931C81"/>
    <w:rsid w:val="00935545"/>
    <w:rsid w:val="0094165C"/>
    <w:rsid w:val="00966885"/>
    <w:rsid w:val="00966DE2"/>
    <w:rsid w:val="00976AC4"/>
    <w:rsid w:val="00980EC8"/>
    <w:rsid w:val="009822A5"/>
    <w:rsid w:val="00984D0F"/>
    <w:rsid w:val="00986F48"/>
    <w:rsid w:val="009B0A37"/>
    <w:rsid w:val="009B3E61"/>
    <w:rsid w:val="009C0491"/>
    <w:rsid w:val="009C2FBC"/>
    <w:rsid w:val="009C5300"/>
    <w:rsid w:val="009C5FE9"/>
    <w:rsid w:val="009E1949"/>
    <w:rsid w:val="009E51F1"/>
    <w:rsid w:val="009F4092"/>
    <w:rsid w:val="00A04713"/>
    <w:rsid w:val="00A15F4A"/>
    <w:rsid w:val="00A20E8D"/>
    <w:rsid w:val="00A27C30"/>
    <w:rsid w:val="00A43798"/>
    <w:rsid w:val="00A47179"/>
    <w:rsid w:val="00A56731"/>
    <w:rsid w:val="00A574B8"/>
    <w:rsid w:val="00A7058E"/>
    <w:rsid w:val="00A75068"/>
    <w:rsid w:val="00A86C11"/>
    <w:rsid w:val="00A923DC"/>
    <w:rsid w:val="00A92C93"/>
    <w:rsid w:val="00AA01E6"/>
    <w:rsid w:val="00AA1897"/>
    <w:rsid w:val="00AB3470"/>
    <w:rsid w:val="00AD3444"/>
    <w:rsid w:val="00AE44FF"/>
    <w:rsid w:val="00AE7B54"/>
    <w:rsid w:val="00AF2C90"/>
    <w:rsid w:val="00B03646"/>
    <w:rsid w:val="00B04903"/>
    <w:rsid w:val="00B17D1A"/>
    <w:rsid w:val="00B21863"/>
    <w:rsid w:val="00B22C02"/>
    <w:rsid w:val="00B2601B"/>
    <w:rsid w:val="00B274EF"/>
    <w:rsid w:val="00B43E7C"/>
    <w:rsid w:val="00B53469"/>
    <w:rsid w:val="00B56865"/>
    <w:rsid w:val="00B640A1"/>
    <w:rsid w:val="00B71706"/>
    <w:rsid w:val="00B7319B"/>
    <w:rsid w:val="00B75DB1"/>
    <w:rsid w:val="00B76BBE"/>
    <w:rsid w:val="00B836A3"/>
    <w:rsid w:val="00B85AC4"/>
    <w:rsid w:val="00B863BF"/>
    <w:rsid w:val="00B90BE0"/>
    <w:rsid w:val="00B92DAE"/>
    <w:rsid w:val="00B94341"/>
    <w:rsid w:val="00BA1538"/>
    <w:rsid w:val="00BA2217"/>
    <w:rsid w:val="00BA5674"/>
    <w:rsid w:val="00BC33B7"/>
    <w:rsid w:val="00BC4731"/>
    <w:rsid w:val="00BC6FA2"/>
    <w:rsid w:val="00BE1200"/>
    <w:rsid w:val="00BE2A58"/>
    <w:rsid w:val="00BF1D0B"/>
    <w:rsid w:val="00BF43E5"/>
    <w:rsid w:val="00BF79DD"/>
    <w:rsid w:val="00C13E07"/>
    <w:rsid w:val="00C21457"/>
    <w:rsid w:val="00C2519B"/>
    <w:rsid w:val="00C27B87"/>
    <w:rsid w:val="00C27CC2"/>
    <w:rsid w:val="00C41116"/>
    <w:rsid w:val="00C44F1F"/>
    <w:rsid w:val="00C55750"/>
    <w:rsid w:val="00C55AEB"/>
    <w:rsid w:val="00C63BAE"/>
    <w:rsid w:val="00C65587"/>
    <w:rsid w:val="00C71890"/>
    <w:rsid w:val="00C7291A"/>
    <w:rsid w:val="00C87E9E"/>
    <w:rsid w:val="00C91D1E"/>
    <w:rsid w:val="00CA51ED"/>
    <w:rsid w:val="00CC6881"/>
    <w:rsid w:val="00CC7B64"/>
    <w:rsid w:val="00CD6A23"/>
    <w:rsid w:val="00CE3CEF"/>
    <w:rsid w:val="00D042D4"/>
    <w:rsid w:val="00D0475B"/>
    <w:rsid w:val="00D12E05"/>
    <w:rsid w:val="00D20A45"/>
    <w:rsid w:val="00D229F0"/>
    <w:rsid w:val="00D22A54"/>
    <w:rsid w:val="00D41E89"/>
    <w:rsid w:val="00D53673"/>
    <w:rsid w:val="00D560C5"/>
    <w:rsid w:val="00D73ED1"/>
    <w:rsid w:val="00D7559F"/>
    <w:rsid w:val="00D81BB0"/>
    <w:rsid w:val="00D93095"/>
    <w:rsid w:val="00DB3BF6"/>
    <w:rsid w:val="00DC2CBB"/>
    <w:rsid w:val="00DE54B7"/>
    <w:rsid w:val="00E051E1"/>
    <w:rsid w:val="00E10B36"/>
    <w:rsid w:val="00E22F5E"/>
    <w:rsid w:val="00E32EC5"/>
    <w:rsid w:val="00E35F86"/>
    <w:rsid w:val="00E41CF1"/>
    <w:rsid w:val="00E510A4"/>
    <w:rsid w:val="00E71ED0"/>
    <w:rsid w:val="00E72C17"/>
    <w:rsid w:val="00E72F9D"/>
    <w:rsid w:val="00E75252"/>
    <w:rsid w:val="00E9297B"/>
    <w:rsid w:val="00EA5356"/>
    <w:rsid w:val="00EB25D2"/>
    <w:rsid w:val="00EB5A9D"/>
    <w:rsid w:val="00EC068B"/>
    <w:rsid w:val="00ED3616"/>
    <w:rsid w:val="00ED5B19"/>
    <w:rsid w:val="00EE0647"/>
    <w:rsid w:val="00EF303D"/>
    <w:rsid w:val="00F006BE"/>
    <w:rsid w:val="00F04E0A"/>
    <w:rsid w:val="00F147D1"/>
    <w:rsid w:val="00F239C5"/>
    <w:rsid w:val="00F32CC5"/>
    <w:rsid w:val="00F4720C"/>
    <w:rsid w:val="00F566B8"/>
    <w:rsid w:val="00F705D4"/>
    <w:rsid w:val="00F7125F"/>
    <w:rsid w:val="00F87FE9"/>
    <w:rsid w:val="00FA234F"/>
    <w:rsid w:val="00FA7596"/>
    <w:rsid w:val="00FB27C6"/>
    <w:rsid w:val="00FD1CE3"/>
    <w:rsid w:val="00FD535C"/>
    <w:rsid w:val="00FD67B6"/>
    <w:rsid w:val="00FE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0EC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BF79D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0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2BB"/>
  </w:style>
  <w:style w:type="paragraph" w:styleId="Footer">
    <w:name w:val="footer"/>
    <w:basedOn w:val="Normal"/>
    <w:link w:val="FooterChar"/>
    <w:uiPriority w:val="99"/>
    <w:semiHidden/>
    <w:rsid w:val="0020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2BB"/>
  </w:style>
  <w:style w:type="paragraph" w:styleId="DocumentMap">
    <w:name w:val="Document Map"/>
    <w:basedOn w:val="Normal"/>
    <w:link w:val="DocumentMapChar"/>
    <w:uiPriority w:val="99"/>
    <w:semiHidden/>
    <w:rsid w:val="00DC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2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DC84396E442D4E87F054BA7326BB1D" ma:contentTypeVersion="0" ma:contentTypeDescription="Создание документа." ma:contentTypeScope="" ma:versionID="c4f5d3ee3ece09fd0baa9be02d14aef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XXJ7TYMEEKJ2-5358-14</_dlc_DocId>
    <_dlc_DocIdUrl xmlns="57504d04-691e-4fc4-8f09-4f19fdbe90f6">
      <Url>http://spsearch.gov.mari.ru:32643/kuzhener/adm_Tosp/_layouts/DocIdRedir.aspx?ID=XXJ7TYMEEKJ2-5358-14</Url>
      <Description>XXJ7TYMEEKJ2-5358-14</Description>
    </_dlc_DocIdUrl>
  </documentManagement>
</p:properties>
</file>

<file path=customXml/itemProps1.xml><?xml version="1.0" encoding="utf-8"?>
<ds:datastoreItem xmlns:ds="http://schemas.openxmlformats.org/officeDocument/2006/customXml" ds:itemID="{5E011F67-8B0E-4C9D-AD14-7C057C0C44B1}"/>
</file>

<file path=customXml/itemProps2.xml><?xml version="1.0" encoding="utf-8"?>
<ds:datastoreItem xmlns:ds="http://schemas.openxmlformats.org/officeDocument/2006/customXml" ds:itemID="{8A52ED39-3560-40B6-93B0-E48EF20B8DBB}"/>
</file>

<file path=customXml/itemProps3.xml><?xml version="1.0" encoding="utf-8"?>
<ds:datastoreItem xmlns:ds="http://schemas.openxmlformats.org/officeDocument/2006/customXml" ds:itemID="{8406AE04-D95C-4CD7-AA64-A4DE75665B03}"/>
</file>

<file path=customXml/itemProps4.xml><?xml version="1.0" encoding="utf-8"?>
<ds:datastoreItem xmlns:ds="http://schemas.openxmlformats.org/officeDocument/2006/customXml" ds:itemID="{4D665D90-1118-4AE7-951B-B3FB94A4C67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2576</TotalTime>
  <Pages>6</Pages>
  <Words>1322</Words>
  <Characters>7542</Characters>
  <Application>Microsoft Office Outlook</Application>
  <DocSecurity>0</DocSecurity>
  <Lines>0</Lines>
  <Paragraphs>0</Paragraphs>
  <ScaleCrop>false</ScaleCrop>
  <Company>Администрация Токтайбелякского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муниципального образования</dc:title>
  <dc:subject/>
  <dc:creator>Куклин</dc:creator>
  <cp:keywords/>
  <dc:description/>
  <cp:lastModifiedBy>Citezen</cp:lastModifiedBy>
  <cp:revision>130</cp:revision>
  <cp:lastPrinted>2014-03-17T03:44:00Z</cp:lastPrinted>
  <dcterms:created xsi:type="dcterms:W3CDTF">2009-03-16T07:47:00Z</dcterms:created>
  <dcterms:modified xsi:type="dcterms:W3CDTF">2015-04-21T07:21:00Z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0x01010069DC84396E442D4E87F054BA7326BB1D</vt:lpwstr>
  </property>
  <property fmtid="{D5CDD505-2E9C-101B-9397-08002B2CF9AE}" pid="3" name="_dlc_DocIdItemGuid">
    <vt:lpwstr>e27eaecf-e00e-4db5-ab93-7054554408b8</vt:lpwstr>
  </property>
</Properties>
</file>