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4BB" w:rsidRDefault="00F9394D" w:rsidP="00CA73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Информация в соответствии с ч</w:t>
      </w:r>
      <w:r w:rsidR="00CA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BA44BB" w:rsidRPr="0016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ст. 19 Феде</w:t>
      </w:r>
      <w:r w:rsidR="0016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рального закона от 24.07.2007г. </w:t>
      </w:r>
      <w:r w:rsidR="00BA44BB" w:rsidRPr="001625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209 – ФЗ «О развитии малого и среднего предпринимат</w:t>
      </w:r>
      <w:r w:rsidR="00CA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ельства в Российской Федер</w:t>
      </w:r>
      <w:r w:rsidR="00661F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ации» по состоянию на 01.05.2022</w:t>
      </w:r>
      <w:r w:rsidR="00CA732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г.</w:t>
      </w:r>
    </w:p>
    <w:p w:rsidR="00CA7323" w:rsidRPr="00BA44BB" w:rsidRDefault="00CA7323" w:rsidP="00CA732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4BB" w:rsidRPr="00BA44BB" w:rsidRDefault="00356B5C" w:rsidP="00356B5C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1. </w:t>
      </w:r>
      <w:proofErr w:type="spellStart"/>
      <w:r w:rsidR="009E0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Широкундышское</w:t>
      </w:r>
      <w:proofErr w:type="spellEnd"/>
      <w:r w:rsidR="009E04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 является участником подпрограммы</w:t>
      </w:r>
      <w:r w:rsidR="009E0472"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«Развитие малого и среднего предпринимательства в </w:t>
      </w:r>
      <w:proofErr w:type="spellStart"/>
      <w:r w:rsidR="009E0472"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Килемарском</w:t>
      </w:r>
      <w:proofErr w:type="spellEnd"/>
      <w:r w:rsidR="009E0472" w:rsidRPr="00837F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муниципальном районе» муниципальной программы «</w:t>
      </w:r>
      <w:r w:rsidR="009E0472" w:rsidRPr="00837FBE">
        <w:rPr>
          <w:rFonts w:ascii="Times New Roman" w:hAnsi="Times New Roman"/>
          <w:sz w:val="28"/>
          <w:szCs w:val="28"/>
        </w:rPr>
        <w:t xml:space="preserve">Экономическое развитие и инвестиционная деятельность </w:t>
      </w:r>
      <w:proofErr w:type="spellStart"/>
      <w:r w:rsidR="009E0472" w:rsidRPr="00837FBE">
        <w:rPr>
          <w:rFonts w:ascii="Times New Roman" w:hAnsi="Times New Roman"/>
          <w:sz w:val="28"/>
          <w:szCs w:val="28"/>
        </w:rPr>
        <w:t>Килемарского</w:t>
      </w:r>
      <w:proofErr w:type="spellEnd"/>
      <w:r w:rsidR="009E0472" w:rsidRPr="00837FBE">
        <w:rPr>
          <w:rFonts w:ascii="Times New Roman" w:hAnsi="Times New Roman"/>
          <w:sz w:val="28"/>
          <w:szCs w:val="28"/>
        </w:rPr>
        <w:t xml:space="preserve"> муниципального района на 2014 - 2025 годы». Информация о муниципальной программе размещена на официальном сайте администрации района </w:t>
      </w:r>
      <w:hyperlink r:id="rId5" w:history="1">
        <w:r w:rsidR="009E0472" w:rsidRPr="00837FBE">
          <w:rPr>
            <w:rStyle w:val="a5"/>
            <w:rFonts w:ascii="Times New Roman" w:hAnsi="Times New Roman"/>
            <w:sz w:val="28"/>
            <w:szCs w:val="28"/>
          </w:rPr>
          <w:t>http://old.mari-el.gov.ru/kilemary/Pages/tag_programms.aspx</w:t>
        </w:r>
      </w:hyperlink>
    </w:p>
    <w:p w:rsidR="00BA44BB" w:rsidRPr="00BA44BB" w:rsidRDefault="00BA44BB" w:rsidP="00FC5531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5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FC5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FC55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58"/>
        <w:gridCol w:w="3206"/>
        <w:gridCol w:w="3151"/>
      </w:tblGrid>
      <w:tr w:rsidR="00BA44BB" w:rsidRPr="00BA44BB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руб.</w:t>
            </w:r>
          </w:p>
        </w:tc>
      </w:tr>
      <w:tr w:rsidR="00BA44BB" w:rsidRPr="00BA44BB" w:rsidTr="004C373A">
        <w:trPr>
          <w:trHeight w:val="1946"/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4C373A" w:rsidP="00BA4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услуг в области лесоводства и лесозаготовок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4BB" w:rsidRPr="00BA44BB" w:rsidRDefault="004C373A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BA44BB" w:rsidRPr="00BA44BB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200306" w:rsidP="0077489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Лесозаготовки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4C373A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BA44BB" w:rsidRPr="00BA44BB" w:rsidTr="004C373A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200306" w:rsidP="00BA4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Стирка и химическая чистка текстильных и меховых изделий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A44BB" w:rsidRPr="00BA44BB" w:rsidRDefault="004C373A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BA44BB" w:rsidRPr="00BA44BB" w:rsidRDefault="00BA44BB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A44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C66506" w:rsidRPr="00BA44BB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6506" w:rsidRDefault="00200306" w:rsidP="00BA4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Торговля розничная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6506" w:rsidRDefault="004C373A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66506" w:rsidRPr="00BA44BB" w:rsidRDefault="00C66506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200306" w:rsidRPr="00BA44BB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0306" w:rsidRDefault="00200306" w:rsidP="00BA4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0306" w:rsidRDefault="004C373A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00306" w:rsidRDefault="00200306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044C9C" w:rsidRPr="00BA44BB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C9C" w:rsidRDefault="00044C9C" w:rsidP="00BA4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Разведение овец и коз 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C9C" w:rsidRDefault="00044C9C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C9C" w:rsidRDefault="00B96326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044C9C" w:rsidRPr="00BA44BB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C9C" w:rsidRDefault="00044C9C" w:rsidP="00BA4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Торговля оптовая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C9C" w:rsidRDefault="00044C9C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C9C" w:rsidRDefault="00B96326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442AA7" w:rsidRPr="00BA44BB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2AA7" w:rsidRDefault="00442AA7" w:rsidP="00BA4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Производство прочей мебели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2AA7" w:rsidRDefault="00442AA7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442AA7" w:rsidRDefault="00B96326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  <w:tr w:rsidR="00044C9C" w:rsidRPr="00BA44BB" w:rsidTr="00316198">
        <w:trPr>
          <w:jc w:val="center"/>
        </w:trPr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C9C" w:rsidRDefault="00044C9C" w:rsidP="00BA44BB">
            <w:pPr>
              <w:spacing w:after="15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2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C9C" w:rsidRDefault="00044C9C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44C9C" w:rsidRDefault="00B96326" w:rsidP="00BA44BB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9E0472" w:rsidRPr="00BA44BB" w:rsidRDefault="009E0472" w:rsidP="009E0472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4.5.</w:t>
      </w:r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Сведения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отражены в составе сводных районных показателей финансово-экономического состояния субъектов малого и среднего предпринимательства и размещены по ссылке </w:t>
      </w:r>
      <w:hyperlink r:id="rId6" w:history="1">
        <w:r w:rsidRPr="006C61D1">
          <w:rPr>
            <w:rStyle w:val="a5"/>
            <w:rFonts w:ascii="Times New Roman" w:hAnsi="Times New Roman" w:cs="Times New Roman"/>
            <w:sz w:val="28"/>
            <w:szCs w:val="28"/>
          </w:rPr>
          <w:t>http://old.mari-el.gov.ru/kilemary/Pages/Predprinimatelstvo.aspx</w:t>
        </w:r>
      </w:hyperlink>
    </w:p>
    <w:p w:rsidR="00BA44BB" w:rsidRPr="00BA44BB" w:rsidRDefault="00356B12" w:rsidP="00BA1F6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BA44BB"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4BB" w:rsidRPr="00356B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Организации, образующие инфраструктуры поддержки субъектов малого и среднего предпринимательства:</w:t>
      </w:r>
    </w:p>
    <w:p w:rsidR="009E0472" w:rsidRDefault="009E0472" w:rsidP="009E0472">
      <w:pPr>
        <w:spacing w:after="150" w:line="240" w:lineRule="auto"/>
        <w:ind w:firstLine="708"/>
        <w:jc w:val="both"/>
        <w:rPr>
          <w:rStyle w:val="a5"/>
          <w:rFonts w:ascii="Times New Roman" w:hAnsi="Times New Roman" w:cs="Times New Roman"/>
          <w:sz w:val="28"/>
          <w:szCs w:val="28"/>
        </w:rPr>
      </w:pPr>
      <w:r w:rsidRPr="00B6632B">
        <w:rPr>
          <w:rFonts w:ascii="PT Astra Serif" w:hAnsi="PT Astra Serif" w:cs="Times New Roman"/>
          <w:sz w:val="26"/>
          <w:szCs w:val="26"/>
        </w:rPr>
        <w:t xml:space="preserve">Администрация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Килемарского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 муниципального района оказывает имущественные, информационные и консультационные услуги субъектам малого и среднего предпринимательства. Информационные и консультационные услуги оказываются на бесплатной основе в пределах установленных полномочий. По вопросам поддержки можно обратиться по адресу: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пгт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.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Килемары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, ул. Садовая 55, администрация </w:t>
      </w:r>
      <w:proofErr w:type="spellStart"/>
      <w:r w:rsidRPr="00B6632B">
        <w:rPr>
          <w:rFonts w:ascii="PT Astra Serif" w:hAnsi="PT Astra Serif" w:cs="Times New Roman"/>
          <w:sz w:val="26"/>
          <w:szCs w:val="26"/>
        </w:rPr>
        <w:t>Килемарского</w:t>
      </w:r>
      <w:proofErr w:type="spellEnd"/>
      <w:r w:rsidRPr="00B6632B">
        <w:rPr>
          <w:rFonts w:ascii="PT Astra Serif" w:hAnsi="PT Astra Serif" w:cs="Times New Roman"/>
          <w:sz w:val="26"/>
          <w:szCs w:val="26"/>
        </w:rPr>
        <w:t xml:space="preserve"> муниципального района (отдел экономики, отдел по управлению муниципальным имуществом) тел. 8(83643) 2-12-72, 8(83643)2-13-67, </w:t>
      </w:r>
      <w:r w:rsidRPr="004F716D">
        <w:rPr>
          <w:rFonts w:ascii="PT Astra Serif" w:hAnsi="PT Astra Serif" w:cs="Times New Roman"/>
          <w:sz w:val="26"/>
          <w:szCs w:val="26"/>
        </w:rPr>
        <w:t>e-</w:t>
      </w:r>
      <w:proofErr w:type="spellStart"/>
      <w:r w:rsidRPr="004F716D">
        <w:rPr>
          <w:rFonts w:ascii="PT Astra Serif" w:hAnsi="PT Astra Serif" w:cs="Times New Roman"/>
          <w:sz w:val="26"/>
          <w:szCs w:val="26"/>
        </w:rPr>
        <w:t>mail</w:t>
      </w:r>
      <w:proofErr w:type="spellEnd"/>
      <w:r w:rsidRPr="004F716D">
        <w:rPr>
          <w:rFonts w:ascii="PT Astra Serif" w:hAnsi="PT Astra Serif" w:cs="Times New Roman"/>
          <w:sz w:val="26"/>
          <w:szCs w:val="26"/>
        </w:rPr>
        <w:t>:</w:t>
      </w:r>
      <w:r w:rsidRPr="001B7638">
        <w:rPr>
          <w:rFonts w:ascii="PT Astra Serif" w:hAnsi="PT Astra Serif" w:cs="Times New Roman"/>
          <w:sz w:val="26"/>
          <w:szCs w:val="26"/>
        </w:rPr>
        <w:t xml:space="preserve"> </w:t>
      </w:r>
      <w:hyperlink r:id="rId7" w:history="1"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</w:rPr>
          <w:t>-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kilemary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yandex</w:t>
        </w:r>
        <w:r w:rsidRPr="006C61D1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6C61D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655CC9" w:rsidRDefault="00655CC9" w:rsidP="00356B12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661F8F">
        <w:rPr>
          <w:rFonts w:ascii="Times New Roman" w:hAnsi="Times New Roman" w:cs="Times New Roman"/>
          <w:sz w:val="28"/>
          <w:szCs w:val="28"/>
        </w:rPr>
        <w:t>П</w:t>
      </w:r>
      <w:r w:rsidRPr="00655CC9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</w:t>
      </w:r>
      <w:r w:rsidR="00661F8F">
        <w:rPr>
          <w:rFonts w:ascii="Times New Roman" w:hAnsi="Times New Roman" w:cs="Times New Roman"/>
          <w:sz w:val="28"/>
          <w:szCs w:val="28"/>
        </w:rPr>
        <w:t xml:space="preserve">размещен по ссылке </w:t>
      </w:r>
      <w:hyperlink r:id="rId8" w:history="1">
        <w:r w:rsidR="00661F8F" w:rsidRPr="007B7F1F">
          <w:rPr>
            <w:rStyle w:val="a5"/>
            <w:rFonts w:ascii="Times New Roman" w:hAnsi="Times New Roman" w:cs="Times New Roman"/>
            <w:sz w:val="28"/>
            <w:szCs w:val="28"/>
          </w:rPr>
          <w:t>http://old.mari-el.gov.ru/kilemary/sp_shirokund/Pages/I-biz-Sh.aspx</w:t>
        </w:r>
      </w:hyperlink>
    </w:p>
    <w:p w:rsidR="00661F8F" w:rsidRPr="00655CC9" w:rsidRDefault="00661F8F" w:rsidP="00356B12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A44BB" w:rsidRPr="00BA44BB" w:rsidRDefault="00BA1F61" w:rsidP="00BA1F61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4BB" w:rsidRPr="00BA1F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9E0472" w:rsidRDefault="009E0472" w:rsidP="00815655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7638">
        <w:rPr>
          <w:rFonts w:ascii="Times New Roman" w:hAnsi="Times New Roman" w:cs="Times New Roman"/>
          <w:sz w:val="28"/>
          <w:szCs w:val="28"/>
        </w:rPr>
        <w:t>Информация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размещается по мере проведения данных конкурсов на официальном сайте</w:t>
      </w:r>
      <w:r w:rsidRPr="00FE05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разделе «Новости»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184C8B">
          <w:rPr>
            <w:rStyle w:val="a5"/>
            <w:rFonts w:ascii="Times New Roman" w:hAnsi="Times New Roman" w:cs="Times New Roman"/>
            <w:sz w:val="28"/>
            <w:szCs w:val="28"/>
          </w:rPr>
          <w:t>http://old.mari-el.gov.ru/kilemary/sp_shirokund/Pages/News.aspx</w:t>
        </w:r>
      </w:hyperlink>
    </w:p>
    <w:p w:rsidR="009E0472" w:rsidRDefault="009E0472" w:rsidP="00815655">
      <w:pPr>
        <w:spacing w:after="15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44BB" w:rsidRPr="00BA44BB" w:rsidRDefault="00815655" w:rsidP="00815655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9.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A44BB"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Иной необходимой для развития субъектов малого и среднего предпринимательства информацией (экономической, правовой, статистической, </w:t>
      </w:r>
      <w:proofErr w:type="spellStart"/>
      <w:r w:rsidR="00BA44BB"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производственно</w:t>
      </w:r>
      <w:proofErr w:type="spellEnd"/>
      <w:r w:rsidR="00BA44BB" w:rsidRPr="008156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технологической информацией, информацией в области маркетинга):</w:t>
      </w:r>
    </w:p>
    <w:p w:rsidR="001E4635" w:rsidRDefault="001E4635" w:rsidP="001E4635">
      <w:pPr>
        <w:spacing w:line="240" w:lineRule="auto"/>
        <w:jc w:val="both"/>
        <w:rPr>
          <w:rFonts w:ascii="PT Astra Serif" w:eastAsia="Times New Roman" w:hAnsi="PT Astra Serif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F716D"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>Иная необходимая для развития субъектов малого и среднего предпринимательства информация (экономическая, правовая, статистическая, производственно-технологическая информация, и</w:t>
      </w:r>
      <w:r>
        <w:rPr>
          <w:rFonts w:ascii="PT Astra Serif" w:eastAsia="Times New Roman" w:hAnsi="PT Astra Serif" w:cs="Times New Roman"/>
          <w:iCs/>
          <w:sz w:val="26"/>
          <w:szCs w:val="26"/>
          <w:lang w:eastAsia="ru-RU"/>
        </w:rPr>
        <w:t xml:space="preserve">нформация в области маркетинга) </w:t>
      </w:r>
      <w:r w:rsidRPr="004F716D"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размещается 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>на официальном сайте в разделе «Предпринимательство»</w:t>
      </w:r>
      <w:r>
        <w:rPr>
          <w:rFonts w:ascii="PT Astra Serif" w:eastAsia="Times New Roman" w:hAnsi="PT Astra Serif" w:cs="Times New Roman"/>
          <w:sz w:val="26"/>
          <w:szCs w:val="26"/>
          <w:lang w:eastAsia="ru-RU"/>
        </w:rPr>
        <w:t xml:space="preserve"> </w:t>
      </w:r>
      <w:hyperlink r:id="rId10" w:history="1">
        <w:r w:rsidRPr="00184C8B">
          <w:rPr>
            <w:rStyle w:val="a5"/>
            <w:rFonts w:ascii="PT Astra Serif" w:eastAsia="Times New Roman" w:hAnsi="PT Astra Serif" w:cs="Times New Roman"/>
            <w:sz w:val="26"/>
            <w:szCs w:val="26"/>
            <w:lang w:eastAsia="ru-RU"/>
          </w:rPr>
          <w:t>http://old.mari-el.gov.ru/kilemary/sp_shirokund/Pages/Predprinimatelstvo.aspx</w:t>
        </w:r>
      </w:hyperlink>
    </w:p>
    <w:p w:rsidR="00BA44BB" w:rsidRPr="00BA44BB" w:rsidRDefault="00BA44BB" w:rsidP="001E463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BA44B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p w:rsidR="005D04F8" w:rsidRPr="00BA44BB" w:rsidRDefault="005D04F8">
      <w:pPr>
        <w:rPr>
          <w:rFonts w:ascii="Times New Roman" w:hAnsi="Times New Roman" w:cs="Times New Roman"/>
          <w:sz w:val="28"/>
          <w:szCs w:val="28"/>
        </w:rPr>
      </w:pPr>
    </w:p>
    <w:sectPr w:rsidR="005D04F8" w:rsidRPr="00BA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4BB"/>
    <w:rsid w:val="00002999"/>
    <w:rsid w:val="00004042"/>
    <w:rsid w:val="00010D32"/>
    <w:rsid w:val="000110A4"/>
    <w:rsid w:val="00012712"/>
    <w:rsid w:val="000223DD"/>
    <w:rsid w:val="000334EB"/>
    <w:rsid w:val="00044C9C"/>
    <w:rsid w:val="000459EB"/>
    <w:rsid w:val="000B3985"/>
    <w:rsid w:val="000B7543"/>
    <w:rsid w:val="000D169B"/>
    <w:rsid w:val="000E290E"/>
    <w:rsid w:val="000F353A"/>
    <w:rsid w:val="001003F1"/>
    <w:rsid w:val="001031EC"/>
    <w:rsid w:val="00106591"/>
    <w:rsid w:val="0011093E"/>
    <w:rsid w:val="00111783"/>
    <w:rsid w:val="00116184"/>
    <w:rsid w:val="00117C2A"/>
    <w:rsid w:val="00124EF5"/>
    <w:rsid w:val="001315BB"/>
    <w:rsid w:val="00134DB1"/>
    <w:rsid w:val="001562F6"/>
    <w:rsid w:val="001625D7"/>
    <w:rsid w:val="001629DC"/>
    <w:rsid w:val="0017239F"/>
    <w:rsid w:val="001726C9"/>
    <w:rsid w:val="001736F3"/>
    <w:rsid w:val="0017624E"/>
    <w:rsid w:val="001848E9"/>
    <w:rsid w:val="00191035"/>
    <w:rsid w:val="001946D8"/>
    <w:rsid w:val="00194AF1"/>
    <w:rsid w:val="001A51EC"/>
    <w:rsid w:val="001B4230"/>
    <w:rsid w:val="001B4A93"/>
    <w:rsid w:val="001C0B47"/>
    <w:rsid w:val="001C3241"/>
    <w:rsid w:val="001C6CDB"/>
    <w:rsid w:val="001C7928"/>
    <w:rsid w:val="001C7CD0"/>
    <w:rsid w:val="001D6BF7"/>
    <w:rsid w:val="001D6DAF"/>
    <w:rsid w:val="001E2F2E"/>
    <w:rsid w:val="001E4635"/>
    <w:rsid w:val="001F2680"/>
    <w:rsid w:val="001F44E9"/>
    <w:rsid w:val="001F78C8"/>
    <w:rsid w:val="00200306"/>
    <w:rsid w:val="0020195A"/>
    <w:rsid w:val="00205DA4"/>
    <w:rsid w:val="00212A19"/>
    <w:rsid w:val="00216A9A"/>
    <w:rsid w:val="002313B4"/>
    <w:rsid w:val="0023518F"/>
    <w:rsid w:val="00242F6A"/>
    <w:rsid w:val="00261A15"/>
    <w:rsid w:val="0026256A"/>
    <w:rsid w:val="00282825"/>
    <w:rsid w:val="002908A3"/>
    <w:rsid w:val="00291465"/>
    <w:rsid w:val="002A3267"/>
    <w:rsid w:val="002A42D4"/>
    <w:rsid w:val="002B074F"/>
    <w:rsid w:val="002C19E6"/>
    <w:rsid w:val="002C6F96"/>
    <w:rsid w:val="002C780C"/>
    <w:rsid w:val="002D32A0"/>
    <w:rsid w:val="002D4FF8"/>
    <w:rsid w:val="002E2E4E"/>
    <w:rsid w:val="002F3E02"/>
    <w:rsid w:val="00307C4A"/>
    <w:rsid w:val="00316198"/>
    <w:rsid w:val="003245EE"/>
    <w:rsid w:val="003272D6"/>
    <w:rsid w:val="0033376C"/>
    <w:rsid w:val="00340475"/>
    <w:rsid w:val="00344591"/>
    <w:rsid w:val="00352DF4"/>
    <w:rsid w:val="00356B12"/>
    <w:rsid w:val="00356B5C"/>
    <w:rsid w:val="00362974"/>
    <w:rsid w:val="0036546C"/>
    <w:rsid w:val="0037222F"/>
    <w:rsid w:val="003A2C50"/>
    <w:rsid w:val="003A75C6"/>
    <w:rsid w:val="003C10C6"/>
    <w:rsid w:val="003D3E73"/>
    <w:rsid w:val="00404FE7"/>
    <w:rsid w:val="00406592"/>
    <w:rsid w:val="00422EE1"/>
    <w:rsid w:val="004401C3"/>
    <w:rsid w:val="00442AA7"/>
    <w:rsid w:val="00443B00"/>
    <w:rsid w:val="004450E1"/>
    <w:rsid w:val="00447044"/>
    <w:rsid w:val="00447D95"/>
    <w:rsid w:val="00453179"/>
    <w:rsid w:val="004531CF"/>
    <w:rsid w:val="00484C5E"/>
    <w:rsid w:val="00485EFA"/>
    <w:rsid w:val="004930A5"/>
    <w:rsid w:val="004B6EA0"/>
    <w:rsid w:val="004C2B1A"/>
    <w:rsid w:val="004C373A"/>
    <w:rsid w:val="004C39A9"/>
    <w:rsid w:val="004C490A"/>
    <w:rsid w:val="004C494E"/>
    <w:rsid w:val="004C5311"/>
    <w:rsid w:val="004E010F"/>
    <w:rsid w:val="004E0781"/>
    <w:rsid w:val="004F232A"/>
    <w:rsid w:val="004F2834"/>
    <w:rsid w:val="004F2CCE"/>
    <w:rsid w:val="004F5F2E"/>
    <w:rsid w:val="0051035D"/>
    <w:rsid w:val="0051445C"/>
    <w:rsid w:val="00515FF9"/>
    <w:rsid w:val="00537791"/>
    <w:rsid w:val="00545DA4"/>
    <w:rsid w:val="0054696F"/>
    <w:rsid w:val="00552C40"/>
    <w:rsid w:val="00553E45"/>
    <w:rsid w:val="00557676"/>
    <w:rsid w:val="00572D29"/>
    <w:rsid w:val="00587630"/>
    <w:rsid w:val="00591E34"/>
    <w:rsid w:val="005A64EF"/>
    <w:rsid w:val="005D04F8"/>
    <w:rsid w:val="005D554E"/>
    <w:rsid w:val="00604607"/>
    <w:rsid w:val="006132FE"/>
    <w:rsid w:val="0062332E"/>
    <w:rsid w:val="00633599"/>
    <w:rsid w:val="00647343"/>
    <w:rsid w:val="00655CC9"/>
    <w:rsid w:val="00661F8F"/>
    <w:rsid w:val="00670FA8"/>
    <w:rsid w:val="0067392E"/>
    <w:rsid w:val="00677476"/>
    <w:rsid w:val="006941DA"/>
    <w:rsid w:val="00694C22"/>
    <w:rsid w:val="0069671C"/>
    <w:rsid w:val="006A1BC2"/>
    <w:rsid w:val="006B5A3A"/>
    <w:rsid w:val="006C26AE"/>
    <w:rsid w:val="006C3B4C"/>
    <w:rsid w:val="006F2BA9"/>
    <w:rsid w:val="006F3F46"/>
    <w:rsid w:val="006F63D3"/>
    <w:rsid w:val="00704678"/>
    <w:rsid w:val="00711EAD"/>
    <w:rsid w:val="00715803"/>
    <w:rsid w:val="007204C7"/>
    <w:rsid w:val="00721D7F"/>
    <w:rsid w:val="00726710"/>
    <w:rsid w:val="007275F6"/>
    <w:rsid w:val="00752033"/>
    <w:rsid w:val="007522FA"/>
    <w:rsid w:val="00764928"/>
    <w:rsid w:val="00774897"/>
    <w:rsid w:val="0077634E"/>
    <w:rsid w:val="00785882"/>
    <w:rsid w:val="0078602C"/>
    <w:rsid w:val="007929D0"/>
    <w:rsid w:val="00797D13"/>
    <w:rsid w:val="007A1585"/>
    <w:rsid w:val="007A46C3"/>
    <w:rsid w:val="007D747E"/>
    <w:rsid w:val="007F19CD"/>
    <w:rsid w:val="007F292C"/>
    <w:rsid w:val="007F34A7"/>
    <w:rsid w:val="00815655"/>
    <w:rsid w:val="00846551"/>
    <w:rsid w:val="00864EAA"/>
    <w:rsid w:val="00865BAF"/>
    <w:rsid w:val="00874EEC"/>
    <w:rsid w:val="0088101E"/>
    <w:rsid w:val="00881ABD"/>
    <w:rsid w:val="008830A4"/>
    <w:rsid w:val="00890763"/>
    <w:rsid w:val="0089454B"/>
    <w:rsid w:val="00895060"/>
    <w:rsid w:val="008A24E6"/>
    <w:rsid w:val="008A49FD"/>
    <w:rsid w:val="008A5670"/>
    <w:rsid w:val="008A597F"/>
    <w:rsid w:val="008B4D60"/>
    <w:rsid w:val="008E22C6"/>
    <w:rsid w:val="008F0666"/>
    <w:rsid w:val="008F241A"/>
    <w:rsid w:val="009068AE"/>
    <w:rsid w:val="00913DBE"/>
    <w:rsid w:val="00915C74"/>
    <w:rsid w:val="00917348"/>
    <w:rsid w:val="009221D7"/>
    <w:rsid w:val="0092668C"/>
    <w:rsid w:val="00943DF7"/>
    <w:rsid w:val="0095317A"/>
    <w:rsid w:val="00960F6D"/>
    <w:rsid w:val="00971CDC"/>
    <w:rsid w:val="009848B1"/>
    <w:rsid w:val="009929B4"/>
    <w:rsid w:val="00997D6C"/>
    <w:rsid w:val="009A0DDA"/>
    <w:rsid w:val="009A19CA"/>
    <w:rsid w:val="009C101D"/>
    <w:rsid w:val="009C531D"/>
    <w:rsid w:val="009C6A57"/>
    <w:rsid w:val="009D192B"/>
    <w:rsid w:val="009D3BA5"/>
    <w:rsid w:val="009E0472"/>
    <w:rsid w:val="009E262B"/>
    <w:rsid w:val="009F2D80"/>
    <w:rsid w:val="009F4574"/>
    <w:rsid w:val="009F5CAA"/>
    <w:rsid w:val="009F7C9A"/>
    <w:rsid w:val="00A00A8B"/>
    <w:rsid w:val="00A1046B"/>
    <w:rsid w:val="00A13115"/>
    <w:rsid w:val="00A20FCC"/>
    <w:rsid w:val="00A21D3F"/>
    <w:rsid w:val="00A21DD2"/>
    <w:rsid w:val="00A24565"/>
    <w:rsid w:val="00A40449"/>
    <w:rsid w:val="00A446F7"/>
    <w:rsid w:val="00A4591E"/>
    <w:rsid w:val="00A50A5B"/>
    <w:rsid w:val="00A5570A"/>
    <w:rsid w:val="00A916E1"/>
    <w:rsid w:val="00A92C14"/>
    <w:rsid w:val="00AA1E1B"/>
    <w:rsid w:val="00AA757A"/>
    <w:rsid w:val="00AB4873"/>
    <w:rsid w:val="00AC750A"/>
    <w:rsid w:val="00AD2B01"/>
    <w:rsid w:val="00B06CF7"/>
    <w:rsid w:val="00B135A0"/>
    <w:rsid w:val="00B158B9"/>
    <w:rsid w:val="00B474D7"/>
    <w:rsid w:val="00B52370"/>
    <w:rsid w:val="00B54B73"/>
    <w:rsid w:val="00B67AEA"/>
    <w:rsid w:val="00B75B41"/>
    <w:rsid w:val="00B76E68"/>
    <w:rsid w:val="00B843FE"/>
    <w:rsid w:val="00B84A95"/>
    <w:rsid w:val="00B935DD"/>
    <w:rsid w:val="00B96326"/>
    <w:rsid w:val="00BA02A9"/>
    <w:rsid w:val="00BA1F61"/>
    <w:rsid w:val="00BA44BB"/>
    <w:rsid w:val="00BB1182"/>
    <w:rsid w:val="00BB2EC0"/>
    <w:rsid w:val="00BC0FC5"/>
    <w:rsid w:val="00BD17BC"/>
    <w:rsid w:val="00BD2F30"/>
    <w:rsid w:val="00C06906"/>
    <w:rsid w:val="00C107DB"/>
    <w:rsid w:val="00C27DF1"/>
    <w:rsid w:val="00C310D3"/>
    <w:rsid w:val="00C40C85"/>
    <w:rsid w:val="00C66506"/>
    <w:rsid w:val="00C74301"/>
    <w:rsid w:val="00C8631A"/>
    <w:rsid w:val="00C93897"/>
    <w:rsid w:val="00C958DA"/>
    <w:rsid w:val="00C95AB5"/>
    <w:rsid w:val="00CA0CE3"/>
    <w:rsid w:val="00CA315B"/>
    <w:rsid w:val="00CA3F28"/>
    <w:rsid w:val="00CA7323"/>
    <w:rsid w:val="00CB1DA8"/>
    <w:rsid w:val="00CC6C6A"/>
    <w:rsid w:val="00CD1E67"/>
    <w:rsid w:val="00CD2E7C"/>
    <w:rsid w:val="00CE1295"/>
    <w:rsid w:val="00CE4AD6"/>
    <w:rsid w:val="00CE60DD"/>
    <w:rsid w:val="00CF4550"/>
    <w:rsid w:val="00D17991"/>
    <w:rsid w:val="00D230C4"/>
    <w:rsid w:val="00D23DD4"/>
    <w:rsid w:val="00D466AA"/>
    <w:rsid w:val="00D5283E"/>
    <w:rsid w:val="00D60561"/>
    <w:rsid w:val="00D61F87"/>
    <w:rsid w:val="00D8481B"/>
    <w:rsid w:val="00DC2A93"/>
    <w:rsid w:val="00DC6075"/>
    <w:rsid w:val="00DD4C79"/>
    <w:rsid w:val="00DD7555"/>
    <w:rsid w:val="00E021B7"/>
    <w:rsid w:val="00E0358E"/>
    <w:rsid w:val="00E04FEE"/>
    <w:rsid w:val="00E05AEA"/>
    <w:rsid w:val="00E13B69"/>
    <w:rsid w:val="00E15E8C"/>
    <w:rsid w:val="00E173FE"/>
    <w:rsid w:val="00E221B9"/>
    <w:rsid w:val="00E26AF3"/>
    <w:rsid w:val="00E40BD3"/>
    <w:rsid w:val="00E4198D"/>
    <w:rsid w:val="00E55AC1"/>
    <w:rsid w:val="00E61248"/>
    <w:rsid w:val="00E61393"/>
    <w:rsid w:val="00E66BA0"/>
    <w:rsid w:val="00E768A1"/>
    <w:rsid w:val="00E7717C"/>
    <w:rsid w:val="00E80C97"/>
    <w:rsid w:val="00E95DB8"/>
    <w:rsid w:val="00E97ACF"/>
    <w:rsid w:val="00EC2520"/>
    <w:rsid w:val="00EC2FDE"/>
    <w:rsid w:val="00EC4C2C"/>
    <w:rsid w:val="00EC5159"/>
    <w:rsid w:val="00EF392F"/>
    <w:rsid w:val="00F06438"/>
    <w:rsid w:val="00F13D39"/>
    <w:rsid w:val="00F341A4"/>
    <w:rsid w:val="00F3438F"/>
    <w:rsid w:val="00F43D44"/>
    <w:rsid w:val="00F43F98"/>
    <w:rsid w:val="00F512D7"/>
    <w:rsid w:val="00F675D8"/>
    <w:rsid w:val="00F67DE4"/>
    <w:rsid w:val="00F84700"/>
    <w:rsid w:val="00F854D0"/>
    <w:rsid w:val="00F86498"/>
    <w:rsid w:val="00F9394D"/>
    <w:rsid w:val="00F96434"/>
    <w:rsid w:val="00FB2B13"/>
    <w:rsid w:val="00FC2E94"/>
    <w:rsid w:val="00FC42DA"/>
    <w:rsid w:val="00FC5531"/>
    <w:rsid w:val="00FD6F95"/>
    <w:rsid w:val="00FE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4BB"/>
    <w:rPr>
      <w:b/>
      <w:bCs/>
    </w:rPr>
  </w:style>
  <w:style w:type="paragraph" w:styleId="a4">
    <w:name w:val="Normal (Web)"/>
    <w:basedOn w:val="a"/>
    <w:uiPriority w:val="99"/>
    <w:unhideWhenUsed/>
    <w:rsid w:val="00BA44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A44BB"/>
    <w:rPr>
      <w:b/>
      <w:bCs/>
    </w:rPr>
  </w:style>
  <w:style w:type="paragraph" w:styleId="a4">
    <w:name w:val="Normal (Web)"/>
    <w:basedOn w:val="a"/>
    <w:uiPriority w:val="99"/>
    <w:unhideWhenUsed/>
    <w:rsid w:val="00BA44BB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661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88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2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59133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66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73977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372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80645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mari-el.gov.ru/kilemary/sp_shirokund/Pages/I-biz-Sh.aspx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adm-kilemary@yandex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customXml" Target="../customXml/item4.xml"/><Relationship Id="rId1" Type="http://schemas.openxmlformats.org/officeDocument/2006/relationships/styles" Target="styles.xml"/><Relationship Id="rId6" Type="http://schemas.openxmlformats.org/officeDocument/2006/relationships/hyperlink" Target="http://old.mari-el.gov.ru/kilemary/Pages/Predprinimatelstvo.asp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old.mari-el.gov.ru/kilemary/Pages/tag_programms.aspx" TargetMode="External"/><Relationship Id="rId15" Type="http://schemas.openxmlformats.org/officeDocument/2006/relationships/customXml" Target="../customXml/item3.xml"/><Relationship Id="rId10" Type="http://schemas.openxmlformats.org/officeDocument/2006/relationships/hyperlink" Target="http://old.mari-el.gov.ru/kilemary/sp_shirokund/Pages/Predprinimatelstvo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mari-el.gov.ru/kilemary/sp_shirokund/Pages/News.aspx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F68B35B8EB7574C8E4C23814233FD3F" ma:contentTypeVersion="1" ma:contentTypeDescription="Создание документа." ma:contentTypeScope="" ma:versionID="20eb631566362db5a22cb1b4f3eccaf1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в соответствии с п.2 ст. 19 Федерального закона от 24.07.2007г. № 209 – ФЗ «О развитии малого и среднего предпринимательства в Российской Федерации» по состоянию на 01.05.2022г.</_x041e__x043f__x0438__x0441__x0430__x043d__x0438__x0435_>
    <_dlc_DocId xmlns="57504d04-691e-4fc4-8f09-4f19fdbe90f6">XXJ7TYMEEKJ2-2049519962-6</_dlc_DocId>
    <_dlc_DocIdUrl xmlns="57504d04-691e-4fc4-8f09-4f19fdbe90f6">
      <Url>https://vip.gov.mari.ru/kilemary/sp_shirokund/_layouts/DocIdRedir.aspx?ID=XXJ7TYMEEKJ2-2049519962-6</Url>
      <Description>XXJ7TYMEEKJ2-2049519962-6</Description>
    </_dlc_DocIdUrl>
  </documentManagement>
</p:properties>
</file>

<file path=customXml/itemProps1.xml><?xml version="1.0" encoding="utf-8"?>
<ds:datastoreItem xmlns:ds="http://schemas.openxmlformats.org/officeDocument/2006/customXml" ds:itemID="{8BC93CE7-E688-49E2-898F-5E2E8EC15E56}"/>
</file>

<file path=customXml/itemProps2.xml><?xml version="1.0" encoding="utf-8"?>
<ds:datastoreItem xmlns:ds="http://schemas.openxmlformats.org/officeDocument/2006/customXml" ds:itemID="{67062D49-56AC-48A9-97C8-AF4753F9224C}"/>
</file>

<file path=customXml/itemProps3.xml><?xml version="1.0" encoding="utf-8"?>
<ds:datastoreItem xmlns:ds="http://schemas.openxmlformats.org/officeDocument/2006/customXml" ds:itemID="{D8500A63-A8B5-4095-81F7-838F9034DCEC}"/>
</file>

<file path=customXml/itemProps4.xml><?xml version="1.0" encoding="utf-8"?>
<ds:datastoreItem xmlns:ds="http://schemas.openxmlformats.org/officeDocument/2006/customXml" ds:itemID="{3F77739A-6FCB-4B9E-B163-D48EC6C7A41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Отдел Экономики</dc:creator>
  <cp:lastModifiedBy>admin</cp:lastModifiedBy>
  <cp:revision>70</cp:revision>
  <dcterms:created xsi:type="dcterms:W3CDTF">2019-05-21T10:43:00Z</dcterms:created>
  <dcterms:modified xsi:type="dcterms:W3CDTF">2022-05-12T07:59:00Z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0x0101005F68B35B8EB7574C8E4C23814233FD3F</vt:lpwstr>
  </property>
  <property fmtid="{D5CDD505-2E9C-101B-9397-08002B2CF9AE}" pid="3" name="_dlc_DocIdItemGuid">
    <vt:lpwstr>a0b1fad4-690f-44ea-aaa8-03d0c063f9d4</vt:lpwstr>
  </property>
</Properties>
</file>