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A34" w:rsidRPr="00864F39" w:rsidRDefault="001F3A34" w:rsidP="001F3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864F3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Кто будет нести уголовную ответственность за ДТП, в котором серьезно пострадал пешеход, если транспортным средством управлял ученик, а инструктор находился на пассажирском сиденье?</w:t>
      </w:r>
    </w:p>
    <w:p w:rsidR="001F3A34" w:rsidRPr="00864F39" w:rsidRDefault="001F3A34" w:rsidP="001F3A3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4F39">
        <w:rPr>
          <w:rFonts w:ascii="Arial" w:eastAsia="Times New Roman" w:hAnsi="Arial" w:cs="Times New Roman"/>
          <w:color w:val="000000" w:themeColor="text1"/>
          <w:sz w:val="28"/>
          <w:szCs w:val="28"/>
          <w:lang w:eastAsia="ru-RU"/>
        </w:rPr>
        <w:t>﻿</w:t>
      </w:r>
    </w:p>
    <w:p w:rsidR="001F3A34" w:rsidRPr="00864F39" w:rsidRDefault="001F3A34" w:rsidP="001F3A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4F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п. 1.2 Правил Дорожного Движения обучающий вождению инструктор приравнивается к водителю.</w:t>
      </w:r>
    </w:p>
    <w:p w:rsidR="001F3A34" w:rsidRPr="00864F39" w:rsidRDefault="001F3A34" w:rsidP="001F3A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64F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Также согласно п.2 Постановления Пленума Верховного Суда РФ от 09.12.2008 № 25 «О судебной практике по делам о преступлениях, связанных с нарушением правил дорожного движения и эксплуатации транспортных средств, а также с их неправомерным завладением без цели хищения», субъектом преступлений, предусмотренных статьями 264 и 264.1 УК РФ, является достигшее 16-летнего возраста лицо, управлявшее автомобилем, трамваем или другим механическим транспортным средством</w:t>
      </w:r>
      <w:proofErr w:type="gramEnd"/>
      <w:r w:rsidRPr="00864F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предназначенным для перевозки по дорогам людей, грузов или оборудования, установленного на нем (пункт 1.2 Правил дорожного движения Российской Федерации, далее - Правила).</w:t>
      </w:r>
    </w:p>
    <w:p w:rsidR="001F3A34" w:rsidRPr="00864F39" w:rsidRDefault="001F3A34" w:rsidP="001F3A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64F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 признается не только водитель, сдавший экзамены на право управления указанным видом транспортного средства и получивший соответствующее удостоверение, но и любое другое лицо, управлявшее транспортным средством, в том числе лицо, у которого указанный документ был изъят в установленном законом порядке за ранее допущенное нарушение пунктов Правил, лицо, не имевшее либо лишенное права управления соответствующим видом транспортного средства, а также лицо</w:t>
      </w:r>
      <w:proofErr w:type="gramEnd"/>
      <w:r w:rsidRPr="00864F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gramStart"/>
      <w:r w:rsidRPr="00864F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обучающее</w:t>
      </w:r>
      <w:proofErr w:type="gramEnd"/>
      <w:r w:rsidRPr="00864F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вождению на учебном транспортном средстве с двойным управлением. </w:t>
      </w:r>
    </w:p>
    <w:p w:rsidR="001F3A34" w:rsidRPr="00864F39" w:rsidRDefault="001F3A34" w:rsidP="001F3A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4F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Таким образом, при наличии вышеизложенных обстоятельств и нарушении Правил </w:t>
      </w:r>
      <w:proofErr w:type="gramStart"/>
      <w:r w:rsidRPr="00864F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инструктор</w:t>
      </w:r>
      <w:proofErr w:type="gramEnd"/>
      <w:r w:rsidRPr="00864F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ученик могут быть привлечены к ответственности.</w:t>
      </w:r>
      <w:bookmarkStart w:id="0" w:name="_GoBack"/>
      <w:bookmarkEnd w:id="0"/>
    </w:p>
    <w:sectPr w:rsidR="001F3A34" w:rsidRPr="00864F39" w:rsidSect="00346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01"/>
    <w:rsid w:val="00015FB0"/>
    <w:rsid w:val="000167B6"/>
    <w:rsid w:val="000B437A"/>
    <w:rsid w:val="000F2DD3"/>
    <w:rsid w:val="00180B2C"/>
    <w:rsid w:val="001F2747"/>
    <w:rsid w:val="001F3A34"/>
    <w:rsid w:val="00222B82"/>
    <w:rsid w:val="00237398"/>
    <w:rsid w:val="00246E1E"/>
    <w:rsid w:val="002A6F6E"/>
    <w:rsid w:val="002E7225"/>
    <w:rsid w:val="002F2F6F"/>
    <w:rsid w:val="003211C4"/>
    <w:rsid w:val="00336800"/>
    <w:rsid w:val="00346FF5"/>
    <w:rsid w:val="00352A9A"/>
    <w:rsid w:val="00366AAE"/>
    <w:rsid w:val="00383CBC"/>
    <w:rsid w:val="00385601"/>
    <w:rsid w:val="003F187F"/>
    <w:rsid w:val="00401CB3"/>
    <w:rsid w:val="00401DB7"/>
    <w:rsid w:val="00437483"/>
    <w:rsid w:val="00482B7D"/>
    <w:rsid w:val="00482E37"/>
    <w:rsid w:val="004928E9"/>
    <w:rsid w:val="004B4AAF"/>
    <w:rsid w:val="00530598"/>
    <w:rsid w:val="005908D4"/>
    <w:rsid w:val="0059160C"/>
    <w:rsid w:val="005A648D"/>
    <w:rsid w:val="006175AA"/>
    <w:rsid w:val="006A13FB"/>
    <w:rsid w:val="006B0723"/>
    <w:rsid w:val="006B462B"/>
    <w:rsid w:val="007165E6"/>
    <w:rsid w:val="00730DFB"/>
    <w:rsid w:val="00770698"/>
    <w:rsid w:val="007933FC"/>
    <w:rsid w:val="007A202A"/>
    <w:rsid w:val="007D0431"/>
    <w:rsid w:val="007E58C3"/>
    <w:rsid w:val="007E59BA"/>
    <w:rsid w:val="0080561C"/>
    <w:rsid w:val="00890BB4"/>
    <w:rsid w:val="00892733"/>
    <w:rsid w:val="00922047"/>
    <w:rsid w:val="009445BF"/>
    <w:rsid w:val="0095084E"/>
    <w:rsid w:val="00962652"/>
    <w:rsid w:val="0096776F"/>
    <w:rsid w:val="009C6643"/>
    <w:rsid w:val="009D090E"/>
    <w:rsid w:val="009F4EA3"/>
    <w:rsid w:val="00A212A9"/>
    <w:rsid w:val="00A33398"/>
    <w:rsid w:val="00A75318"/>
    <w:rsid w:val="00A8245D"/>
    <w:rsid w:val="00AB27FA"/>
    <w:rsid w:val="00AD204E"/>
    <w:rsid w:val="00B0411D"/>
    <w:rsid w:val="00B1211A"/>
    <w:rsid w:val="00B66674"/>
    <w:rsid w:val="00B72E19"/>
    <w:rsid w:val="00B730F2"/>
    <w:rsid w:val="00B80A21"/>
    <w:rsid w:val="00B9230B"/>
    <w:rsid w:val="00B976D5"/>
    <w:rsid w:val="00BC0AF4"/>
    <w:rsid w:val="00BF685A"/>
    <w:rsid w:val="00C223D1"/>
    <w:rsid w:val="00C2479D"/>
    <w:rsid w:val="00C3214F"/>
    <w:rsid w:val="00C35FC7"/>
    <w:rsid w:val="00C82E2D"/>
    <w:rsid w:val="00CA6239"/>
    <w:rsid w:val="00CD3F6B"/>
    <w:rsid w:val="00D23384"/>
    <w:rsid w:val="00D2643A"/>
    <w:rsid w:val="00D3178D"/>
    <w:rsid w:val="00D3426A"/>
    <w:rsid w:val="00D34F17"/>
    <w:rsid w:val="00D45061"/>
    <w:rsid w:val="00D54C74"/>
    <w:rsid w:val="00D67E06"/>
    <w:rsid w:val="00D77C6C"/>
    <w:rsid w:val="00D81832"/>
    <w:rsid w:val="00DE3AA4"/>
    <w:rsid w:val="00E102D4"/>
    <w:rsid w:val="00E338C5"/>
    <w:rsid w:val="00E377F0"/>
    <w:rsid w:val="00E81B30"/>
    <w:rsid w:val="00ED5B20"/>
    <w:rsid w:val="00EE582E"/>
    <w:rsid w:val="00F10CF4"/>
    <w:rsid w:val="00FA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B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305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05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30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2B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015FB0"/>
  </w:style>
  <w:style w:type="character" w:styleId="a4">
    <w:name w:val="Hyperlink"/>
    <w:basedOn w:val="a0"/>
    <w:uiPriority w:val="99"/>
    <w:semiHidden/>
    <w:unhideWhenUsed/>
    <w:rsid w:val="00401CB3"/>
    <w:rPr>
      <w:color w:val="0000FF"/>
      <w:u w:val="single"/>
    </w:rPr>
  </w:style>
  <w:style w:type="character" w:customStyle="1" w:styleId="feeds-pagenavigationicon">
    <w:name w:val="feeds-page__navigation_icon"/>
    <w:basedOn w:val="a0"/>
    <w:rsid w:val="00336800"/>
  </w:style>
  <w:style w:type="character" w:customStyle="1" w:styleId="feeds-pagenavigationtooltip">
    <w:name w:val="feeds-page__navigation_tooltip"/>
    <w:basedOn w:val="a0"/>
    <w:rsid w:val="00336800"/>
  </w:style>
  <w:style w:type="character" w:styleId="a5">
    <w:name w:val="Strong"/>
    <w:basedOn w:val="a0"/>
    <w:uiPriority w:val="22"/>
    <w:qFormat/>
    <w:rsid w:val="006B46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B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305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05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30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2B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015FB0"/>
  </w:style>
  <w:style w:type="character" w:styleId="a4">
    <w:name w:val="Hyperlink"/>
    <w:basedOn w:val="a0"/>
    <w:uiPriority w:val="99"/>
    <w:semiHidden/>
    <w:unhideWhenUsed/>
    <w:rsid w:val="00401CB3"/>
    <w:rPr>
      <w:color w:val="0000FF"/>
      <w:u w:val="single"/>
    </w:rPr>
  </w:style>
  <w:style w:type="character" w:customStyle="1" w:styleId="feeds-pagenavigationicon">
    <w:name w:val="feeds-page__navigation_icon"/>
    <w:basedOn w:val="a0"/>
    <w:rsid w:val="00336800"/>
  </w:style>
  <w:style w:type="character" w:customStyle="1" w:styleId="feeds-pagenavigationtooltip">
    <w:name w:val="feeds-page__navigation_tooltip"/>
    <w:basedOn w:val="a0"/>
    <w:rsid w:val="00336800"/>
  </w:style>
  <w:style w:type="character" w:styleId="a5">
    <w:name w:val="Strong"/>
    <w:basedOn w:val="a0"/>
    <w:uiPriority w:val="22"/>
    <w:qFormat/>
    <w:rsid w:val="006B46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803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802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212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175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4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2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4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800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827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3445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38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8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2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2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8955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245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812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96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565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4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3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1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12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1104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056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10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2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6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4290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045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179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06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3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6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2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731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968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118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452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6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73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0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2216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580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2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796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0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3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8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058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641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32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720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0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3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9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77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689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67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629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5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3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6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0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711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2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0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869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478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077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735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4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2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0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0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93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57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155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8675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9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7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9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140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548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328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121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4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52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3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84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154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723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31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6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7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05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5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61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169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327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60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3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8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2e2caf4f92d958d85ceb16400271a31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898950809dd5c188dea3d9d9abfa32bb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2" ma:format="RadioButtons" ma:internalName="_x043f__x0430__x043f__x043a__x0430_">
      <xsd:simpleType>
        <xsd:restriction base="dms:Choice">
          <xsd:enumeration value="2022"/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3f__x0430__x043f__x043a__x0430_ xmlns="b47e526b-a475-43b7-bdc6-b5a4e228affa">2022</_x043f__x0430__x043f__x043a__x0430_>
    <_dlc_DocId xmlns="57504d04-691e-4fc4-8f09-4f19fdbe90f6">XXJ7TYMEEKJ2-2815-754</_dlc_DocId>
    <_dlc_DocIdUrl xmlns="57504d04-691e-4fc4-8f09-4f19fdbe90f6">
      <Url>https://vip.gov.mari.ru/kilemary/_layouts/DocIdRedir.aspx?ID=XXJ7TYMEEKJ2-2815-754</Url>
      <Description>XXJ7TYMEEKJ2-2815-754</Description>
    </_dlc_DocIdUrl>
  </documentManagement>
</p:properties>
</file>

<file path=customXml/itemProps1.xml><?xml version="1.0" encoding="utf-8"?>
<ds:datastoreItem xmlns:ds="http://schemas.openxmlformats.org/officeDocument/2006/customXml" ds:itemID="{18D07AA2-19E9-49EA-AA47-258E419BC9E6}"/>
</file>

<file path=customXml/itemProps2.xml><?xml version="1.0" encoding="utf-8"?>
<ds:datastoreItem xmlns:ds="http://schemas.openxmlformats.org/officeDocument/2006/customXml" ds:itemID="{941AA02E-E01E-4079-A779-C268569EA786}"/>
</file>

<file path=customXml/itemProps3.xml><?xml version="1.0" encoding="utf-8"?>
<ds:datastoreItem xmlns:ds="http://schemas.openxmlformats.org/officeDocument/2006/customXml" ds:itemID="{A0C42BC1-78A5-41ED-B600-85355ED9393A}"/>
</file>

<file path=customXml/itemProps4.xml><?xml version="1.0" encoding="utf-8"?>
<ds:datastoreItem xmlns:ds="http://schemas.openxmlformats.org/officeDocument/2006/customXml" ds:itemID="{E8AFB7F6-94CB-4B1F-AFE2-BE9EAB3F9E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Кто будет нести уголовную ответственность за ДТП, в котором серьезно пострадал пешеход, если транспортным средством управлял ученик, а инструктор находился на пассажирском сиденье?</dc:title>
  <dc:creator>User</dc:creator>
  <cp:lastModifiedBy>User</cp:lastModifiedBy>
  <cp:revision>3</cp:revision>
  <cp:lastPrinted>2022-02-14T18:34:00Z</cp:lastPrinted>
  <dcterms:created xsi:type="dcterms:W3CDTF">2022-04-17T15:33:00Z</dcterms:created>
  <dcterms:modified xsi:type="dcterms:W3CDTF">2022-04-17T15:34:00Z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d46f80df-991a-49e6-a046-670de11bcf1e</vt:lpwstr>
  </property>
</Properties>
</file>