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800"/>
        <w:gridCol w:w="1800"/>
        <w:gridCol w:w="901"/>
        <w:gridCol w:w="900"/>
        <w:gridCol w:w="1801"/>
        <w:gridCol w:w="1801"/>
      </w:tblGrid>
      <w:tr w:rsidR="00505363" w:rsidRPr="00311B32" w:rsidTr="00A179ED">
        <w:tc>
          <w:tcPr>
            <w:tcW w:w="1800" w:type="dxa"/>
            <w:shd w:val="clear" w:color="auto" w:fill="auto"/>
          </w:tcPr>
          <w:p w:rsidR="00505363" w:rsidRPr="00311B32" w:rsidRDefault="00505363" w:rsidP="00A179ED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505363" w:rsidRPr="00311B32" w:rsidRDefault="00505363" w:rsidP="00A179ED">
            <w:pPr>
              <w:jc w:val="center"/>
              <w:rPr>
                <w:b/>
              </w:rPr>
            </w:pPr>
          </w:p>
        </w:tc>
        <w:tc>
          <w:tcPr>
            <w:tcW w:w="1801" w:type="dxa"/>
            <w:gridSpan w:val="2"/>
            <w:shd w:val="clear" w:color="auto" w:fill="auto"/>
          </w:tcPr>
          <w:p w:rsidR="00505363" w:rsidRPr="00311B32" w:rsidRDefault="00650558" w:rsidP="00A179ED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62940" cy="1043940"/>
                  <wp:effectExtent l="19050" t="0" r="3810" b="0"/>
                  <wp:docPr id="1" name="Рисунок 1" descr="Лого_ч-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ч-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1043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1" w:type="dxa"/>
            <w:shd w:val="clear" w:color="auto" w:fill="auto"/>
          </w:tcPr>
          <w:p w:rsidR="00505363" w:rsidRPr="00311B32" w:rsidRDefault="00505363" w:rsidP="00A179ED">
            <w:pPr>
              <w:jc w:val="center"/>
              <w:rPr>
                <w:b/>
              </w:rPr>
            </w:pPr>
          </w:p>
        </w:tc>
        <w:tc>
          <w:tcPr>
            <w:tcW w:w="1801" w:type="dxa"/>
            <w:shd w:val="clear" w:color="auto" w:fill="auto"/>
          </w:tcPr>
          <w:p w:rsidR="00505363" w:rsidRPr="00311B32" w:rsidRDefault="00505363" w:rsidP="00A179ED">
            <w:pPr>
              <w:jc w:val="center"/>
              <w:rPr>
                <w:b/>
              </w:rPr>
            </w:pPr>
          </w:p>
        </w:tc>
      </w:tr>
      <w:tr w:rsidR="00505363" w:rsidRPr="00311B32" w:rsidTr="00A179ED">
        <w:tc>
          <w:tcPr>
            <w:tcW w:w="1800" w:type="dxa"/>
            <w:shd w:val="clear" w:color="auto" w:fill="auto"/>
          </w:tcPr>
          <w:p w:rsidR="00505363" w:rsidRPr="00311B32" w:rsidRDefault="00505363" w:rsidP="00A179ED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505363" w:rsidRPr="00311B32" w:rsidRDefault="00505363" w:rsidP="00A179ED">
            <w:pPr>
              <w:jc w:val="center"/>
              <w:rPr>
                <w:b/>
              </w:rPr>
            </w:pPr>
          </w:p>
        </w:tc>
        <w:tc>
          <w:tcPr>
            <w:tcW w:w="1801" w:type="dxa"/>
            <w:gridSpan w:val="2"/>
            <w:shd w:val="clear" w:color="auto" w:fill="auto"/>
          </w:tcPr>
          <w:p w:rsidR="00505363" w:rsidRPr="00311B32" w:rsidRDefault="00505363" w:rsidP="00A179ED">
            <w:pPr>
              <w:jc w:val="center"/>
              <w:rPr>
                <w:b/>
              </w:rPr>
            </w:pPr>
          </w:p>
        </w:tc>
        <w:tc>
          <w:tcPr>
            <w:tcW w:w="1801" w:type="dxa"/>
            <w:shd w:val="clear" w:color="auto" w:fill="auto"/>
          </w:tcPr>
          <w:p w:rsidR="00505363" w:rsidRPr="00311B32" w:rsidRDefault="00505363" w:rsidP="00A179ED">
            <w:pPr>
              <w:jc w:val="center"/>
              <w:rPr>
                <w:b/>
              </w:rPr>
            </w:pPr>
          </w:p>
        </w:tc>
        <w:tc>
          <w:tcPr>
            <w:tcW w:w="1801" w:type="dxa"/>
            <w:shd w:val="clear" w:color="auto" w:fill="auto"/>
          </w:tcPr>
          <w:p w:rsidR="00505363" w:rsidRPr="00311B32" w:rsidRDefault="00505363" w:rsidP="00A179ED">
            <w:pPr>
              <w:jc w:val="center"/>
              <w:rPr>
                <w:b/>
              </w:rPr>
            </w:pPr>
          </w:p>
        </w:tc>
      </w:tr>
      <w:tr w:rsidR="00505363" w:rsidRPr="00311B32" w:rsidTr="00A179ED">
        <w:tblPrEx>
          <w:jc w:val="center"/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jc w:val="center"/>
        </w:trPr>
        <w:tc>
          <w:tcPr>
            <w:tcW w:w="4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5363" w:rsidRPr="00311B32" w:rsidRDefault="00505363" w:rsidP="00A179ED">
            <w:pPr>
              <w:jc w:val="center"/>
              <w:rPr>
                <w:b/>
                <w:sz w:val="28"/>
                <w:szCs w:val="28"/>
              </w:rPr>
            </w:pPr>
            <w:r w:rsidRPr="00311B32">
              <w:rPr>
                <w:b/>
                <w:sz w:val="28"/>
                <w:szCs w:val="28"/>
              </w:rPr>
              <w:t>МАРИЙ ЭЛ РЕСПУБЛИКЫН</w:t>
            </w:r>
          </w:p>
          <w:p w:rsidR="00505363" w:rsidRPr="00311B32" w:rsidRDefault="00505363" w:rsidP="00A179ED">
            <w:pPr>
              <w:jc w:val="center"/>
              <w:rPr>
                <w:b/>
                <w:sz w:val="28"/>
                <w:szCs w:val="28"/>
              </w:rPr>
            </w:pPr>
            <w:r w:rsidRPr="00311B32">
              <w:rPr>
                <w:b/>
                <w:sz w:val="28"/>
                <w:szCs w:val="28"/>
              </w:rPr>
              <w:t>АРХИВ ПАША ШОТЫШТО</w:t>
            </w:r>
          </w:p>
          <w:p w:rsidR="00505363" w:rsidRPr="00311B32" w:rsidRDefault="00505363" w:rsidP="00A179ED">
            <w:pPr>
              <w:jc w:val="center"/>
              <w:rPr>
                <w:b/>
              </w:rPr>
            </w:pPr>
            <w:r w:rsidRPr="00311B32">
              <w:rPr>
                <w:b/>
                <w:sz w:val="28"/>
                <w:szCs w:val="28"/>
              </w:rPr>
              <w:t>КОМИТЕТШЕ</w:t>
            </w: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5363" w:rsidRPr="00311B32" w:rsidRDefault="00505363" w:rsidP="00A179ED">
            <w:pPr>
              <w:jc w:val="center"/>
              <w:rPr>
                <w:b/>
                <w:sz w:val="28"/>
                <w:szCs w:val="28"/>
              </w:rPr>
            </w:pPr>
            <w:r w:rsidRPr="00311B32">
              <w:rPr>
                <w:b/>
                <w:sz w:val="28"/>
                <w:szCs w:val="28"/>
              </w:rPr>
              <w:t>КОМИТЕТ</w:t>
            </w:r>
          </w:p>
          <w:p w:rsidR="00505363" w:rsidRPr="00311B32" w:rsidRDefault="00505363" w:rsidP="00A179ED">
            <w:pPr>
              <w:jc w:val="center"/>
              <w:rPr>
                <w:b/>
                <w:sz w:val="28"/>
                <w:szCs w:val="28"/>
              </w:rPr>
            </w:pPr>
            <w:r w:rsidRPr="00311B32">
              <w:rPr>
                <w:b/>
                <w:sz w:val="28"/>
                <w:szCs w:val="28"/>
              </w:rPr>
              <w:t>РЕСПУБЛИКИ МАРИЙ ЭЛ</w:t>
            </w:r>
          </w:p>
          <w:p w:rsidR="00505363" w:rsidRPr="00311B32" w:rsidRDefault="00505363" w:rsidP="00A179ED">
            <w:pPr>
              <w:jc w:val="center"/>
              <w:rPr>
                <w:b/>
                <w:sz w:val="28"/>
                <w:szCs w:val="28"/>
              </w:rPr>
            </w:pPr>
            <w:r w:rsidRPr="00311B32">
              <w:rPr>
                <w:b/>
                <w:sz w:val="28"/>
                <w:szCs w:val="28"/>
              </w:rPr>
              <w:t>ПО ДЕЛАМ АРХИВОВ</w:t>
            </w:r>
          </w:p>
        </w:tc>
      </w:tr>
      <w:tr w:rsidR="00505363" w:rsidRPr="00311B32" w:rsidTr="00A179ED">
        <w:tblPrEx>
          <w:jc w:val="center"/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jc w:val="center"/>
        </w:trPr>
        <w:tc>
          <w:tcPr>
            <w:tcW w:w="900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505363" w:rsidRPr="00311B32" w:rsidRDefault="00505363" w:rsidP="00A179E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05363" w:rsidRDefault="00505363" w:rsidP="00505363">
      <w:pPr>
        <w:rPr>
          <w:u w:val="double"/>
        </w:rPr>
      </w:pPr>
    </w:p>
    <w:p w:rsidR="00505363" w:rsidRPr="007D4DC7" w:rsidRDefault="00505363" w:rsidP="00505363">
      <w:pPr>
        <w:jc w:val="center"/>
        <w:rPr>
          <w:b/>
          <w:sz w:val="28"/>
          <w:szCs w:val="28"/>
        </w:rPr>
      </w:pPr>
      <w:r w:rsidRPr="007D4DC7">
        <w:rPr>
          <w:b/>
          <w:sz w:val="28"/>
          <w:szCs w:val="28"/>
        </w:rPr>
        <w:t>П Р И К А З</w:t>
      </w:r>
    </w:p>
    <w:p w:rsidR="00505363" w:rsidRDefault="00505363" w:rsidP="00505363">
      <w:pPr>
        <w:jc w:val="center"/>
        <w:rPr>
          <w:b/>
        </w:rPr>
      </w:pPr>
    </w:p>
    <w:p w:rsidR="00505363" w:rsidRPr="001E3572" w:rsidRDefault="00505363" w:rsidP="0050536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0D201E">
        <w:rPr>
          <w:sz w:val="28"/>
          <w:szCs w:val="28"/>
        </w:rPr>
        <w:t>24</w:t>
      </w:r>
      <w:r w:rsidRPr="000D201E">
        <w:rPr>
          <w:sz w:val="28"/>
          <w:szCs w:val="28"/>
        </w:rPr>
        <w:t>»</w:t>
      </w:r>
      <w:r w:rsidR="000D201E" w:rsidRPr="000D201E">
        <w:rPr>
          <w:sz w:val="28"/>
          <w:szCs w:val="28"/>
        </w:rPr>
        <w:t xml:space="preserve"> сентября</w:t>
      </w:r>
      <w:r w:rsidRPr="001E3572">
        <w:rPr>
          <w:sz w:val="28"/>
          <w:szCs w:val="28"/>
        </w:rPr>
        <w:t xml:space="preserve"> </w:t>
      </w:r>
      <w:r w:rsidR="000D201E">
        <w:rPr>
          <w:sz w:val="28"/>
          <w:szCs w:val="28"/>
        </w:rPr>
        <w:t xml:space="preserve">2014 </w:t>
      </w:r>
      <w:r w:rsidRPr="001E3572">
        <w:rPr>
          <w:sz w:val="28"/>
          <w:szCs w:val="28"/>
        </w:rPr>
        <w:t xml:space="preserve">г. № </w:t>
      </w:r>
      <w:r w:rsidR="000D201E">
        <w:rPr>
          <w:sz w:val="28"/>
          <w:szCs w:val="28"/>
        </w:rPr>
        <w:t>122</w:t>
      </w:r>
    </w:p>
    <w:p w:rsidR="00505363" w:rsidRPr="00AC59E5" w:rsidRDefault="00505363" w:rsidP="00505363">
      <w:pPr>
        <w:tabs>
          <w:tab w:val="left" w:pos="3210"/>
        </w:tabs>
        <w:rPr>
          <w:bCs/>
          <w:sz w:val="28"/>
          <w:szCs w:val="28"/>
        </w:rPr>
      </w:pPr>
      <w:r>
        <w:tab/>
      </w:r>
    </w:p>
    <w:p w:rsidR="00505363" w:rsidRPr="00AC59E5" w:rsidRDefault="00505363" w:rsidP="00505363">
      <w:pPr>
        <w:jc w:val="center"/>
        <w:rPr>
          <w:sz w:val="28"/>
          <w:szCs w:val="28"/>
        </w:rPr>
      </w:pPr>
    </w:p>
    <w:p w:rsidR="00505363" w:rsidRPr="00AC59E5" w:rsidRDefault="00505363" w:rsidP="00505363">
      <w:pPr>
        <w:tabs>
          <w:tab w:val="left" w:pos="709"/>
        </w:tabs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5363" w:rsidRPr="00746D3F" w:rsidRDefault="00505363" w:rsidP="00505363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746D3F">
        <w:rPr>
          <w:b/>
          <w:bCs/>
          <w:sz w:val="28"/>
          <w:szCs w:val="28"/>
        </w:rPr>
        <w:t xml:space="preserve">Об </w:t>
      </w:r>
      <w:r w:rsidRPr="001437A0">
        <w:rPr>
          <w:b/>
          <w:bCs/>
          <w:sz w:val="28"/>
          <w:szCs w:val="28"/>
        </w:rPr>
        <w:t xml:space="preserve">утверждении </w:t>
      </w:r>
      <w:r w:rsidR="00746D3F" w:rsidRPr="001437A0">
        <w:rPr>
          <w:b/>
          <w:sz w:val="28"/>
          <w:szCs w:val="28"/>
        </w:rPr>
        <w:t xml:space="preserve">Порядка </w:t>
      </w:r>
      <w:r w:rsidR="00311745" w:rsidRPr="001437A0">
        <w:rPr>
          <w:b/>
          <w:sz w:val="28"/>
          <w:szCs w:val="28"/>
        </w:rPr>
        <w:t xml:space="preserve">уведомления </w:t>
      </w:r>
      <w:r w:rsidR="00746D3F" w:rsidRPr="001437A0">
        <w:rPr>
          <w:b/>
          <w:sz w:val="28"/>
          <w:szCs w:val="28"/>
        </w:rPr>
        <w:t>государственн</w:t>
      </w:r>
      <w:r w:rsidR="00311745" w:rsidRPr="001437A0">
        <w:rPr>
          <w:b/>
          <w:sz w:val="28"/>
          <w:szCs w:val="28"/>
        </w:rPr>
        <w:t>ыми</w:t>
      </w:r>
      <w:r w:rsidR="00746D3F" w:rsidRPr="001437A0">
        <w:rPr>
          <w:b/>
          <w:sz w:val="28"/>
          <w:szCs w:val="28"/>
        </w:rPr>
        <w:t xml:space="preserve"> гражданск</w:t>
      </w:r>
      <w:r w:rsidR="00311745" w:rsidRPr="001437A0">
        <w:rPr>
          <w:b/>
          <w:sz w:val="28"/>
          <w:szCs w:val="28"/>
        </w:rPr>
        <w:t>ими</w:t>
      </w:r>
      <w:r w:rsidR="00746D3F" w:rsidRPr="001437A0">
        <w:rPr>
          <w:b/>
          <w:sz w:val="28"/>
          <w:szCs w:val="28"/>
        </w:rPr>
        <w:t xml:space="preserve"> служ</w:t>
      </w:r>
      <w:r w:rsidR="00311745" w:rsidRPr="001437A0">
        <w:rPr>
          <w:b/>
          <w:sz w:val="28"/>
          <w:szCs w:val="28"/>
        </w:rPr>
        <w:t>ащими</w:t>
      </w:r>
      <w:r w:rsidR="00746D3F" w:rsidRPr="001437A0">
        <w:rPr>
          <w:b/>
          <w:sz w:val="28"/>
          <w:szCs w:val="28"/>
        </w:rPr>
        <w:t xml:space="preserve"> Республики Марий Эл в Комитете Республики Марий Эл по делам архивов</w:t>
      </w:r>
      <w:r w:rsidR="00311745" w:rsidRPr="001437A0">
        <w:rPr>
          <w:b/>
          <w:sz w:val="28"/>
          <w:szCs w:val="28"/>
        </w:rPr>
        <w:t xml:space="preserve"> </w:t>
      </w:r>
      <w:r w:rsidR="003671DF">
        <w:rPr>
          <w:b/>
          <w:sz w:val="28"/>
          <w:szCs w:val="28"/>
        </w:rPr>
        <w:t xml:space="preserve">представителя нанимателя </w:t>
      </w:r>
      <w:r w:rsidR="00311745" w:rsidRPr="001437A0">
        <w:rPr>
          <w:b/>
          <w:sz w:val="28"/>
          <w:szCs w:val="28"/>
        </w:rPr>
        <w:t>о фактах обращения в целях склонения их к совершению коррупционных</w:t>
      </w:r>
      <w:r w:rsidR="00311745">
        <w:rPr>
          <w:b/>
          <w:sz w:val="28"/>
          <w:szCs w:val="28"/>
        </w:rPr>
        <w:t xml:space="preserve"> правонарушений, регистрации таких уведомлений и организации проверки содержащихся в них сведений</w:t>
      </w:r>
    </w:p>
    <w:p w:rsidR="00505363" w:rsidRPr="00AC59E5" w:rsidRDefault="00505363" w:rsidP="00505363">
      <w:pPr>
        <w:tabs>
          <w:tab w:val="left" w:pos="709"/>
        </w:tabs>
        <w:jc w:val="both"/>
        <w:rPr>
          <w:sz w:val="28"/>
          <w:szCs w:val="28"/>
        </w:rPr>
      </w:pPr>
    </w:p>
    <w:p w:rsidR="00505363" w:rsidRPr="00AC59E5" w:rsidRDefault="00505363" w:rsidP="00505363">
      <w:pPr>
        <w:tabs>
          <w:tab w:val="left" w:pos="709"/>
        </w:tabs>
        <w:jc w:val="both"/>
        <w:rPr>
          <w:sz w:val="28"/>
          <w:szCs w:val="28"/>
        </w:rPr>
      </w:pPr>
    </w:p>
    <w:p w:rsidR="00505363" w:rsidRPr="00AC59E5" w:rsidRDefault="00505363" w:rsidP="00505363">
      <w:pPr>
        <w:tabs>
          <w:tab w:val="left" w:pos="709"/>
        </w:tabs>
        <w:jc w:val="both"/>
        <w:rPr>
          <w:sz w:val="28"/>
          <w:szCs w:val="28"/>
        </w:rPr>
      </w:pPr>
    </w:p>
    <w:p w:rsidR="00835C6F" w:rsidRPr="00835C6F" w:rsidRDefault="00835C6F" w:rsidP="00835C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C6F">
        <w:rPr>
          <w:sz w:val="28"/>
          <w:szCs w:val="28"/>
        </w:rPr>
        <w:t xml:space="preserve">В соответствии с </w:t>
      </w:r>
      <w:hyperlink r:id="rId9" w:history="1">
        <w:r w:rsidRPr="00835C6F">
          <w:rPr>
            <w:sz w:val="28"/>
            <w:szCs w:val="28"/>
          </w:rPr>
          <w:t>частью 5 статьи 9</w:t>
        </w:r>
      </w:hyperlink>
      <w:r w:rsidRPr="00835C6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                    </w:t>
      </w:r>
      <w:r w:rsidRPr="00835C6F">
        <w:rPr>
          <w:sz w:val="28"/>
          <w:szCs w:val="28"/>
        </w:rPr>
        <w:t xml:space="preserve">от 25 декабря 2008 года </w:t>
      </w:r>
      <w:r>
        <w:rPr>
          <w:sz w:val="28"/>
          <w:szCs w:val="28"/>
        </w:rPr>
        <w:t>№ 273-ФЗ «О противодействии коррупции»</w:t>
      </w:r>
      <w:r w:rsidRPr="00835C6F">
        <w:rPr>
          <w:sz w:val="28"/>
          <w:szCs w:val="28"/>
        </w:rPr>
        <w:t xml:space="preserve"> </w:t>
      </w:r>
      <w:r w:rsidR="00B21BD2">
        <w:rPr>
          <w:sz w:val="28"/>
          <w:szCs w:val="28"/>
        </w:rPr>
        <w:t xml:space="preserve">                 </w:t>
      </w:r>
      <w:r w:rsidRPr="00835C6F">
        <w:rPr>
          <w:sz w:val="28"/>
          <w:szCs w:val="28"/>
        </w:rPr>
        <w:t>п</w:t>
      </w:r>
      <w:r w:rsidR="00B21BD2">
        <w:rPr>
          <w:sz w:val="28"/>
          <w:szCs w:val="28"/>
        </w:rPr>
        <w:t xml:space="preserve"> </w:t>
      </w:r>
      <w:r w:rsidRPr="00835C6F">
        <w:rPr>
          <w:sz w:val="28"/>
          <w:szCs w:val="28"/>
        </w:rPr>
        <w:t>р</w:t>
      </w:r>
      <w:r w:rsidR="00B21BD2">
        <w:rPr>
          <w:sz w:val="28"/>
          <w:szCs w:val="28"/>
        </w:rPr>
        <w:t xml:space="preserve"> </w:t>
      </w:r>
      <w:r w:rsidRPr="00835C6F">
        <w:rPr>
          <w:sz w:val="28"/>
          <w:szCs w:val="28"/>
        </w:rPr>
        <w:t>и</w:t>
      </w:r>
      <w:r w:rsidR="00B21BD2">
        <w:rPr>
          <w:sz w:val="28"/>
          <w:szCs w:val="28"/>
        </w:rPr>
        <w:t xml:space="preserve"> </w:t>
      </w:r>
      <w:r w:rsidRPr="00835C6F">
        <w:rPr>
          <w:sz w:val="28"/>
          <w:szCs w:val="28"/>
        </w:rPr>
        <w:t>к</w:t>
      </w:r>
      <w:r w:rsidR="00B21BD2">
        <w:rPr>
          <w:sz w:val="28"/>
          <w:szCs w:val="28"/>
        </w:rPr>
        <w:t xml:space="preserve"> </w:t>
      </w:r>
      <w:r w:rsidRPr="00835C6F">
        <w:rPr>
          <w:sz w:val="28"/>
          <w:szCs w:val="28"/>
        </w:rPr>
        <w:t>а</w:t>
      </w:r>
      <w:r w:rsidR="00B21BD2">
        <w:rPr>
          <w:sz w:val="28"/>
          <w:szCs w:val="28"/>
        </w:rPr>
        <w:t xml:space="preserve"> </w:t>
      </w:r>
      <w:r w:rsidRPr="00835C6F">
        <w:rPr>
          <w:sz w:val="28"/>
          <w:szCs w:val="28"/>
        </w:rPr>
        <w:t>з</w:t>
      </w:r>
      <w:r w:rsidR="00B21BD2">
        <w:rPr>
          <w:sz w:val="28"/>
          <w:szCs w:val="28"/>
        </w:rPr>
        <w:t xml:space="preserve"> </w:t>
      </w:r>
      <w:r w:rsidRPr="00835C6F">
        <w:rPr>
          <w:sz w:val="28"/>
          <w:szCs w:val="28"/>
        </w:rPr>
        <w:t>ы</w:t>
      </w:r>
      <w:r w:rsidR="00B21BD2">
        <w:rPr>
          <w:sz w:val="28"/>
          <w:szCs w:val="28"/>
        </w:rPr>
        <w:t xml:space="preserve"> </w:t>
      </w:r>
      <w:r w:rsidRPr="00835C6F">
        <w:rPr>
          <w:sz w:val="28"/>
          <w:szCs w:val="28"/>
        </w:rPr>
        <w:t>в</w:t>
      </w:r>
      <w:r w:rsidR="00B21BD2">
        <w:rPr>
          <w:sz w:val="28"/>
          <w:szCs w:val="28"/>
        </w:rPr>
        <w:t xml:space="preserve"> </w:t>
      </w:r>
      <w:r w:rsidRPr="00835C6F">
        <w:rPr>
          <w:sz w:val="28"/>
          <w:szCs w:val="28"/>
        </w:rPr>
        <w:t>а</w:t>
      </w:r>
      <w:r w:rsidR="00B21BD2">
        <w:rPr>
          <w:sz w:val="28"/>
          <w:szCs w:val="28"/>
        </w:rPr>
        <w:t xml:space="preserve"> </w:t>
      </w:r>
      <w:r w:rsidRPr="00835C6F">
        <w:rPr>
          <w:sz w:val="28"/>
          <w:szCs w:val="28"/>
        </w:rPr>
        <w:t>ю:</w:t>
      </w:r>
    </w:p>
    <w:p w:rsidR="00835C6F" w:rsidRDefault="00835C6F" w:rsidP="00AC59E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857E9">
        <w:rPr>
          <w:sz w:val="28"/>
          <w:szCs w:val="28"/>
        </w:rPr>
        <w:t xml:space="preserve">Утвердить прилагаемый </w:t>
      </w:r>
      <w:hyperlink w:anchor="Par38" w:history="1">
        <w:r w:rsidRPr="007857E9">
          <w:rPr>
            <w:sz w:val="28"/>
            <w:szCs w:val="28"/>
          </w:rPr>
          <w:t>Порядок</w:t>
        </w:r>
      </w:hyperlink>
      <w:r w:rsidRPr="007857E9">
        <w:rPr>
          <w:sz w:val="28"/>
          <w:szCs w:val="28"/>
        </w:rPr>
        <w:t xml:space="preserve"> уведомления </w:t>
      </w:r>
      <w:r w:rsidR="007857E9" w:rsidRPr="007857E9">
        <w:rPr>
          <w:sz w:val="28"/>
          <w:szCs w:val="28"/>
        </w:rPr>
        <w:t xml:space="preserve">государственными гражданскими служащими Республики Марий Эл в Комитете Республики Марий Эл по делам архивов </w:t>
      </w:r>
      <w:r w:rsidR="00B313EA">
        <w:rPr>
          <w:sz w:val="28"/>
          <w:szCs w:val="28"/>
        </w:rPr>
        <w:t>представителя нанимателя</w:t>
      </w:r>
      <w:r w:rsidR="007857E9" w:rsidRPr="007857E9">
        <w:rPr>
          <w:sz w:val="28"/>
          <w:szCs w:val="28"/>
        </w:rPr>
        <w:t xml:space="preserve"> о фактах обращения в целях склонения их к совершению коррупционных правонарушений, регистрации таких уведомлений и организации проверки содержащихся в них сведений</w:t>
      </w:r>
      <w:r w:rsidRPr="007857E9">
        <w:rPr>
          <w:sz w:val="28"/>
          <w:szCs w:val="28"/>
        </w:rPr>
        <w:t>.</w:t>
      </w:r>
    </w:p>
    <w:p w:rsidR="00AC59E5" w:rsidRPr="007857E9" w:rsidRDefault="00AC59E5" w:rsidP="00AC59E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приказ</w:t>
      </w:r>
      <w:r w:rsidRPr="00AC59E5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</w:t>
      </w:r>
      <w:r w:rsidRPr="007857E9">
        <w:rPr>
          <w:sz w:val="28"/>
          <w:szCs w:val="28"/>
        </w:rPr>
        <w:t xml:space="preserve"> Республики Марий Эл по делам архивов</w:t>
      </w:r>
      <w:r>
        <w:rPr>
          <w:sz w:val="28"/>
          <w:szCs w:val="28"/>
        </w:rPr>
        <w:t xml:space="preserve"> от 20 ноября 2009 г. № 52 «Об утверждении Порядка уведомления нанимателя о фактах обращения в целях склонения государственного гражданского служащего Республики Марий Эл в</w:t>
      </w:r>
      <w:r w:rsidRPr="00AC59E5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Комитете</w:t>
      </w:r>
      <w:r w:rsidRPr="007857E9">
        <w:rPr>
          <w:sz w:val="28"/>
          <w:szCs w:val="28"/>
        </w:rPr>
        <w:t xml:space="preserve"> Республики Марий Эл по делам архивов</w:t>
      </w:r>
      <w:r>
        <w:rPr>
          <w:sz w:val="28"/>
          <w:szCs w:val="28"/>
        </w:rPr>
        <w:t xml:space="preserve"> к совершению коррупционных правонарушений</w:t>
      </w:r>
      <w:r w:rsidR="00830A4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05363" w:rsidRPr="00835C6F" w:rsidRDefault="00AC59E5" w:rsidP="00835C6F">
      <w:pPr>
        <w:pStyle w:val="af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5363" w:rsidRPr="00835C6F">
        <w:rPr>
          <w:sz w:val="28"/>
          <w:szCs w:val="28"/>
        </w:rPr>
        <w:t xml:space="preserve">. Ведущему специалисту – эксперту отдела развития архивного дела, правового и организационного обеспечения </w:t>
      </w:r>
      <w:r w:rsidR="00544969" w:rsidRPr="00835C6F">
        <w:rPr>
          <w:sz w:val="28"/>
          <w:szCs w:val="28"/>
        </w:rPr>
        <w:t xml:space="preserve">Комитета Республики Марий Эл по делам архивов </w:t>
      </w:r>
      <w:r w:rsidR="00505363" w:rsidRPr="00835C6F">
        <w:rPr>
          <w:sz w:val="28"/>
          <w:szCs w:val="28"/>
        </w:rPr>
        <w:t xml:space="preserve">Казеевой М.Г. довести настоящий приказ до сведения </w:t>
      </w:r>
      <w:r w:rsidR="00544969" w:rsidRPr="00835C6F">
        <w:rPr>
          <w:sz w:val="28"/>
          <w:szCs w:val="28"/>
        </w:rPr>
        <w:t>государственн</w:t>
      </w:r>
      <w:r w:rsidR="00A05C18" w:rsidRPr="00835C6F">
        <w:rPr>
          <w:sz w:val="28"/>
          <w:szCs w:val="28"/>
        </w:rPr>
        <w:t>ых</w:t>
      </w:r>
      <w:r w:rsidR="00544969" w:rsidRPr="00835C6F">
        <w:rPr>
          <w:sz w:val="28"/>
          <w:szCs w:val="28"/>
        </w:rPr>
        <w:t xml:space="preserve"> гражданск</w:t>
      </w:r>
      <w:r w:rsidR="00A05C18" w:rsidRPr="00835C6F">
        <w:rPr>
          <w:sz w:val="28"/>
          <w:szCs w:val="28"/>
        </w:rPr>
        <w:t>их</w:t>
      </w:r>
      <w:r w:rsidR="00544969" w:rsidRPr="00835C6F">
        <w:rPr>
          <w:sz w:val="28"/>
          <w:szCs w:val="28"/>
        </w:rPr>
        <w:t xml:space="preserve"> служ</w:t>
      </w:r>
      <w:r w:rsidR="00A05C18" w:rsidRPr="00835C6F">
        <w:rPr>
          <w:sz w:val="28"/>
          <w:szCs w:val="28"/>
        </w:rPr>
        <w:t>ащих</w:t>
      </w:r>
      <w:r w:rsidR="00544969" w:rsidRPr="00835C6F">
        <w:rPr>
          <w:sz w:val="28"/>
          <w:szCs w:val="28"/>
        </w:rPr>
        <w:t xml:space="preserve"> Республики </w:t>
      </w:r>
      <w:r w:rsidR="00A05C18" w:rsidRPr="00835C6F">
        <w:rPr>
          <w:sz w:val="28"/>
          <w:szCs w:val="28"/>
        </w:rPr>
        <w:t xml:space="preserve">               </w:t>
      </w:r>
      <w:r w:rsidR="00544969" w:rsidRPr="00835C6F">
        <w:rPr>
          <w:sz w:val="28"/>
          <w:szCs w:val="28"/>
        </w:rPr>
        <w:t>Марий Эл в Комитете Республики Марий Эл по делам архивов</w:t>
      </w:r>
      <w:r w:rsidR="00505363" w:rsidRPr="00835C6F">
        <w:rPr>
          <w:sz w:val="28"/>
          <w:szCs w:val="28"/>
        </w:rPr>
        <w:t xml:space="preserve">. </w:t>
      </w:r>
    </w:p>
    <w:p w:rsidR="00505363" w:rsidRPr="00835C6F" w:rsidRDefault="00AC59E5" w:rsidP="00835C6F">
      <w:pPr>
        <w:pStyle w:val="af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05363" w:rsidRPr="00835C6F">
        <w:rPr>
          <w:sz w:val="28"/>
          <w:szCs w:val="28"/>
        </w:rPr>
        <w:t xml:space="preserve">. Контроль за исполнением настоящего приказа </w:t>
      </w:r>
      <w:r w:rsidR="00B40159" w:rsidRPr="00835C6F">
        <w:rPr>
          <w:sz w:val="28"/>
          <w:szCs w:val="28"/>
        </w:rPr>
        <w:t>возложить на заместителя председателя – начальника отдела развития архивного дела, правового и организационного обеспечения Комитета Республики Марий Эл по делам архивов Кадочникову Л.А.</w:t>
      </w:r>
    </w:p>
    <w:p w:rsidR="00505363" w:rsidRDefault="00505363" w:rsidP="006741F5">
      <w:pPr>
        <w:tabs>
          <w:tab w:val="left" w:pos="709"/>
        </w:tabs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5363" w:rsidRDefault="00505363" w:rsidP="006741F5">
      <w:pPr>
        <w:tabs>
          <w:tab w:val="left" w:pos="709"/>
        </w:tabs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5363" w:rsidRPr="00750A1A" w:rsidRDefault="00505363" w:rsidP="006741F5">
      <w:pPr>
        <w:tabs>
          <w:tab w:val="left" w:pos="709"/>
        </w:tabs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5363" w:rsidRDefault="000A2986" w:rsidP="006741F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05363" w:rsidRPr="004B2E4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505363" w:rsidRPr="00BA44C6">
        <w:rPr>
          <w:sz w:val="28"/>
          <w:szCs w:val="28"/>
        </w:rPr>
        <w:t xml:space="preserve"> Комитета Республики </w:t>
      </w:r>
    </w:p>
    <w:p w:rsidR="00505363" w:rsidRPr="00BA44C6" w:rsidRDefault="00505363" w:rsidP="0050536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A44C6">
        <w:rPr>
          <w:sz w:val="28"/>
          <w:szCs w:val="28"/>
        </w:rPr>
        <w:t>Марий Эл по делам архивов</w:t>
      </w:r>
      <w:r>
        <w:rPr>
          <w:sz w:val="28"/>
          <w:szCs w:val="28"/>
        </w:rPr>
        <w:t xml:space="preserve">                    </w:t>
      </w:r>
      <w:r w:rsidR="00FE49E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</w:t>
      </w:r>
      <w:r w:rsidR="000A298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0A2986">
        <w:rPr>
          <w:sz w:val="28"/>
          <w:szCs w:val="28"/>
        </w:rPr>
        <w:t>А.М. Одинцов</w:t>
      </w:r>
    </w:p>
    <w:p w:rsidR="00311745" w:rsidRDefault="00311745" w:rsidP="00311745">
      <w:pPr>
        <w:jc w:val="both"/>
        <w:rPr>
          <w:b/>
          <w:sz w:val="28"/>
          <w:szCs w:val="28"/>
        </w:rPr>
      </w:pPr>
      <w:bookmarkStart w:id="0" w:name="Par43"/>
      <w:bookmarkEnd w:id="0"/>
    </w:p>
    <w:p w:rsidR="00B21BD2" w:rsidRDefault="003671DF" w:rsidP="003117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21BD2" w:rsidRDefault="00B21BD2" w:rsidP="003117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Подготовлен с использованием Порядков Минюста РМЭ, Деп. информатизации РМЭ, Федеральные Порядки</w:t>
      </w:r>
    </w:p>
    <w:p w:rsidR="00B21BD2" w:rsidRDefault="00B21BD2" w:rsidP="00311745">
      <w:pPr>
        <w:jc w:val="both"/>
        <w:rPr>
          <w:b/>
          <w:sz w:val="28"/>
          <w:szCs w:val="28"/>
        </w:rPr>
      </w:pPr>
    </w:p>
    <w:p w:rsidR="00B21BD2" w:rsidRDefault="00B21BD2" w:rsidP="003117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Изготовлен, направлен на проверку 09.09.2014</w:t>
      </w:r>
    </w:p>
    <w:p w:rsidR="00765750" w:rsidRPr="000F562E" w:rsidRDefault="00505363" w:rsidP="00AA71CA">
      <w:pPr>
        <w:jc w:val="center"/>
      </w:pPr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1"/>
        <w:gridCol w:w="4502"/>
      </w:tblGrid>
      <w:tr w:rsidR="00765750" w:rsidRPr="00A31919" w:rsidTr="00BE4376">
        <w:tc>
          <w:tcPr>
            <w:tcW w:w="4501" w:type="dxa"/>
            <w:shd w:val="clear" w:color="auto" w:fill="auto"/>
          </w:tcPr>
          <w:p w:rsidR="00765750" w:rsidRPr="000F562E" w:rsidRDefault="00765750" w:rsidP="00BE4376">
            <w:pPr>
              <w:jc w:val="both"/>
            </w:pPr>
          </w:p>
        </w:tc>
        <w:tc>
          <w:tcPr>
            <w:tcW w:w="4502" w:type="dxa"/>
            <w:shd w:val="clear" w:color="auto" w:fill="auto"/>
          </w:tcPr>
          <w:p w:rsidR="00765750" w:rsidRPr="00A31919" w:rsidRDefault="00765750" w:rsidP="00BE4376">
            <w:pPr>
              <w:jc w:val="center"/>
              <w:rPr>
                <w:sz w:val="28"/>
                <w:szCs w:val="28"/>
              </w:rPr>
            </w:pPr>
            <w:r w:rsidRPr="00A31919">
              <w:rPr>
                <w:sz w:val="28"/>
                <w:szCs w:val="28"/>
              </w:rPr>
              <w:t>УТВЕРЖДЕН</w:t>
            </w:r>
          </w:p>
          <w:p w:rsidR="00765750" w:rsidRPr="00A31919" w:rsidRDefault="00765750" w:rsidP="00BE4376">
            <w:pPr>
              <w:jc w:val="center"/>
              <w:rPr>
                <w:sz w:val="28"/>
                <w:szCs w:val="28"/>
              </w:rPr>
            </w:pPr>
            <w:r w:rsidRPr="00A31919">
              <w:rPr>
                <w:sz w:val="28"/>
                <w:szCs w:val="28"/>
              </w:rPr>
              <w:t xml:space="preserve">приказом </w:t>
            </w:r>
            <w:r w:rsidR="00AA71CA" w:rsidRPr="00A31919">
              <w:rPr>
                <w:sz w:val="28"/>
                <w:szCs w:val="28"/>
              </w:rPr>
              <w:t>Комитета</w:t>
            </w:r>
            <w:r w:rsidRPr="00A31919">
              <w:rPr>
                <w:sz w:val="28"/>
                <w:szCs w:val="28"/>
              </w:rPr>
              <w:t xml:space="preserve"> Республики</w:t>
            </w:r>
            <w:r w:rsidR="00AA71CA" w:rsidRPr="00A31919">
              <w:rPr>
                <w:sz w:val="28"/>
                <w:szCs w:val="28"/>
              </w:rPr>
              <w:t xml:space="preserve">           </w:t>
            </w:r>
            <w:r w:rsidRPr="00A31919">
              <w:rPr>
                <w:sz w:val="28"/>
                <w:szCs w:val="28"/>
              </w:rPr>
              <w:t xml:space="preserve"> Марий Эл</w:t>
            </w:r>
            <w:r w:rsidR="00AA71CA" w:rsidRPr="00A31919">
              <w:rPr>
                <w:sz w:val="28"/>
                <w:szCs w:val="28"/>
              </w:rPr>
              <w:t xml:space="preserve"> по делам архивов</w:t>
            </w:r>
          </w:p>
          <w:p w:rsidR="00765750" w:rsidRPr="00A31919" w:rsidRDefault="00765750" w:rsidP="00BE4376">
            <w:pPr>
              <w:jc w:val="center"/>
              <w:rPr>
                <w:sz w:val="28"/>
                <w:szCs w:val="28"/>
              </w:rPr>
            </w:pPr>
            <w:r w:rsidRPr="00A31919">
              <w:rPr>
                <w:sz w:val="28"/>
                <w:szCs w:val="28"/>
              </w:rPr>
              <w:t xml:space="preserve">от </w:t>
            </w:r>
            <w:r w:rsidR="00AA71CA" w:rsidRPr="00A31919">
              <w:rPr>
                <w:sz w:val="28"/>
                <w:szCs w:val="28"/>
              </w:rPr>
              <w:t>_______________</w:t>
            </w:r>
            <w:r w:rsidRPr="00A31919">
              <w:rPr>
                <w:sz w:val="28"/>
                <w:szCs w:val="28"/>
              </w:rPr>
              <w:t xml:space="preserve"> г. № </w:t>
            </w:r>
            <w:r w:rsidR="00AA71CA" w:rsidRPr="00A31919">
              <w:rPr>
                <w:sz w:val="28"/>
                <w:szCs w:val="28"/>
              </w:rPr>
              <w:t>___</w:t>
            </w:r>
          </w:p>
          <w:p w:rsidR="00765750" w:rsidRPr="00A31919" w:rsidRDefault="00765750" w:rsidP="00BE4376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5750" w:rsidRPr="000F562E" w:rsidRDefault="00765750" w:rsidP="00765750">
      <w:pPr>
        <w:jc w:val="both"/>
      </w:pPr>
    </w:p>
    <w:p w:rsidR="00765750" w:rsidRPr="000F562E" w:rsidRDefault="00765750" w:rsidP="00765750">
      <w:pPr>
        <w:jc w:val="both"/>
      </w:pPr>
    </w:p>
    <w:p w:rsidR="00765750" w:rsidRPr="00463D27" w:rsidRDefault="00765750" w:rsidP="00765750">
      <w:pPr>
        <w:jc w:val="center"/>
        <w:rPr>
          <w:b/>
          <w:sz w:val="28"/>
          <w:szCs w:val="28"/>
        </w:rPr>
      </w:pPr>
      <w:r w:rsidRPr="00463D27">
        <w:rPr>
          <w:b/>
          <w:sz w:val="28"/>
          <w:szCs w:val="28"/>
        </w:rPr>
        <w:t>ПОРЯДОК</w:t>
      </w:r>
    </w:p>
    <w:p w:rsidR="00E14780" w:rsidRPr="00463D27" w:rsidRDefault="00765750" w:rsidP="00765750">
      <w:pPr>
        <w:jc w:val="center"/>
        <w:rPr>
          <w:b/>
          <w:sz w:val="28"/>
          <w:szCs w:val="28"/>
        </w:rPr>
      </w:pPr>
      <w:r w:rsidRPr="00463D27">
        <w:rPr>
          <w:b/>
          <w:sz w:val="28"/>
          <w:szCs w:val="28"/>
        </w:rPr>
        <w:t xml:space="preserve">проверки соблюдения гражданином, замещавшим должность </w:t>
      </w:r>
    </w:p>
    <w:p w:rsidR="00765750" w:rsidRPr="00463D27" w:rsidRDefault="00765750" w:rsidP="00765750">
      <w:pPr>
        <w:jc w:val="center"/>
        <w:rPr>
          <w:b/>
          <w:sz w:val="28"/>
          <w:szCs w:val="28"/>
        </w:rPr>
      </w:pPr>
      <w:r w:rsidRPr="00463D27">
        <w:rPr>
          <w:b/>
          <w:sz w:val="28"/>
          <w:szCs w:val="28"/>
        </w:rPr>
        <w:t xml:space="preserve">государственной гражданской службы Республики Марий Эл </w:t>
      </w:r>
      <w:r w:rsidR="00463D27">
        <w:rPr>
          <w:b/>
          <w:sz w:val="28"/>
          <w:szCs w:val="28"/>
        </w:rPr>
        <w:t xml:space="preserve">                           </w:t>
      </w:r>
      <w:r w:rsidRPr="00463D27">
        <w:rPr>
          <w:b/>
          <w:sz w:val="28"/>
          <w:szCs w:val="28"/>
        </w:rPr>
        <w:t xml:space="preserve">в </w:t>
      </w:r>
      <w:r w:rsidR="00E14780" w:rsidRPr="00463D27">
        <w:rPr>
          <w:b/>
          <w:sz w:val="28"/>
          <w:szCs w:val="28"/>
        </w:rPr>
        <w:t>Комитете</w:t>
      </w:r>
      <w:r w:rsidRPr="00463D27">
        <w:rPr>
          <w:b/>
          <w:sz w:val="28"/>
          <w:szCs w:val="28"/>
        </w:rPr>
        <w:t xml:space="preserve"> Республики Марий Эл</w:t>
      </w:r>
      <w:r w:rsidR="00E14780" w:rsidRPr="00463D27">
        <w:rPr>
          <w:b/>
          <w:sz w:val="28"/>
          <w:szCs w:val="28"/>
        </w:rPr>
        <w:t xml:space="preserve"> по делам архивов</w:t>
      </w:r>
      <w:r w:rsidRPr="00463D27">
        <w:rPr>
          <w:b/>
          <w:sz w:val="28"/>
          <w:szCs w:val="28"/>
        </w:rPr>
        <w:t xml:space="preserve">, запрета </w:t>
      </w:r>
      <w:r w:rsidR="00463D27">
        <w:rPr>
          <w:b/>
          <w:sz w:val="28"/>
          <w:szCs w:val="28"/>
        </w:rPr>
        <w:t xml:space="preserve">                     </w:t>
      </w:r>
      <w:r w:rsidRPr="00463D27">
        <w:rPr>
          <w:b/>
          <w:sz w:val="28"/>
          <w:szCs w:val="28"/>
        </w:rPr>
        <w:t xml:space="preserve">на замещение на условиях трудового договора должности в организации и (или) выполнение в данной организации работ (оказание данной организации услуг) на условиях гражданско–правового договора (гражданско-правовых договоров), в случаях, </w:t>
      </w:r>
    </w:p>
    <w:p w:rsidR="00765750" w:rsidRPr="00463D27" w:rsidRDefault="00765750" w:rsidP="0076575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63D27">
        <w:rPr>
          <w:b/>
          <w:sz w:val="28"/>
          <w:szCs w:val="28"/>
        </w:rPr>
        <w:t>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служащего, и соблюдения работодателем условий заключения трудового договора или соблюдения условий заключения гражданско–правового договора</w:t>
      </w:r>
      <w:r w:rsidR="00463D27">
        <w:rPr>
          <w:b/>
          <w:sz w:val="28"/>
          <w:szCs w:val="28"/>
        </w:rPr>
        <w:t xml:space="preserve">                   </w:t>
      </w:r>
      <w:r w:rsidRPr="00463D27">
        <w:rPr>
          <w:b/>
          <w:sz w:val="28"/>
          <w:szCs w:val="28"/>
        </w:rPr>
        <w:t xml:space="preserve"> </w:t>
      </w:r>
      <w:r w:rsidR="006A7DAE" w:rsidRPr="00463D27">
        <w:rPr>
          <w:b/>
          <w:sz w:val="28"/>
          <w:szCs w:val="28"/>
        </w:rPr>
        <w:t xml:space="preserve">                               </w:t>
      </w:r>
      <w:r w:rsidRPr="00463D27">
        <w:rPr>
          <w:b/>
          <w:sz w:val="28"/>
          <w:szCs w:val="28"/>
        </w:rPr>
        <w:t>с таким гражданином</w:t>
      </w:r>
    </w:p>
    <w:p w:rsidR="00765750" w:rsidRPr="000F562E" w:rsidRDefault="00765750" w:rsidP="00765750">
      <w:pPr>
        <w:jc w:val="both"/>
      </w:pPr>
    </w:p>
    <w:p w:rsidR="00765750" w:rsidRPr="000F562E" w:rsidRDefault="00765750" w:rsidP="00765750">
      <w:pPr>
        <w:jc w:val="both"/>
      </w:pPr>
    </w:p>
    <w:p w:rsidR="00765750" w:rsidRPr="000F562E" w:rsidRDefault="00765750" w:rsidP="00765750">
      <w:pPr>
        <w:jc w:val="both"/>
      </w:pPr>
    </w:p>
    <w:p w:rsidR="00765750" w:rsidRPr="00A31919" w:rsidRDefault="00765750" w:rsidP="00765750">
      <w:pPr>
        <w:ind w:firstLine="708"/>
        <w:jc w:val="both"/>
        <w:rPr>
          <w:sz w:val="28"/>
          <w:szCs w:val="28"/>
        </w:rPr>
      </w:pPr>
      <w:r w:rsidRPr="00A31919">
        <w:rPr>
          <w:sz w:val="28"/>
          <w:szCs w:val="28"/>
        </w:rPr>
        <w:t xml:space="preserve">1. Настоящий Порядок разработан на основании части 3.1. </w:t>
      </w:r>
      <w:r w:rsidRPr="00A31919">
        <w:rPr>
          <w:sz w:val="28"/>
          <w:szCs w:val="28"/>
        </w:rPr>
        <w:br/>
        <w:t xml:space="preserve">статьи 17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A31919">
          <w:rPr>
            <w:sz w:val="28"/>
            <w:szCs w:val="28"/>
          </w:rPr>
          <w:t>2004 г</w:t>
        </w:r>
      </w:smartTag>
      <w:r w:rsidRPr="00A31919">
        <w:rPr>
          <w:sz w:val="28"/>
          <w:szCs w:val="28"/>
        </w:rPr>
        <w:t xml:space="preserve">. № 79-ФЗ </w:t>
      </w:r>
      <w:r w:rsidRPr="00A31919">
        <w:rPr>
          <w:sz w:val="28"/>
          <w:szCs w:val="28"/>
        </w:rPr>
        <w:br/>
        <w:t xml:space="preserve">«О государственной гражданской службе Российской Федерации»  </w:t>
      </w:r>
      <w:r w:rsidRPr="00A31919">
        <w:rPr>
          <w:sz w:val="28"/>
          <w:szCs w:val="28"/>
        </w:rPr>
        <w:br/>
        <w:t xml:space="preserve">и части 6 статьи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A31919">
          <w:rPr>
            <w:sz w:val="28"/>
            <w:szCs w:val="28"/>
          </w:rPr>
          <w:t>2008 г</w:t>
        </w:r>
      </w:smartTag>
      <w:r w:rsidRPr="00A31919">
        <w:rPr>
          <w:sz w:val="28"/>
          <w:szCs w:val="28"/>
        </w:rPr>
        <w:t>. № 273-ФЗ «О противодействии коррупции» (далее - Федеральный закон № 273-ФЗ) и определяет порядок организации проведения проверки:</w:t>
      </w:r>
    </w:p>
    <w:p w:rsidR="00765750" w:rsidRPr="00A31919" w:rsidRDefault="00765750" w:rsidP="007657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1919">
        <w:rPr>
          <w:sz w:val="28"/>
          <w:szCs w:val="28"/>
        </w:rPr>
        <w:t xml:space="preserve">а) соблюдения гражданином, замещавшим в </w:t>
      </w:r>
      <w:r w:rsidR="00D6416A">
        <w:rPr>
          <w:sz w:val="28"/>
          <w:szCs w:val="28"/>
        </w:rPr>
        <w:t>Комитете</w:t>
      </w:r>
      <w:r w:rsidRPr="00A31919">
        <w:rPr>
          <w:sz w:val="28"/>
          <w:szCs w:val="28"/>
        </w:rPr>
        <w:t xml:space="preserve"> Республики Марий Эл</w:t>
      </w:r>
      <w:r w:rsidR="00D6416A">
        <w:rPr>
          <w:sz w:val="28"/>
          <w:szCs w:val="28"/>
        </w:rPr>
        <w:t xml:space="preserve"> по делам архивов (далее – Комархив</w:t>
      </w:r>
      <w:r w:rsidRPr="00A31919">
        <w:rPr>
          <w:sz w:val="28"/>
          <w:szCs w:val="28"/>
        </w:rPr>
        <w:t xml:space="preserve">) должность государственной гражданской службы Республики Марий Эл (далее - гражданская служба), включенную в Перечень должностей государственной гражданской службы Республики Марий Эл </w:t>
      </w:r>
      <w:r w:rsidRPr="00A31919">
        <w:rPr>
          <w:sz w:val="28"/>
          <w:szCs w:val="28"/>
        </w:rPr>
        <w:br/>
        <w:t xml:space="preserve">в </w:t>
      </w:r>
      <w:r w:rsidR="00D6416A">
        <w:rPr>
          <w:sz w:val="28"/>
          <w:szCs w:val="28"/>
        </w:rPr>
        <w:t>Комитете</w:t>
      </w:r>
      <w:r w:rsidRPr="00A31919">
        <w:rPr>
          <w:sz w:val="28"/>
          <w:szCs w:val="28"/>
        </w:rPr>
        <w:t xml:space="preserve"> Республики Марий Эл</w:t>
      </w:r>
      <w:r w:rsidR="00D6416A">
        <w:rPr>
          <w:sz w:val="28"/>
          <w:szCs w:val="28"/>
        </w:rPr>
        <w:t xml:space="preserve"> по делам архивов</w:t>
      </w:r>
      <w:r w:rsidRPr="00A31919">
        <w:rPr>
          <w:sz w:val="28"/>
          <w:szCs w:val="28"/>
        </w:rPr>
        <w:t xml:space="preserve"> при назначении </w:t>
      </w:r>
      <w:r w:rsidRPr="00A31919">
        <w:rPr>
          <w:sz w:val="28"/>
          <w:szCs w:val="28"/>
        </w:rPr>
        <w:br/>
        <w:t xml:space="preserve">на которые граждане и при замещении которых государственные гражданские служащие Республики Марий Эл обязаны представлять сведения о своих доходах, об имуществе и обязательствах имущественного характера, а также сведения о доходах, об имуществе </w:t>
      </w:r>
      <w:r w:rsidRPr="00A31919">
        <w:rPr>
          <w:sz w:val="28"/>
          <w:szCs w:val="28"/>
        </w:rPr>
        <w:br/>
        <w:t xml:space="preserve">и обязательствах имущественного характера своих супруги (супруга) </w:t>
      </w:r>
      <w:r w:rsidRPr="00A31919">
        <w:rPr>
          <w:sz w:val="28"/>
          <w:szCs w:val="28"/>
        </w:rPr>
        <w:br/>
        <w:t xml:space="preserve">и несовершеннолетних детей, утвержденный приказом </w:t>
      </w:r>
      <w:r w:rsidR="00D6416A">
        <w:rPr>
          <w:sz w:val="28"/>
          <w:szCs w:val="28"/>
        </w:rPr>
        <w:t>Комитета</w:t>
      </w:r>
      <w:r w:rsidRPr="00A31919">
        <w:rPr>
          <w:sz w:val="28"/>
          <w:szCs w:val="28"/>
        </w:rPr>
        <w:t xml:space="preserve"> Республики Марий Эл </w:t>
      </w:r>
      <w:r w:rsidR="00D6416A">
        <w:rPr>
          <w:sz w:val="28"/>
          <w:szCs w:val="28"/>
        </w:rPr>
        <w:t xml:space="preserve">по делам архивов </w:t>
      </w:r>
      <w:r w:rsidRPr="00A31919">
        <w:rPr>
          <w:sz w:val="28"/>
          <w:szCs w:val="28"/>
        </w:rPr>
        <w:t>«О</w:t>
      </w:r>
      <w:r w:rsidR="00D6416A">
        <w:rPr>
          <w:sz w:val="28"/>
          <w:szCs w:val="28"/>
        </w:rPr>
        <w:t xml:space="preserve"> П</w:t>
      </w:r>
      <w:r w:rsidRPr="00A31919">
        <w:rPr>
          <w:sz w:val="28"/>
          <w:szCs w:val="28"/>
        </w:rPr>
        <w:t>еречн</w:t>
      </w:r>
      <w:r w:rsidR="00D6416A">
        <w:rPr>
          <w:sz w:val="28"/>
          <w:szCs w:val="28"/>
        </w:rPr>
        <w:t>е</w:t>
      </w:r>
      <w:r w:rsidRPr="00A31919">
        <w:rPr>
          <w:sz w:val="28"/>
          <w:szCs w:val="28"/>
        </w:rPr>
        <w:t xml:space="preserve"> должностей государственной гражданской службы Республики Марий Эл в </w:t>
      </w:r>
      <w:r w:rsidR="00D6416A">
        <w:rPr>
          <w:sz w:val="28"/>
          <w:szCs w:val="28"/>
        </w:rPr>
        <w:t>Комитете</w:t>
      </w:r>
      <w:r w:rsidR="00D6416A" w:rsidRPr="00A31919">
        <w:rPr>
          <w:sz w:val="28"/>
          <w:szCs w:val="28"/>
        </w:rPr>
        <w:t xml:space="preserve"> Республики Марий Эл </w:t>
      </w:r>
      <w:r w:rsidR="00D6416A">
        <w:rPr>
          <w:sz w:val="28"/>
          <w:szCs w:val="28"/>
        </w:rPr>
        <w:t>по делам архивов</w:t>
      </w:r>
      <w:r w:rsidRPr="00A31919">
        <w:rPr>
          <w:sz w:val="28"/>
          <w:szCs w:val="28"/>
        </w:rPr>
        <w:t>, при назначении на которые граждане и при замещении которых государственные гражданские служащие Республики Марий Эл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</w:t>
      </w:r>
      <w:r w:rsidR="00080FF1">
        <w:rPr>
          <w:sz w:val="28"/>
          <w:szCs w:val="28"/>
        </w:rPr>
        <w:t>га) и несовершеннолетних детей»</w:t>
      </w:r>
      <w:r w:rsidRPr="00A31919">
        <w:rPr>
          <w:sz w:val="28"/>
          <w:szCs w:val="28"/>
        </w:rPr>
        <w:t>, запрета на замещение на условиях трудового договора должности в организации и (или) выполнение в данной организации работ (оказание данной организации услуг) на условиях гражданско-правового договора (гражданско-правовых договоров),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служащего;</w:t>
      </w:r>
    </w:p>
    <w:p w:rsidR="00765750" w:rsidRPr="00A31919" w:rsidRDefault="00765750" w:rsidP="00765750">
      <w:pPr>
        <w:ind w:firstLine="851"/>
        <w:jc w:val="both"/>
        <w:rPr>
          <w:sz w:val="28"/>
          <w:szCs w:val="28"/>
        </w:rPr>
      </w:pPr>
      <w:r w:rsidRPr="00A31919">
        <w:rPr>
          <w:spacing w:val="-2"/>
          <w:sz w:val="28"/>
          <w:szCs w:val="28"/>
        </w:rPr>
        <w:t>б) соблюдения работодателем условий заключения трудового договора и</w:t>
      </w:r>
      <w:r w:rsidRPr="00A31919">
        <w:rPr>
          <w:sz w:val="28"/>
          <w:szCs w:val="28"/>
        </w:rPr>
        <w:t xml:space="preserve">ли </w:t>
      </w:r>
      <w:r w:rsidRPr="00A31919">
        <w:rPr>
          <w:spacing w:val="-2"/>
          <w:sz w:val="28"/>
          <w:szCs w:val="28"/>
        </w:rPr>
        <w:t xml:space="preserve">соблюдения условий заключения гражданско-правового договора с указанным в </w:t>
      </w:r>
      <w:r w:rsidRPr="00A31919">
        <w:rPr>
          <w:sz w:val="28"/>
          <w:szCs w:val="28"/>
        </w:rPr>
        <w:t>подпункте «а» настоящего пункта гражданином.</w:t>
      </w:r>
    </w:p>
    <w:p w:rsidR="00765750" w:rsidRPr="00A31919" w:rsidRDefault="00765750" w:rsidP="00765750">
      <w:pPr>
        <w:ind w:firstLine="851"/>
        <w:jc w:val="both"/>
        <w:rPr>
          <w:sz w:val="28"/>
          <w:szCs w:val="28"/>
        </w:rPr>
      </w:pPr>
      <w:r w:rsidRPr="00A31919">
        <w:rPr>
          <w:sz w:val="28"/>
          <w:szCs w:val="28"/>
        </w:rPr>
        <w:t>2. Основаниями для проведения проверки являются:</w:t>
      </w:r>
    </w:p>
    <w:p w:rsidR="00765750" w:rsidRPr="00A31919" w:rsidRDefault="00765750" w:rsidP="00765750">
      <w:pPr>
        <w:ind w:firstLine="851"/>
        <w:jc w:val="both"/>
        <w:rPr>
          <w:sz w:val="28"/>
          <w:szCs w:val="28"/>
        </w:rPr>
      </w:pPr>
      <w:r w:rsidRPr="00A31919">
        <w:rPr>
          <w:sz w:val="28"/>
          <w:szCs w:val="28"/>
        </w:rPr>
        <w:t xml:space="preserve">а) письменная информация работодателя, поступившая </w:t>
      </w:r>
      <w:r w:rsidR="008A24ED">
        <w:rPr>
          <w:sz w:val="28"/>
          <w:szCs w:val="28"/>
        </w:rPr>
        <w:t xml:space="preserve">                          </w:t>
      </w:r>
      <w:r w:rsidRPr="00A31919">
        <w:rPr>
          <w:sz w:val="28"/>
          <w:szCs w:val="28"/>
        </w:rPr>
        <w:t xml:space="preserve">в порядке, предусмотренном </w:t>
      </w:r>
      <w:hyperlink r:id="rId10" w:history="1">
        <w:r w:rsidRPr="00A31919">
          <w:rPr>
            <w:sz w:val="28"/>
            <w:szCs w:val="28"/>
          </w:rPr>
          <w:t>постановлением</w:t>
        </w:r>
      </w:hyperlink>
      <w:r w:rsidRPr="00A31919">
        <w:rPr>
          <w:sz w:val="28"/>
          <w:szCs w:val="28"/>
        </w:rPr>
        <w:t xml:space="preserve"> Правительства Российской Федерации от 8 сентября </w:t>
      </w:r>
      <w:smartTag w:uri="urn:schemas-microsoft-com:office:smarttags" w:element="metricconverter">
        <w:smartTagPr>
          <w:attr w:name="ProductID" w:val="2010 г"/>
        </w:smartTagPr>
        <w:r w:rsidRPr="00A31919">
          <w:rPr>
            <w:sz w:val="28"/>
            <w:szCs w:val="28"/>
          </w:rPr>
          <w:t>2010 г</w:t>
        </w:r>
      </w:smartTag>
      <w:r w:rsidRPr="00A31919">
        <w:rPr>
          <w:sz w:val="28"/>
          <w:szCs w:val="28"/>
        </w:rPr>
        <w:t>. № 700 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службы»;</w:t>
      </w:r>
    </w:p>
    <w:p w:rsidR="00765750" w:rsidRPr="00A31919" w:rsidRDefault="00765750" w:rsidP="00765750">
      <w:pPr>
        <w:ind w:firstLine="851"/>
        <w:jc w:val="both"/>
        <w:rPr>
          <w:sz w:val="28"/>
          <w:szCs w:val="28"/>
        </w:rPr>
      </w:pPr>
      <w:r w:rsidRPr="00A31919">
        <w:rPr>
          <w:sz w:val="28"/>
          <w:szCs w:val="28"/>
        </w:rPr>
        <w:t xml:space="preserve">б) непоступление письменной информации от работодателя </w:t>
      </w:r>
      <w:r w:rsidR="00F85A0F">
        <w:rPr>
          <w:sz w:val="28"/>
          <w:szCs w:val="28"/>
        </w:rPr>
        <w:t xml:space="preserve">                  </w:t>
      </w:r>
      <w:r w:rsidRPr="00A31919">
        <w:rPr>
          <w:sz w:val="28"/>
          <w:szCs w:val="28"/>
        </w:rPr>
        <w:t xml:space="preserve">в течение десяти дней с предполагаемой даты заключения с гражданином, замещавшим должность гражданской службы в </w:t>
      </w:r>
      <w:r w:rsidR="00F85A0F">
        <w:rPr>
          <w:sz w:val="28"/>
          <w:szCs w:val="28"/>
        </w:rPr>
        <w:t>Комархиве</w:t>
      </w:r>
      <w:r w:rsidRPr="00A31919">
        <w:rPr>
          <w:sz w:val="28"/>
          <w:szCs w:val="28"/>
        </w:rPr>
        <w:t xml:space="preserve">, трудового договора или гражданско-правового договора (гражданско-правовых договоров) стоимостью более 100 тысяч рублей в месяц, указанной гражданином в письменном обращении, представленном в комиссию по соблюдению требований к служебному поведению и урегулированию конфликта интересов с целью получения согласия на замещение на условиях трудового договора в организации </w:t>
      </w:r>
      <w:r w:rsidRPr="00A31919">
        <w:rPr>
          <w:sz w:val="28"/>
          <w:szCs w:val="28"/>
        </w:rPr>
        <w:br/>
        <w:t xml:space="preserve">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его должностные (служебные) обязанности (далее – предполагаемая дата заключения трудового договора), если комиссией по соблюдению требований </w:t>
      </w:r>
      <w:r w:rsidRPr="00A31919">
        <w:rPr>
          <w:sz w:val="28"/>
          <w:szCs w:val="28"/>
        </w:rPr>
        <w:br/>
        <w:t xml:space="preserve">к служебному поведению государственных гражданских служащих </w:t>
      </w:r>
      <w:r w:rsidRPr="00A31919">
        <w:rPr>
          <w:sz w:val="28"/>
          <w:szCs w:val="28"/>
        </w:rPr>
        <w:br/>
        <w:t>и урегулированию конфликта интересов было принято решение о даче согласия;</w:t>
      </w:r>
    </w:p>
    <w:p w:rsidR="00765750" w:rsidRPr="00A31919" w:rsidRDefault="00765750" w:rsidP="0076575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31919">
        <w:rPr>
          <w:sz w:val="28"/>
          <w:szCs w:val="28"/>
        </w:rPr>
        <w:t xml:space="preserve">в) письменное сообщение, представленное правоохранительными органами, иными государственными органами, органами местного самоуправления, их должностными лицами, организациями </w:t>
      </w:r>
      <w:r w:rsidRPr="00A31919">
        <w:rPr>
          <w:sz w:val="28"/>
          <w:szCs w:val="28"/>
        </w:rPr>
        <w:br/>
        <w:t>и гражданами, о несоблюдении гражданами и работодателями, указанными в пункте 1 настоящего Порядка, ограничений, предусмотренных статьей 12 Федерального закона № 273-ФЗ.</w:t>
      </w:r>
    </w:p>
    <w:p w:rsidR="00765750" w:rsidRPr="00A31919" w:rsidRDefault="00765750" w:rsidP="00765750">
      <w:pPr>
        <w:ind w:firstLine="851"/>
        <w:jc w:val="both"/>
        <w:rPr>
          <w:sz w:val="28"/>
          <w:szCs w:val="28"/>
        </w:rPr>
      </w:pPr>
      <w:r w:rsidRPr="00A31919">
        <w:rPr>
          <w:sz w:val="28"/>
          <w:szCs w:val="28"/>
        </w:rPr>
        <w:t>3. Информация и сообщение анонимного характера не могут служить основанием для проверки.</w:t>
      </w:r>
    </w:p>
    <w:p w:rsidR="00765750" w:rsidRPr="00A31919" w:rsidRDefault="00765750" w:rsidP="00765750">
      <w:pPr>
        <w:ind w:firstLine="851"/>
        <w:jc w:val="both"/>
        <w:rPr>
          <w:sz w:val="28"/>
          <w:szCs w:val="28"/>
        </w:rPr>
      </w:pPr>
      <w:r w:rsidRPr="00A31919">
        <w:rPr>
          <w:sz w:val="28"/>
          <w:szCs w:val="28"/>
        </w:rPr>
        <w:t xml:space="preserve">4. Проверки, указанные в пункте 1 настоящего Порядка (далее – проверки), осуществляются отделом </w:t>
      </w:r>
      <w:r w:rsidR="00991394">
        <w:rPr>
          <w:sz w:val="28"/>
          <w:szCs w:val="28"/>
        </w:rPr>
        <w:t>развития архивного дела, правового и организационного обеспечения Комархива</w:t>
      </w:r>
      <w:r w:rsidRPr="00A31919">
        <w:rPr>
          <w:sz w:val="28"/>
          <w:szCs w:val="28"/>
        </w:rPr>
        <w:t xml:space="preserve"> на основании решения </w:t>
      </w:r>
      <w:r w:rsidR="008372DB">
        <w:rPr>
          <w:sz w:val="28"/>
          <w:szCs w:val="28"/>
        </w:rPr>
        <w:t>председателя Комархива</w:t>
      </w:r>
      <w:r w:rsidRPr="00A31919">
        <w:rPr>
          <w:sz w:val="28"/>
          <w:szCs w:val="28"/>
        </w:rPr>
        <w:t>.</w:t>
      </w:r>
    </w:p>
    <w:p w:rsidR="00765750" w:rsidRPr="00A31919" w:rsidRDefault="00765750" w:rsidP="00765750">
      <w:pPr>
        <w:ind w:firstLine="851"/>
        <w:jc w:val="both"/>
        <w:rPr>
          <w:sz w:val="28"/>
          <w:szCs w:val="28"/>
        </w:rPr>
      </w:pPr>
      <w:r w:rsidRPr="00A31919">
        <w:rPr>
          <w:sz w:val="28"/>
          <w:szCs w:val="28"/>
        </w:rPr>
        <w:t xml:space="preserve">5. Срок проведения проверки не может превышать тридцати рабочих дней со дня принятия </w:t>
      </w:r>
      <w:r w:rsidR="008372DB">
        <w:rPr>
          <w:sz w:val="28"/>
          <w:szCs w:val="28"/>
        </w:rPr>
        <w:t>председателем Комархива</w:t>
      </w:r>
      <w:r w:rsidRPr="00A31919">
        <w:rPr>
          <w:sz w:val="28"/>
          <w:szCs w:val="28"/>
        </w:rPr>
        <w:t xml:space="preserve"> решения о ее проведении. </w:t>
      </w:r>
    </w:p>
    <w:p w:rsidR="00765750" w:rsidRPr="00A31919" w:rsidRDefault="00765750" w:rsidP="00765750">
      <w:pPr>
        <w:ind w:firstLine="851"/>
        <w:jc w:val="both"/>
        <w:rPr>
          <w:sz w:val="28"/>
          <w:szCs w:val="28"/>
        </w:rPr>
      </w:pPr>
      <w:r w:rsidRPr="00A31919">
        <w:rPr>
          <w:sz w:val="28"/>
          <w:szCs w:val="28"/>
        </w:rPr>
        <w:t xml:space="preserve">Заключение по результатам проверки представляется </w:t>
      </w:r>
      <w:r w:rsidR="008372DB">
        <w:rPr>
          <w:sz w:val="28"/>
          <w:szCs w:val="28"/>
        </w:rPr>
        <w:t>председателю Комархива</w:t>
      </w:r>
      <w:r w:rsidR="008372DB" w:rsidRPr="00A31919">
        <w:rPr>
          <w:sz w:val="28"/>
          <w:szCs w:val="28"/>
        </w:rPr>
        <w:t xml:space="preserve"> </w:t>
      </w:r>
      <w:r w:rsidRPr="00A31919">
        <w:rPr>
          <w:sz w:val="28"/>
          <w:szCs w:val="28"/>
        </w:rPr>
        <w:t>в течение трех рабочих дней после дня ее окончания.</w:t>
      </w:r>
    </w:p>
    <w:p w:rsidR="00765750" w:rsidRPr="00A31919" w:rsidRDefault="00765750" w:rsidP="00765750">
      <w:pPr>
        <w:ind w:firstLine="851"/>
        <w:jc w:val="both"/>
        <w:rPr>
          <w:sz w:val="28"/>
          <w:szCs w:val="28"/>
        </w:rPr>
      </w:pPr>
      <w:r w:rsidRPr="00A31919">
        <w:rPr>
          <w:sz w:val="28"/>
          <w:szCs w:val="28"/>
        </w:rPr>
        <w:t xml:space="preserve">6. </w:t>
      </w:r>
      <w:r w:rsidR="008372DB">
        <w:rPr>
          <w:sz w:val="28"/>
          <w:szCs w:val="28"/>
        </w:rPr>
        <w:t>Председатель Комархива</w:t>
      </w:r>
      <w:r w:rsidRPr="00A31919">
        <w:rPr>
          <w:sz w:val="28"/>
          <w:szCs w:val="28"/>
        </w:rPr>
        <w:t xml:space="preserve"> при получении информации, предусмотренной подпунктом «а» пункта 2 настоящего Порядка, </w:t>
      </w:r>
      <w:r w:rsidRPr="00A31919">
        <w:rPr>
          <w:spacing w:val="-2"/>
          <w:sz w:val="28"/>
          <w:szCs w:val="28"/>
        </w:rPr>
        <w:t>в течение пяти рабочих дней со дня</w:t>
      </w:r>
      <w:r w:rsidRPr="00A31919">
        <w:rPr>
          <w:sz w:val="28"/>
          <w:szCs w:val="28"/>
        </w:rPr>
        <w:t xml:space="preserve"> поступления информации принимает решение о проведении проверки соблюдения гражданином, замещавшим должность гражданской службы, ограничений, предусмотренных статьей 12 Федерального закона № 273-ФЗ.</w:t>
      </w:r>
    </w:p>
    <w:p w:rsidR="00765750" w:rsidRPr="00A31919" w:rsidRDefault="00765750" w:rsidP="00765750">
      <w:pPr>
        <w:ind w:firstLine="851"/>
        <w:jc w:val="both"/>
        <w:rPr>
          <w:sz w:val="28"/>
          <w:szCs w:val="28"/>
        </w:rPr>
      </w:pPr>
      <w:r w:rsidRPr="00A31919">
        <w:rPr>
          <w:sz w:val="28"/>
          <w:szCs w:val="28"/>
        </w:rPr>
        <w:t xml:space="preserve">Отделом </w:t>
      </w:r>
      <w:r w:rsidR="0013129F">
        <w:rPr>
          <w:sz w:val="28"/>
          <w:szCs w:val="28"/>
        </w:rPr>
        <w:t>развития архивного дела, правового и организационного обеспечения Комархива</w:t>
      </w:r>
      <w:r w:rsidR="0013129F" w:rsidRPr="00A31919">
        <w:rPr>
          <w:sz w:val="28"/>
          <w:szCs w:val="28"/>
        </w:rPr>
        <w:t xml:space="preserve"> </w:t>
      </w:r>
      <w:r w:rsidRPr="00A31919">
        <w:rPr>
          <w:sz w:val="28"/>
          <w:szCs w:val="28"/>
        </w:rPr>
        <w:t xml:space="preserve">осуществляется проверка наличия в личном деле гражданина, замещавшего должность гражданской службы, копии протокола либо выписки из протокола заседания комиссии </w:t>
      </w:r>
      <w:r w:rsidR="0013129F">
        <w:rPr>
          <w:sz w:val="28"/>
          <w:szCs w:val="28"/>
        </w:rPr>
        <w:t>Комархива</w:t>
      </w:r>
      <w:r w:rsidR="0013129F" w:rsidRPr="00A31919">
        <w:rPr>
          <w:sz w:val="28"/>
          <w:szCs w:val="28"/>
        </w:rPr>
        <w:t xml:space="preserve"> </w:t>
      </w:r>
      <w:r w:rsidRPr="00A31919">
        <w:rPr>
          <w:sz w:val="28"/>
          <w:szCs w:val="28"/>
        </w:rPr>
        <w:t xml:space="preserve">по соблюдению требований к служебному поведению государственных гражданских служащих и урегулированию конфликта интересов </w:t>
      </w:r>
      <w:r w:rsidRPr="00A31919">
        <w:rPr>
          <w:sz w:val="28"/>
          <w:szCs w:val="28"/>
        </w:rPr>
        <w:br/>
        <w:t xml:space="preserve">с решением о даче гражданину согласия на замещение на условиях трудового договора должности в организации и (или) выполнение </w:t>
      </w:r>
      <w:r w:rsidRPr="00A31919">
        <w:rPr>
          <w:sz w:val="28"/>
          <w:szCs w:val="28"/>
        </w:rPr>
        <w:br/>
        <w:t xml:space="preserve">в данной организации работ (оказание данной организации услуг)  </w:t>
      </w:r>
      <w:r w:rsidRPr="00A31919">
        <w:rPr>
          <w:sz w:val="28"/>
          <w:szCs w:val="28"/>
        </w:rPr>
        <w:br/>
        <w:t xml:space="preserve">на условиях гражданско-правового договора (гражданско-правовых договоров), если </w:t>
      </w:r>
      <w:r w:rsidRPr="00A31919">
        <w:rPr>
          <w:spacing w:val="-2"/>
          <w:sz w:val="28"/>
          <w:szCs w:val="28"/>
        </w:rPr>
        <w:t xml:space="preserve">отдельные функции государственного управления этой организацией входили </w:t>
      </w:r>
      <w:r w:rsidRPr="00A31919">
        <w:rPr>
          <w:sz w:val="28"/>
          <w:szCs w:val="28"/>
        </w:rPr>
        <w:t>в его должностные (служебные) обязанности.</w:t>
      </w:r>
    </w:p>
    <w:p w:rsidR="00765750" w:rsidRPr="00A31919" w:rsidRDefault="00765750" w:rsidP="00765750">
      <w:pPr>
        <w:ind w:firstLine="851"/>
        <w:jc w:val="both"/>
        <w:rPr>
          <w:spacing w:val="-2"/>
          <w:sz w:val="28"/>
          <w:szCs w:val="28"/>
        </w:rPr>
      </w:pPr>
      <w:r w:rsidRPr="00A31919">
        <w:rPr>
          <w:sz w:val="28"/>
          <w:szCs w:val="28"/>
        </w:rPr>
        <w:t xml:space="preserve">При наличии протокола (выписки из протокола) с решением </w:t>
      </w:r>
      <w:r w:rsidRPr="00A31919">
        <w:rPr>
          <w:sz w:val="28"/>
          <w:szCs w:val="28"/>
        </w:rPr>
        <w:br/>
        <w:t xml:space="preserve">о даче гражданину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на условиях гражданско-правового договора (гражданско-правовых договоров), </w:t>
      </w:r>
      <w:r w:rsidRPr="00A31919">
        <w:rPr>
          <w:sz w:val="28"/>
          <w:szCs w:val="28"/>
        </w:rPr>
        <w:br/>
        <w:t xml:space="preserve">если </w:t>
      </w:r>
      <w:r w:rsidRPr="00A31919">
        <w:rPr>
          <w:spacing w:val="-2"/>
          <w:sz w:val="28"/>
          <w:szCs w:val="28"/>
        </w:rPr>
        <w:t xml:space="preserve">отдельные функции государственного управления этой организацией входили </w:t>
      </w:r>
      <w:r w:rsidRPr="00A31919">
        <w:rPr>
          <w:sz w:val="28"/>
          <w:szCs w:val="28"/>
        </w:rPr>
        <w:t xml:space="preserve">в его должностные (служебные) обязанности (далее - протокол с решением о даче согласия) </w:t>
      </w:r>
      <w:r w:rsidR="00230E89" w:rsidRPr="00A31919">
        <w:rPr>
          <w:sz w:val="28"/>
          <w:szCs w:val="28"/>
        </w:rPr>
        <w:t xml:space="preserve">отделом </w:t>
      </w:r>
      <w:r w:rsidR="00230E89">
        <w:rPr>
          <w:sz w:val="28"/>
          <w:szCs w:val="28"/>
        </w:rPr>
        <w:t>развития архивного дела, правового и организационного обеспечения Комархива</w:t>
      </w:r>
      <w:r w:rsidRPr="00A31919">
        <w:rPr>
          <w:sz w:val="28"/>
          <w:szCs w:val="28"/>
        </w:rPr>
        <w:t xml:space="preserve"> на имя </w:t>
      </w:r>
      <w:r w:rsidR="00230E89">
        <w:rPr>
          <w:sz w:val="28"/>
          <w:szCs w:val="28"/>
        </w:rPr>
        <w:t>председателя Комархива</w:t>
      </w:r>
      <w:r w:rsidRPr="00A31919">
        <w:rPr>
          <w:sz w:val="28"/>
          <w:szCs w:val="28"/>
        </w:rPr>
        <w:t xml:space="preserve"> представляется заключение о  соблюдении гражданином, замещавшим должность гражданской службы,  требований  статьи 12 </w:t>
      </w:r>
      <w:r w:rsidRPr="00A31919">
        <w:rPr>
          <w:spacing w:val="-2"/>
          <w:sz w:val="28"/>
          <w:szCs w:val="28"/>
        </w:rPr>
        <w:t xml:space="preserve">Федерального закона </w:t>
      </w:r>
      <w:r w:rsidRPr="00A31919">
        <w:rPr>
          <w:spacing w:val="-2"/>
          <w:sz w:val="28"/>
          <w:szCs w:val="28"/>
        </w:rPr>
        <w:br/>
        <w:t xml:space="preserve">№ 273-ФЗ. </w:t>
      </w:r>
    </w:p>
    <w:p w:rsidR="00765750" w:rsidRPr="00A31919" w:rsidRDefault="00765750" w:rsidP="00765750">
      <w:pPr>
        <w:ind w:firstLine="851"/>
        <w:jc w:val="both"/>
        <w:rPr>
          <w:spacing w:val="-2"/>
          <w:sz w:val="28"/>
          <w:szCs w:val="28"/>
        </w:rPr>
      </w:pPr>
      <w:r w:rsidRPr="00A31919">
        <w:rPr>
          <w:sz w:val="28"/>
          <w:szCs w:val="28"/>
        </w:rPr>
        <w:t xml:space="preserve">При отсутствии протокола с решением о даче согласия либо </w:t>
      </w:r>
      <w:r w:rsidRPr="00A31919">
        <w:rPr>
          <w:sz w:val="28"/>
          <w:szCs w:val="28"/>
        </w:rPr>
        <w:br/>
        <w:t xml:space="preserve">при </w:t>
      </w:r>
      <w:r w:rsidRPr="00A31919">
        <w:rPr>
          <w:spacing w:val="-6"/>
          <w:sz w:val="28"/>
          <w:szCs w:val="28"/>
        </w:rPr>
        <w:t xml:space="preserve">наличии протокола с решением об отказе гражданину в замещении </w:t>
      </w:r>
      <w:r w:rsidRPr="00A31919">
        <w:rPr>
          <w:spacing w:val="-6"/>
          <w:sz w:val="28"/>
          <w:szCs w:val="28"/>
        </w:rPr>
        <w:br/>
        <w:t>на условиях</w:t>
      </w:r>
      <w:r w:rsidRPr="00A31919">
        <w:rPr>
          <w:sz w:val="28"/>
          <w:szCs w:val="28"/>
        </w:rPr>
        <w:t xml:space="preserve"> трудового договора должности в организации и (или) выполнении работы (оказание данной организации услуг)  на условиях гражданско-правового договора (гражданско-правовых договоров) </w:t>
      </w:r>
      <w:r w:rsidRPr="00A31919">
        <w:rPr>
          <w:sz w:val="28"/>
          <w:szCs w:val="28"/>
        </w:rPr>
        <w:br/>
        <w:t xml:space="preserve">в организации </w:t>
      </w:r>
      <w:r w:rsidR="00230E89" w:rsidRPr="00A31919">
        <w:rPr>
          <w:sz w:val="28"/>
          <w:szCs w:val="28"/>
        </w:rPr>
        <w:t xml:space="preserve">отделом </w:t>
      </w:r>
      <w:r w:rsidR="00230E89">
        <w:rPr>
          <w:sz w:val="28"/>
          <w:szCs w:val="28"/>
        </w:rPr>
        <w:t>развития архивного дела, правового и организационного обеспечения Комархива</w:t>
      </w:r>
      <w:r w:rsidRPr="00A31919">
        <w:rPr>
          <w:sz w:val="28"/>
          <w:szCs w:val="28"/>
        </w:rPr>
        <w:t xml:space="preserve"> на имя </w:t>
      </w:r>
      <w:r w:rsidR="00230E89">
        <w:rPr>
          <w:sz w:val="28"/>
          <w:szCs w:val="28"/>
        </w:rPr>
        <w:t xml:space="preserve">председателя Комархива </w:t>
      </w:r>
      <w:r w:rsidRPr="00A31919">
        <w:rPr>
          <w:sz w:val="28"/>
          <w:szCs w:val="28"/>
        </w:rPr>
        <w:t xml:space="preserve">представляется заключение о несоблюдении гражданином, замещавшим должность гражданской службы, требований </w:t>
      </w:r>
      <w:r w:rsidRPr="00A31919">
        <w:rPr>
          <w:spacing w:val="-2"/>
          <w:sz w:val="28"/>
          <w:szCs w:val="28"/>
        </w:rPr>
        <w:t xml:space="preserve">Федерального закона № 273-ФЗ. </w:t>
      </w:r>
      <w:r w:rsidR="00230E89">
        <w:rPr>
          <w:spacing w:val="-2"/>
          <w:sz w:val="28"/>
          <w:szCs w:val="28"/>
        </w:rPr>
        <w:t xml:space="preserve">Председатель Комархива </w:t>
      </w:r>
      <w:r w:rsidRPr="00A31919">
        <w:rPr>
          <w:spacing w:val="-2"/>
          <w:sz w:val="28"/>
          <w:szCs w:val="28"/>
        </w:rPr>
        <w:t>рассматривает заключение в течение трех рабочих дней со дня его получения. Н</w:t>
      </w:r>
      <w:r w:rsidRPr="00A31919">
        <w:rPr>
          <w:sz w:val="28"/>
          <w:szCs w:val="28"/>
        </w:rPr>
        <w:t xml:space="preserve">е </w:t>
      </w:r>
      <w:r w:rsidRPr="00A31919">
        <w:rPr>
          <w:spacing w:val="-2"/>
          <w:sz w:val="28"/>
          <w:szCs w:val="28"/>
        </w:rPr>
        <w:t xml:space="preserve">позднее пяти рабочих дней со дня рассмотрения </w:t>
      </w:r>
      <w:r w:rsidR="00230E89">
        <w:rPr>
          <w:spacing w:val="-2"/>
          <w:sz w:val="28"/>
          <w:szCs w:val="28"/>
        </w:rPr>
        <w:t>председателем Комархива</w:t>
      </w:r>
      <w:r w:rsidRPr="00A31919">
        <w:rPr>
          <w:spacing w:val="-2"/>
          <w:sz w:val="28"/>
          <w:szCs w:val="28"/>
        </w:rPr>
        <w:t xml:space="preserve"> з</w:t>
      </w:r>
      <w:r w:rsidRPr="00A31919">
        <w:rPr>
          <w:sz w:val="28"/>
          <w:szCs w:val="28"/>
        </w:rPr>
        <w:t>аключение направляется работодателю</w:t>
      </w:r>
      <w:r w:rsidRPr="00A31919">
        <w:rPr>
          <w:spacing w:val="-2"/>
          <w:sz w:val="28"/>
          <w:szCs w:val="28"/>
        </w:rPr>
        <w:t xml:space="preserve">. </w:t>
      </w:r>
      <w:r w:rsidRPr="00A31919">
        <w:rPr>
          <w:sz w:val="28"/>
          <w:szCs w:val="28"/>
        </w:rPr>
        <w:t xml:space="preserve">Работодатель также информируется </w:t>
      </w:r>
      <w:r w:rsidRPr="00A31919">
        <w:rPr>
          <w:spacing w:val="-4"/>
          <w:sz w:val="28"/>
          <w:szCs w:val="28"/>
        </w:rPr>
        <w:t>об обязательности прекращения в соответствии с частью 3 статьи 12 Федерального закона № 273-ФЗ трудового и (или) гражданско-</w:t>
      </w:r>
      <w:r w:rsidRPr="00A31919">
        <w:rPr>
          <w:sz w:val="28"/>
          <w:szCs w:val="28"/>
        </w:rPr>
        <w:t>правового договора на выполнение работ (оказание услуг) с гражданином, замещавшим должность гражданской службы.</w:t>
      </w:r>
    </w:p>
    <w:p w:rsidR="00765750" w:rsidRPr="00A31919" w:rsidRDefault="00765750" w:rsidP="00765750">
      <w:pPr>
        <w:ind w:firstLine="851"/>
        <w:jc w:val="both"/>
        <w:rPr>
          <w:sz w:val="28"/>
          <w:szCs w:val="28"/>
        </w:rPr>
      </w:pPr>
      <w:r w:rsidRPr="00A31919">
        <w:rPr>
          <w:spacing w:val="-2"/>
          <w:sz w:val="28"/>
          <w:szCs w:val="28"/>
        </w:rPr>
        <w:t xml:space="preserve">Если в ходе проверки выявлено </w:t>
      </w:r>
      <w:r w:rsidRPr="00A31919">
        <w:rPr>
          <w:sz w:val="28"/>
          <w:szCs w:val="28"/>
        </w:rPr>
        <w:t xml:space="preserve">несоблюдение гражданином, замещавшим должность гражданской службы, требований </w:t>
      </w:r>
      <w:r w:rsidRPr="00A31919">
        <w:rPr>
          <w:spacing w:val="-2"/>
          <w:sz w:val="28"/>
          <w:szCs w:val="28"/>
        </w:rPr>
        <w:t xml:space="preserve">Федерального закона № 273-ФЗ, </w:t>
      </w:r>
      <w:r w:rsidRPr="00A31919">
        <w:rPr>
          <w:spacing w:val="-4"/>
          <w:sz w:val="28"/>
          <w:szCs w:val="28"/>
        </w:rPr>
        <w:t xml:space="preserve">соответствующая информация </w:t>
      </w:r>
      <w:r w:rsidRPr="00A31919">
        <w:rPr>
          <w:spacing w:val="-2"/>
          <w:sz w:val="28"/>
          <w:szCs w:val="28"/>
        </w:rPr>
        <w:t>н</w:t>
      </w:r>
      <w:r w:rsidRPr="00A31919">
        <w:rPr>
          <w:sz w:val="28"/>
          <w:szCs w:val="28"/>
        </w:rPr>
        <w:t xml:space="preserve">е </w:t>
      </w:r>
      <w:r w:rsidRPr="00A31919">
        <w:rPr>
          <w:spacing w:val="-2"/>
          <w:sz w:val="28"/>
          <w:szCs w:val="28"/>
        </w:rPr>
        <w:t xml:space="preserve">позднее трех рабочих дней со дня рассмотрения </w:t>
      </w:r>
      <w:r w:rsidR="00230E89">
        <w:rPr>
          <w:spacing w:val="-2"/>
          <w:sz w:val="28"/>
          <w:szCs w:val="28"/>
        </w:rPr>
        <w:t>председателем Комархива</w:t>
      </w:r>
      <w:r w:rsidRPr="00A31919">
        <w:rPr>
          <w:spacing w:val="-2"/>
          <w:sz w:val="28"/>
          <w:szCs w:val="28"/>
        </w:rPr>
        <w:t xml:space="preserve"> з</w:t>
      </w:r>
      <w:r w:rsidRPr="00A31919">
        <w:rPr>
          <w:sz w:val="28"/>
          <w:szCs w:val="28"/>
        </w:rPr>
        <w:t>аключения</w:t>
      </w:r>
      <w:r w:rsidRPr="00A31919">
        <w:rPr>
          <w:spacing w:val="-4"/>
          <w:sz w:val="28"/>
          <w:szCs w:val="28"/>
        </w:rPr>
        <w:t xml:space="preserve"> направляется в правоохранительные органы для осуществления</w:t>
      </w:r>
      <w:r w:rsidRPr="00A31919">
        <w:rPr>
          <w:sz w:val="28"/>
          <w:szCs w:val="28"/>
        </w:rPr>
        <w:t xml:space="preserve"> контроля </w:t>
      </w:r>
      <w:r w:rsidRPr="00A31919">
        <w:rPr>
          <w:sz w:val="28"/>
          <w:szCs w:val="28"/>
        </w:rPr>
        <w:br/>
        <w:t xml:space="preserve">за выполнением гражданином требований Федерального закона </w:t>
      </w:r>
      <w:r w:rsidRPr="00A31919">
        <w:rPr>
          <w:sz w:val="28"/>
          <w:szCs w:val="28"/>
        </w:rPr>
        <w:br/>
        <w:t xml:space="preserve">№ 273-ФЗ. </w:t>
      </w:r>
    </w:p>
    <w:p w:rsidR="00765750" w:rsidRPr="00A31919" w:rsidRDefault="00765750" w:rsidP="00765750">
      <w:pPr>
        <w:ind w:firstLine="851"/>
        <w:jc w:val="both"/>
        <w:rPr>
          <w:sz w:val="28"/>
          <w:szCs w:val="28"/>
        </w:rPr>
      </w:pPr>
      <w:r w:rsidRPr="00A31919">
        <w:rPr>
          <w:sz w:val="28"/>
          <w:szCs w:val="28"/>
        </w:rPr>
        <w:t xml:space="preserve">7. В случае непоступления в адрес </w:t>
      </w:r>
      <w:r w:rsidR="00230E89">
        <w:rPr>
          <w:sz w:val="28"/>
          <w:szCs w:val="28"/>
        </w:rPr>
        <w:t>Комархива</w:t>
      </w:r>
      <w:r w:rsidRPr="00A31919">
        <w:rPr>
          <w:sz w:val="28"/>
          <w:szCs w:val="28"/>
        </w:rPr>
        <w:t xml:space="preserve"> письменной информации, предусмотренной подпунктом «б» пункта 2 настоящего Порядка, по решению </w:t>
      </w:r>
      <w:r w:rsidR="00230E89">
        <w:rPr>
          <w:sz w:val="28"/>
          <w:szCs w:val="28"/>
        </w:rPr>
        <w:t>председателя Комархива</w:t>
      </w:r>
      <w:r w:rsidRPr="00A31919">
        <w:rPr>
          <w:sz w:val="28"/>
          <w:szCs w:val="28"/>
        </w:rPr>
        <w:t xml:space="preserve"> </w:t>
      </w:r>
      <w:r w:rsidR="00230E89" w:rsidRPr="00A31919">
        <w:rPr>
          <w:sz w:val="28"/>
          <w:szCs w:val="28"/>
        </w:rPr>
        <w:t xml:space="preserve">отделом </w:t>
      </w:r>
      <w:r w:rsidR="00230E89">
        <w:rPr>
          <w:sz w:val="28"/>
          <w:szCs w:val="28"/>
        </w:rPr>
        <w:t>развития архивного дела, правового и организационного обеспечения Комархива</w:t>
      </w:r>
      <w:r w:rsidRPr="00A31919">
        <w:rPr>
          <w:sz w:val="28"/>
          <w:szCs w:val="28"/>
        </w:rPr>
        <w:t xml:space="preserve"> не позднее пяти рабочих дней с даты истечения десятидневного срока с предполагаемой даты заключения трудового договора работодателю направляется запрос о представлении информации о заключении (незаключении) трудового и (или) гражданско-правового договора на выполнение работ (оказание услуг) с гражданином, замещавшим в </w:t>
      </w:r>
      <w:r w:rsidR="00230E89">
        <w:rPr>
          <w:sz w:val="28"/>
          <w:szCs w:val="28"/>
        </w:rPr>
        <w:t>Комархиве</w:t>
      </w:r>
      <w:r w:rsidRPr="00A31919">
        <w:rPr>
          <w:sz w:val="28"/>
          <w:szCs w:val="28"/>
        </w:rPr>
        <w:t xml:space="preserve"> должность гражданской службы. На основании представленной работодателем информации в течение трех рабочих дней с даты получения информации </w:t>
      </w:r>
      <w:r w:rsidR="00230E89" w:rsidRPr="00A31919">
        <w:rPr>
          <w:sz w:val="28"/>
          <w:szCs w:val="28"/>
        </w:rPr>
        <w:t xml:space="preserve">отдел </w:t>
      </w:r>
      <w:r w:rsidR="00230E89">
        <w:rPr>
          <w:sz w:val="28"/>
          <w:szCs w:val="28"/>
        </w:rPr>
        <w:t>развития архивного дела, правового и организационного обеспечения Комархива</w:t>
      </w:r>
      <w:r w:rsidRPr="00A31919">
        <w:rPr>
          <w:sz w:val="28"/>
          <w:szCs w:val="28"/>
        </w:rPr>
        <w:t xml:space="preserve"> представляет </w:t>
      </w:r>
      <w:r w:rsidR="00230E89">
        <w:rPr>
          <w:sz w:val="28"/>
          <w:szCs w:val="28"/>
        </w:rPr>
        <w:t>председателю Комархива</w:t>
      </w:r>
      <w:r w:rsidRPr="00A31919">
        <w:rPr>
          <w:sz w:val="28"/>
          <w:szCs w:val="28"/>
        </w:rPr>
        <w:t xml:space="preserve"> заключение о несоблюдении (соблюдении) работодателем  обязанности, предусмотренной частью 4  статьи 12 Федерального закона № 273-ФЗ.</w:t>
      </w:r>
    </w:p>
    <w:p w:rsidR="00765750" w:rsidRPr="00A31919" w:rsidRDefault="00230E89" w:rsidP="007657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Комархива</w:t>
      </w:r>
      <w:r w:rsidR="00765750" w:rsidRPr="00A31919">
        <w:rPr>
          <w:sz w:val="28"/>
          <w:szCs w:val="28"/>
        </w:rPr>
        <w:t xml:space="preserve"> не позднее трех рабочих дней со дня получения заключения, содержащего сведения о несоблюдении  работодателем обязанности, предусмотренной частью 4 статьи 12 Федерального закона № 273-ФЗ, направляет соответствующую информацию в правоохранительные органы.</w:t>
      </w:r>
    </w:p>
    <w:p w:rsidR="00765750" w:rsidRPr="00A31919" w:rsidRDefault="00765750" w:rsidP="00765750">
      <w:pPr>
        <w:ind w:firstLine="851"/>
        <w:jc w:val="both"/>
        <w:rPr>
          <w:sz w:val="28"/>
          <w:szCs w:val="28"/>
        </w:rPr>
      </w:pPr>
      <w:r w:rsidRPr="00A31919">
        <w:rPr>
          <w:sz w:val="28"/>
          <w:szCs w:val="28"/>
        </w:rPr>
        <w:t xml:space="preserve">8. При поступлении сообщения, предусмотренного подпунктом «в» пункта 2 настоящего Положения, </w:t>
      </w:r>
      <w:r w:rsidR="00230E89" w:rsidRPr="00A31919">
        <w:rPr>
          <w:sz w:val="28"/>
          <w:szCs w:val="28"/>
        </w:rPr>
        <w:t xml:space="preserve">отделом </w:t>
      </w:r>
      <w:r w:rsidR="00230E89">
        <w:rPr>
          <w:sz w:val="28"/>
          <w:szCs w:val="28"/>
        </w:rPr>
        <w:t>развития архивного дела, правового и организационного обеспечения Комархива</w:t>
      </w:r>
      <w:r w:rsidR="00230E89" w:rsidRPr="00A31919">
        <w:rPr>
          <w:sz w:val="28"/>
          <w:szCs w:val="28"/>
        </w:rPr>
        <w:t xml:space="preserve"> </w:t>
      </w:r>
      <w:r w:rsidRPr="00A31919">
        <w:rPr>
          <w:sz w:val="28"/>
          <w:szCs w:val="28"/>
        </w:rPr>
        <w:t xml:space="preserve">на основании решения </w:t>
      </w:r>
      <w:r w:rsidR="00230E89">
        <w:rPr>
          <w:sz w:val="28"/>
          <w:szCs w:val="28"/>
        </w:rPr>
        <w:t>председателя Комархива</w:t>
      </w:r>
      <w:r w:rsidRPr="00A31919">
        <w:rPr>
          <w:sz w:val="28"/>
          <w:szCs w:val="28"/>
        </w:rPr>
        <w:t xml:space="preserve"> проверяется наличие в личном деле лица, замещавшего должность гражданской службы:</w:t>
      </w:r>
    </w:p>
    <w:p w:rsidR="00765750" w:rsidRPr="00A31919" w:rsidRDefault="00765750" w:rsidP="00765750">
      <w:pPr>
        <w:ind w:firstLine="851"/>
        <w:jc w:val="both"/>
        <w:rPr>
          <w:sz w:val="28"/>
          <w:szCs w:val="28"/>
        </w:rPr>
      </w:pPr>
      <w:r w:rsidRPr="00A31919">
        <w:rPr>
          <w:sz w:val="28"/>
          <w:szCs w:val="28"/>
        </w:rPr>
        <w:t>а) протокола с решением о даче согласия;</w:t>
      </w:r>
    </w:p>
    <w:p w:rsidR="00765750" w:rsidRPr="00A31919" w:rsidRDefault="00765750" w:rsidP="00765750">
      <w:pPr>
        <w:ind w:firstLine="851"/>
        <w:jc w:val="both"/>
        <w:rPr>
          <w:sz w:val="28"/>
          <w:szCs w:val="28"/>
        </w:rPr>
      </w:pPr>
      <w:r w:rsidRPr="00A31919">
        <w:rPr>
          <w:sz w:val="28"/>
          <w:szCs w:val="28"/>
        </w:rPr>
        <w:t>б) письменной информации работодателя о заключении трудового и (или) гражданско-правового договора на выполнение работ (оказание услуг) с гражданином, замещавшим должность гражданской службы.</w:t>
      </w:r>
    </w:p>
    <w:p w:rsidR="00765750" w:rsidRPr="00A31919" w:rsidRDefault="00765750" w:rsidP="00765750">
      <w:pPr>
        <w:ind w:firstLine="851"/>
        <w:jc w:val="both"/>
        <w:rPr>
          <w:sz w:val="28"/>
          <w:szCs w:val="28"/>
        </w:rPr>
      </w:pPr>
      <w:r w:rsidRPr="00A31919">
        <w:rPr>
          <w:sz w:val="28"/>
          <w:szCs w:val="28"/>
        </w:rPr>
        <w:t xml:space="preserve">По итогам проверки наличия в личном деле указанных документов в течение трех рабочих дней со дня ее проведения </w:t>
      </w:r>
      <w:r w:rsidR="00230E89" w:rsidRPr="00A31919">
        <w:rPr>
          <w:sz w:val="28"/>
          <w:szCs w:val="28"/>
        </w:rPr>
        <w:t xml:space="preserve">отдел </w:t>
      </w:r>
      <w:r w:rsidR="00230E89">
        <w:rPr>
          <w:sz w:val="28"/>
          <w:szCs w:val="28"/>
        </w:rPr>
        <w:t>развития архивного дела, правового и организационного обеспечения Комархива</w:t>
      </w:r>
      <w:r w:rsidRPr="00A31919">
        <w:rPr>
          <w:spacing w:val="-4"/>
          <w:sz w:val="28"/>
          <w:szCs w:val="28"/>
        </w:rPr>
        <w:t xml:space="preserve"> представляет </w:t>
      </w:r>
      <w:r w:rsidR="00230E89">
        <w:rPr>
          <w:spacing w:val="-4"/>
          <w:sz w:val="28"/>
          <w:szCs w:val="28"/>
        </w:rPr>
        <w:t>председателю Комархива</w:t>
      </w:r>
      <w:r w:rsidRPr="00A31919">
        <w:rPr>
          <w:spacing w:val="-4"/>
          <w:sz w:val="28"/>
          <w:szCs w:val="28"/>
        </w:rPr>
        <w:t xml:space="preserve"> заключение</w:t>
      </w:r>
      <w:r w:rsidRPr="00A31919">
        <w:rPr>
          <w:sz w:val="28"/>
          <w:szCs w:val="28"/>
        </w:rPr>
        <w:t xml:space="preserve"> о соблюдении (несоблюдении) гражданином и работодателем требований Федерального закона № 273-ФЗ.</w:t>
      </w:r>
    </w:p>
    <w:p w:rsidR="00765750" w:rsidRPr="00A31919" w:rsidRDefault="00230E89" w:rsidP="00765750">
      <w:pPr>
        <w:ind w:firstLine="851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Председатель Комархива</w:t>
      </w:r>
      <w:r w:rsidR="00765750" w:rsidRPr="00A31919">
        <w:rPr>
          <w:sz w:val="28"/>
          <w:szCs w:val="28"/>
        </w:rPr>
        <w:t xml:space="preserve"> не позднее трех рабочих дней со дня получения заключения направляет информацию о соблюдении (несоблюдении) гражданином и работодателем требований Федерального закона № 273-ФЗ лицам, направившим письменное сообщение, а при выявлении несоблюдения требований Федерального закона № 273-ФЗ – также в правоохранительные органы.</w:t>
      </w:r>
    </w:p>
    <w:p w:rsidR="00765750" w:rsidRPr="00A31919" w:rsidRDefault="00765750" w:rsidP="00765750">
      <w:pPr>
        <w:ind w:firstLine="851"/>
        <w:jc w:val="both"/>
        <w:rPr>
          <w:sz w:val="28"/>
          <w:szCs w:val="28"/>
        </w:rPr>
      </w:pPr>
      <w:r w:rsidRPr="00A31919">
        <w:rPr>
          <w:spacing w:val="-4"/>
          <w:sz w:val="28"/>
          <w:szCs w:val="28"/>
        </w:rPr>
        <w:t>9. Проведение проверок, предусмотренных настоящим Порядком, осуществляется с учетом соблюдения законодательства</w:t>
      </w:r>
      <w:r w:rsidRPr="00A31919">
        <w:rPr>
          <w:sz w:val="28"/>
          <w:szCs w:val="28"/>
        </w:rPr>
        <w:t xml:space="preserve"> Российской Федерации о персональных данных.</w:t>
      </w:r>
    </w:p>
    <w:p w:rsidR="00765750" w:rsidRPr="00A31919" w:rsidRDefault="00765750" w:rsidP="00765750">
      <w:pPr>
        <w:ind w:firstLine="851"/>
        <w:jc w:val="both"/>
        <w:rPr>
          <w:spacing w:val="10"/>
          <w:sz w:val="28"/>
          <w:szCs w:val="28"/>
        </w:rPr>
      </w:pPr>
    </w:p>
    <w:p w:rsidR="00765750" w:rsidRPr="00A31919" w:rsidRDefault="00765750" w:rsidP="00765750">
      <w:pPr>
        <w:ind w:firstLine="851"/>
        <w:jc w:val="both"/>
        <w:rPr>
          <w:spacing w:val="10"/>
          <w:sz w:val="28"/>
          <w:szCs w:val="28"/>
        </w:rPr>
      </w:pPr>
    </w:p>
    <w:p w:rsidR="00765750" w:rsidRPr="00A31919" w:rsidRDefault="00765750" w:rsidP="00765750">
      <w:pPr>
        <w:jc w:val="center"/>
        <w:rPr>
          <w:spacing w:val="10"/>
          <w:sz w:val="28"/>
          <w:szCs w:val="28"/>
        </w:rPr>
      </w:pPr>
      <w:r w:rsidRPr="00A31919">
        <w:rPr>
          <w:spacing w:val="10"/>
          <w:sz w:val="28"/>
          <w:szCs w:val="28"/>
        </w:rPr>
        <w:t>____________</w:t>
      </w:r>
    </w:p>
    <w:p w:rsidR="00F46B61" w:rsidRDefault="00F46B6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1"/>
        <w:gridCol w:w="4502"/>
      </w:tblGrid>
      <w:tr w:rsidR="00F46B61" w:rsidRPr="00A31919" w:rsidTr="00244703">
        <w:tc>
          <w:tcPr>
            <w:tcW w:w="4501" w:type="dxa"/>
            <w:shd w:val="clear" w:color="auto" w:fill="auto"/>
          </w:tcPr>
          <w:p w:rsidR="00F46B61" w:rsidRPr="000F562E" w:rsidRDefault="00F46B61" w:rsidP="00244703">
            <w:pPr>
              <w:ind w:left="142" w:right="283"/>
              <w:jc w:val="both"/>
            </w:pPr>
          </w:p>
        </w:tc>
        <w:tc>
          <w:tcPr>
            <w:tcW w:w="4502" w:type="dxa"/>
            <w:shd w:val="clear" w:color="auto" w:fill="auto"/>
          </w:tcPr>
          <w:p w:rsidR="00F46B61" w:rsidRPr="00A31919" w:rsidRDefault="00F46B61" w:rsidP="00244703">
            <w:pPr>
              <w:ind w:left="142" w:right="283"/>
              <w:jc w:val="center"/>
              <w:rPr>
                <w:sz w:val="28"/>
                <w:szCs w:val="28"/>
              </w:rPr>
            </w:pPr>
            <w:r w:rsidRPr="00A31919">
              <w:rPr>
                <w:sz w:val="28"/>
                <w:szCs w:val="28"/>
              </w:rPr>
              <w:t>УТВЕРЖДЕН</w:t>
            </w:r>
          </w:p>
          <w:p w:rsidR="00F46B61" w:rsidRPr="00A31919" w:rsidRDefault="00F46B61" w:rsidP="00244703">
            <w:pPr>
              <w:ind w:left="142" w:right="283"/>
              <w:jc w:val="center"/>
              <w:rPr>
                <w:sz w:val="28"/>
                <w:szCs w:val="28"/>
              </w:rPr>
            </w:pPr>
            <w:r w:rsidRPr="00A31919">
              <w:rPr>
                <w:sz w:val="28"/>
                <w:szCs w:val="28"/>
              </w:rPr>
              <w:t>приказом Комитета Республики            Марий Эл по делам архивов</w:t>
            </w:r>
          </w:p>
          <w:p w:rsidR="00F46B61" w:rsidRPr="00A31919" w:rsidRDefault="00F46B61" w:rsidP="00244703">
            <w:pPr>
              <w:ind w:left="142" w:right="283"/>
              <w:jc w:val="center"/>
              <w:rPr>
                <w:sz w:val="28"/>
                <w:szCs w:val="28"/>
              </w:rPr>
            </w:pPr>
            <w:r w:rsidRPr="00A3191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 сентября 2014</w:t>
            </w:r>
            <w:r w:rsidRPr="00A31919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122</w:t>
            </w:r>
          </w:p>
          <w:p w:rsidR="00F46B61" w:rsidRPr="00A31919" w:rsidRDefault="00F46B61" w:rsidP="00244703">
            <w:pPr>
              <w:ind w:left="142" w:right="283"/>
              <w:jc w:val="center"/>
              <w:rPr>
                <w:sz w:val="28"/>
                <w:szCs w:val="28"/>
              </w:rPr>
            </w:pPr>
          </w:p>
        </w:tc>
      </w:tr>
    </w:tbl>
    <w:p w:rsidR="00F46B61" w:rsidRDefault="00F46B61" w:rsidP="00F46B61">
      <w:pPr>
        <w:ind w:left="142" w:right="283"/>
        <w:jc w:val="center"/>
        <w:rPr>
          <w:b/>
          <w:sz w:val="28"/>
          <w:szCs w:val="28"/>
        </w:rPr>
      </w:pPr>
    </w:p>
    <w:p w:rsidR="00F46B61" w:rsidRPr="00463D27" w:rsidRDefault="00F46B61" w:rsidP="00F46B61">
      <w:pPr>
        <w:ind w:left="142" w:right="283"/>
        <w:jc w:val="center"/>
        <w:rPr>
          <w:b/>
          <w:sz w:val="28"/>
          <w:szCs w:val="28"/>
        </w:rPr>
      </w:pPr>
      <w:r w:rsidRPr="00463D27">
        <w:rPr>
          <w:b/>
          <w:sz w:val="28"/>
          <w:szCs w:val="28"/>
        </w:rPr>
        <w:t>ПОРЯДОК</w:t>
      </w:r>
    </w:p>
    <w:p w:rsidR="00F46B61" w:rsidRDefault="00F46B61" w:rsidP="00F46B61">
      <w:pPr>
        <w:autoSpaceDE w:val="0"/>
        <w:autoSpaceDN w:val="0"/>
        <w:adjustRightInd w:val="0"/>
        <w:ind w:left="142" w:right="283"/>
        <w:jc w:val="center"/>
        <w:rPr>
          <w:b/>
          <w:sz w:val="28"/>
          <w:szCs w:val="28"/>
        </w:rPr>
      </w:pPr>
      <w:r w:rsidRPr="00FD356B">
        <w:rPr>
          <w:b/>
          <w:sz w:val="28"/>
          <w:szCs w:val="28"/>
        </w:rPr>
        <w:t xml:space="preserve">уведомления </w:t>
      </w:r>
      <w:r>
        <w:rPr>
          <w:b/>
          <w:sz w:val="28"/>
          <w:szCs w:val="28"/>
        </w:rPr>
        <w:t xml:space="preserve">государственными гражданскими служащими </w:t>
      </w:r>
      <w:r w:rsidRPr="00FD356B">
        <w:rPr>
          <w:b/>
          <w:sz w:val="28"/>
          <w:szCs w:val="28"/>
        </w:rPr>
        <w:t xml:space="preserve">Республики Марий Эл в Комитете Республики Марий Эл по делам архивов </w:t>
      </w:r>
      <w:r>
        <w:rPr>
          <w:b/>
          <w:sz w:val="28"/>
          <w:szCs w:val="28"/>
        </w:rPr>
        <w:t xml:space="preserve">представителя нанимателя </w:t>
      </w:r>
      <w:r w:rsidRPr="00FD356B">
        <w:rPr>
          <w:b/>
          <w:sz w:val="28"/>
          <w:szCs w:val="28"/>
        </w:rPr>
        <w:t xml:space="preserve">о фактах обращения в целях склонения </w:t>
      </w:r>
      <w:r>
        <w:rPr>
          <w:b/>
          <w:sz w:val="28"/>
          <w:szCs w:val="28"/>
        </w:rPr>
        <w:t xml:space="preserve">их </w:t>
      </w:r>
      <w:r w:rsidRPr="00FD356B">
        <w:rPr>
          <w:b/>
          <w:sz w:val="28"/>
          <w:szCs w:val="28"/>
        </w:rPr>
        <w:t>к совершению коррупционных правонарушений, регистрации таких уведомлений и организации проверки</w:t>
      </w:r>
    </w:p>
    <w:p w:rsidR="00F46B61" w:rsidRDefault="00F46B61" w:rsidP="00F46B61">
      <w:pPr>
        <w:autoSpaceDE w:val="0"/>
        <w:autoSpaceDN w:val="0"/>
        <w:adjustRightInd w:val="0"/>
        <w:ind w:left="142"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FD356B">
        <w:rPr>
          <w:b/>
          <w:sz w:val="28"/>
          <w:szCs w:val="28"/>
        </w:rPr>
        <w:t>одержащихся в них сведений</w:t>
      </w:r>
    </w:p>
    <w:p w:rsidR="00F46B61" w:rsidRDefault="00F46B61" w:rsidP="00F46B61">
      <w:pPr>
        <w:autoSpaceDE w:val="0"/>
        <w:autoSpaceDN w:val="0"/>
        <w:adjustRightInd w:val="0"/>
        <w:ind w:left="142" w:right="283"/>
        <w:jc w:val="center"/>
        <w:rPr>
          <w:b/>
          <w:sz w:val="28"/>
          <w:szCs w:val="28"/>
        </w:rPr>
      </w:pPr>
    </w:p>
    <w:p w:rsidR="00F46B61" w:rsidRPr="00F21834" w:rsidRDefault="00F46B61" w:rsidP="00F46B61">
      <w:pPr>
        <w:autoSpaceDE w:val="0"/>
        <w:autoSpaceDN w:val="0"/>
        <w:adjustRightInd w:val="0"/>
        <w:ind w:left="142" w:right="283"/>
        <w:jc w:val="center"/>
        <w:outlineLvl w:val="1"/>
        <w:rPr>
          <w:b/>
          <w:sz w:val="28"/>
          <w:szCs w:val="28"/>
        </w:rPr>
      </w:pPr>
      <w:r w:rsidRPr="00F21834">
        <w:rPr>
          <w:b/>
          <w:sz w:val="28"/>
          <w:szCs w:val="28"/>
        </w:rPr>
        <w:t>I. Общие положения</w:t>
      </w:r>
    </w:p>
    <w:p w:rsidR="00F46B61" w:rsidRPr="0023363F" w:rsidRDefault="00F46B61" w:rsidP="00F46B61">
      <w:pPr>
        <w:ind w:left="142" w:right="283" w:firstLine="709"/>
        <w:jc w:val="center"/>
        <w:rPr>
          <w:sz w:val="28"/>
          <w:szCs w:val="28"/>
        </w:rPr>
      </w:pPr>
    </w:p>
    <w:p w:rsidR="00F46B61" w:rsidRDefault="00F46B61" w:rsidP="00F46B61">
      <w:pPr>
        <w:autoSpaceDE w:val="0"/>
        <w:autoSpaceDN w:val="0"/>
        <w:adjustRightInd w:val="0"/>
        <w:ind w:left="142" w:right="283" w:firstLine="709"/>
        <w:jc w:val="both"/>
        <w:rPr>
          <w:bCs/>
          <w:sz w:val="28"/>
          <w:szCs w:val="28"/>
        </w:rPr>
      </w:pPr>
      <w:r w:rsidRPr="0023363F">
        <w:rPr>
          <w:sz w:val="28"/>
          <w:szCs w:val="28"/>
        </w:rPr>
        <w:t xml:space="preserve">1. </w:t>
      </w:r>
      <w:r w:rsidRPr="0023363F">
        <w:rPr>
          <w:bCs/>
          <w:sz w:val="28"/>
          <w:szCs w:val="28"/>
        </w:rPr>
        <w:t>Настоящий Порядо</w:t>
      </w:r>
      <w:r>
        <w:rPr>
          <w:bCs/>
          <w:sz w:val="28"/>
          <w:szCs w:val="28"/>
        </w:rPr>
        <w:t xml:space="preserve">к разработан в соответствии с </w:t>
      </w:r>
      <w:r w:rsidRPr="0023363F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ым</w:t>
      </w:r>
      <w:r w:rsidRPr="0023363F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23363F">
        <w:rPr>
          <w:bCs/>
          <w:sz w:val="28"/>
          <w:szCs w:val="28"/>
        </w:rPr>
        <w:t xml:space="preserve"> от 25 декабря 2008 г. № 273-ФЗ «О противодействии коррупции» </w:t>
      </w:r>
      <w:r>
        <w:rPr>
          <w:bCs/>
          <w:sz w:val="28"/>
          <w:szCs w:val="28"/>
        </w:rPr>
        <w:t xml:space="preserve">(далее – Федеральный закон 273-ФЗ) </w:t>
      </w:r>
      <w:r w:rsidRPr="0023363F">
        <w:rPr>
          <w:bCs/>
          <w:sz w:val="28"/>
          <w:szCs w:val="28"/>
        </w:rPr>
        <w:t>и</w:t>
      </w:r>
      <w:r w:rsidRPr="002336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определяет процедуру </w:t>
      </w:r>
      <w:r w:rsidRPr="00584434">
        <w:rPr>
          <w:sz w:val="28"/>
          <w:szCs w:val="28"/>
        </w:rPr>
        <w:t>уведомлени</w:t>
      </w:r>
      <w:r>
        <w:rPr>
          <w:sz w:val="28"/>
          <w:szCs w:val="28"/>
        </w:rPr>
        <w:t>я</w:t>
      </w:r>
      <w:r w:rsidRPr="00584434">
        <w:rPr>
          <w:sz w:val="28"/>
          <w:szCs w:val="28"/>
        </w:rPr>
        <w:t xml:space="preserve"> представителя нанимателя о фактах обращения в целях склонения государственного гражданского служащего</w:t>
      </w:r>
      <w:r>
        <w:rPr>
          <w:sz w:val="28"/>
          <w:szCs w:val="28"/>
        </w:rPr>
        <w:t xml:space="preserve"> Республики  Марий Эл в Комитете Республики Марий Эл по делам архивов, </w:t>
      </w:r>
      <w:r w:rsidRPr="00584434">
        <w:rPr>
          <w:sz w:val="28"/>
          <w:szCs w:val="28"/>
        </w:rPr>
        <w:t>предс</w:t>
      </w:r>
      <w:r>
        <w:rPr>
          <w:sz w:val="28"/>
          <w:szCs w:val="28"/>
        </w:rPr>
        <w:t>тавителем нанимателя для которого</w:t>
      </w:r>
      <w:r w:rsidRPr="00584434">
        <w:rPr>
          <w:sz w:val="28"/>
          <w:szCs w:val="28"/>
        </w:rPr>
        <w:t xml:space="preserve"> явля</w:t>
      </w:r>
      <w:r>
        <w:rPr>
          <w:sz w:val="28"/>
          <w:szCs w:val="28"/>
        </w:rPr>
        <w:t>е</w:t>
      </w:r>
      <w:r w:rsidRPr="00584434">
        <w:rPr>
          <w:sz w:val="28"/>
          <w:szCs w:val="28"/>
        </w:rPr>
        <w:t xml:space="preserve">тся </w:t>
      </w:r>
      <w:r>
        <w:rPr>
          <w:sz w:val="28"/>
          <w:szCs w:val="28"/>
        </w:rPr>
        <w:t>председатель Комитета Республики Марий Эл по делам архивов (далее - гражданский служащий</w:t>
      </w:r>
      <w:r w:rsidRPr="00584434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584434">
        <w:rPr>
          <w:sz w:val="28"/>
          <w:szCs w:val="28"/>
        </w:rPr>
        <w:t xml:space="preserve"> к совершению коррупционных правонарушений</w:t>
      </w:r>
      <w:r>
        <w:rPr>
          <w:sz w:val="28"/>
          <w:szCs w:val="28"/>
        </w:rPr>
        <w:t xml:space="preserve">, перечень сведений, содержащихся в </w:t>
      </w:r>
      <w:r w:rsidRPr="0052113E">
        <w:rPr>
          <w:sz w:val="28"/>
          <w:szCs w:val="28"/>
        </w:rPr>
        <w:t>уведомлении, порядок регистрации уведомления</w:t>
      </w:r>
      <w:r>
        <w:rPr>
          <w:sz w:val="28"/>
          <w:szCs w:val="28"/>
        </w:rPr>
        <w:t xml:space="preserve"> и</w:t>
      </w:r>
      <w:r w:rsidRPr="0052113E">
        <w:rPr>
          <w:bCs/>
          <w:sz w:val="28"/>
          <w:szCs w:val="28"/>
        </w:rPr>
        <w:t xml:space="preserve"> организации проверки </w:t>
      </w:r>
      <w:r>
        <w:rPr>
          <w:bCs/>
          <w:sz w:val="28"/>
          <w:szCs w:val="28"/>
        </w:rPr>
        <w:t>содержащихся в уведомлении</w:t>
      </w:r>
      <w:r w:rsidRPr="0052113E">
        <w:rPr>
          <w:bCs/>
          <w:sz w:val="28"/>
          <w:szCs w:val="28"/>
        </w:rPr>
        <w:t xml:space="preserve"> </w:t>
      </w:r>
      <w:r w:rsidRPr="003F193F">
        <w:rPr>
          <w:bCs/>
          <w:sz w:val="28"/>
          <w:szCs w:val="28"/>
        </w:rPr>
        <w:t>сведений.</w:t>
      </w:r>
    </w:p>
    <w:p w:rsidR="00F46B61" w:rsidRPr="000E698B" w:rsidRDefault="00F46B61" w:rsidP="00F46B61">
      <w:pPr>
        <w:autoSpaceDE w:val="0"/>
        <w:autoSpaceDN w:val="0"/>
        <w:adjustRightInd w:val="0"/>
        <w:ind w:left="142" w:right="283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74560F">
        <w:rPr>
          <w:bCs/>
          <w:sz w:val="28"/>
          <w:szCs w:val="28"/>
        </w:rPr>
        <w:t>Гражданский</w:t>
      </w:r>
      <w:r w:rsidRPr="000E698B">
        <w:rPr>
          <w:sz w:val="28"/>
          <w:szCs w:val="28"/>
        </w:rPr>
        <w:t xml:space="preserve"> служащий обязан уведомлять представителя нанимателя</w:t>
      </w:r>
      <w:r>
        <w:rPr>
          <w:sz w:val="28"/>
          <w:szCs w:val="28"/>
        </w:rPr>
        <w:t xml:space="preserve"> </w:t>
      </w:r>
      <w:r w:rsidRPr="003F193F">
        <w:rPr>
          <w:bCs/>
          <w:sz w:val="28"/>
          <w:szCs w:val="28"/>
        </w:rPr>
        <w:t>(далее – председатель Комархива)</w:t>
      </w:r>
      <w:r w:rsidRPr="000E698B">
        <w:rPr>
          <w:sz w:val="28"/>
          <w:szCs w:val="28"/>
        </w:rPr>
        <w:t>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F46B61" w:rsidRPr="00F21834" w:rsidRDefault="00F46B61" w:rsidP="00F46B61">
      <w:pPr>
        <w:autoSpaceDE w:val="0"/>
        <w:autoSpaceDN w:val="0"/>
        <w:adjustRightInd w:val="0"/>
        <w:ind w:left="142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21834">
        <w:rPr>
          <w:sz w:val="28"/>
          <w:szCs w:val="28"/>
        </w:rPr>
        <w:t xml:space="preserve">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</w:t>
      </w:r>
      <w:r>
        <w:rPr>
          <w:sz w:val="28"/>
          <w:szCs w:val="28"/>
        </w:rPr>
        <w:t>должностной (</w:t>
      </w:r>
      <w:r w:rsidRPr="00F21834">
        <w:rPr>
          <w:sz w:val="28"/>
          <w:szCs w:val="28"/>
        </w:rPr>
        <w:t>служебной</w:t>
      </w:r>
      <w:r>
        <w:rPr>
          <w:sz w:val="28"/>
          <w:szCs w:val="28"/>
        </w:rPr>
        <w:t>)</w:t>
      </w:r>
      <w:r w:rsidRPr="00F21834">
        <w:rPr>
          <w:sz w:val="28"/>
          <w:szCs w:val="28"/>
        </w:rPr>
        <w:t xml:space="preserve"> обязанностью гражданского служащего.</w:t>
      </w:r>
    </w:p>
    <w:p w:rsidR="00F46B61" w:rsidRPr="00F21834" w:rsidRDefault="00F46B61" w:rsidP="00F46B61">
      <w:pPr>
        <w:autoSpaceDE w:val="0"/>
        <w:autoSpaceDN w:val="0"/>
        <w:adjustRightInd w:val="0"/>
        <w:ind w:left="142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21834">
        <w:rPr>
          <w:sz w:val="28"/>
          <w:szCs w:val="28"/>
        </w:rPr>
        <w:t xml:space="preserve">. Невыполнение гражданским служащим </w:t>
      </w:r>
      <w:r>
        <w:rPr>
          <w:sz w:val="28"/>
          <w:szCs w:val="28"/>
        </w:rPr>
        <w:t>должностной (</w:t>
      </w:r>
      <w:r w:rsidRPr="00F21834">
        <w:rPr>
          <w:sz w:val="28"/>
          <w:szCs w:val="28"/>
        </w:rPr>
        <w:t>служебной</w:t>
      </w:r>
      <w:r>
        <w:rPr>
          <w:sz w:val="28"/>
          <w:szCs w:val="28"/>
        </w:rPr>
        <w:t>)</w:t>
      </w:r>
      <w:r w:rsidRPr="00F21834">
        <w:rPr>
          <w:sz w:val="28"/>
          <w:szCs w:val="28"/>
        </w:rPr>
        <w:t xml:space="preserve"> обязанности по уведомлению </w:t>
      </w:r>
      <w:r w:rsidRPr="003F193F">
        <w:rPr>
          <w:bCs/>
          <w:sz w:val="28"/>
          <w:szCs w:val="28"/>
        </w:rPr>
        <w:t>председател</w:t>
      </w:r>
      <w:r>
        <w:rPr>
          <w:bCs/>
          <w:sz w:val="28"/>
          <w:szCs w:val="28"/>
        </w:rPr>
        <w:t>я</w:t>
      </w:r>
      <w:r w:rsidRPr="003F193F">
        <w:rPr>
          <w:bCs/>
          <w:sz w:val="28"/>
          <w:szCs w:val="28"/>
        </w:rPr>
        <w:t xml:space="preserve"> Комархива</w:t>
      </w:r>
      <w:r w:rsidRPr="00F21834">
        <w:rPr>
          <w:sz w:val="28"/>
          <w:szCs w:val="28"/>
        </w:rPr>
        <w:t xml:space="preserve"> о случаях обращения в целях склонения гражданского служащего к совершению коррупционных правонарушений является правонарушением, влекущим увольнение гражданского служащего с государственной гражданской службы </w:t>
      </w:r>
      <w:r>
        <w:rPr>
          <w:sz w:val="28"/>
          <w:szCs w:val="28"/>
        </w:rPr>
        <w:t xml:space="preserve">Республики Марий Эл </w:t>
      </w:r>
      <w:r w:rsidRPr="00F21834">
        <w:rPr>
          <w:sz w:val="28"/>
          <w:szCs w:val="28"/>
        </w:rPr>
        <w:t>либо привлечение гражданского служащего к иным видам ответственности в соответствии с законодательством Российской Федерации.</w:t>
      </w:r>
    </w:p>
    <w:p w:rsidR="00F46B61" w:rsidRPr="00F21834" w:rsidRDefault="00F46B61" w:rsidP="00F46B61">
      <w:pPr>
        <w:autoSpaceDE w:val="0"/>
        <w:autoSpaceDN w:val="0"/>
        <w:adjustRightInd w:val="0"/>
        <w:ind w:left="142" w:right="283"/>
        <w:jc w:val="center"/>
        <w:outlineLvl w:val="1"/>
        <w:rPr>
          <w:b/>
          <w:sz w:val="28"/>
          <w:szCs w:val="28"/>
        </w:rPr>
      </w:pPr>
      <w:r w:rsidRPr="00F21834">
        <w:rPr>
          <w:b/>
          <w:sz w:val="28"/>
          <w:szCs w:val="28"/>
        </w:rPr>
        <w:t>II. П</w:t>
      </w:r>
      <w:r>
        <w:rPr>
          <w:b/>
          <w:sz w:val="28"/>
          <w:szCs w:val="28"/>
        </w:rPr>
        <w:t>роцедура</w:t>
      </w:r>
      <w:r w:rsidRPr="00F21834">
        <w:rPr>
          <w:b/>
          <w:sz w:val="28"/>
          <w:szCs w:val="28"/>
        </w:rPr>
        <w:t xml:space="preserve"> уведомления представителя нанимателя о фактах</w:t>
      </w:r>
    </w:p>
    <w:p w:rsidR="00F46B61" w:rsidRPr="00F21834" w:rsidRDefault="00F46B61" w:rsidP="00F46B61">
      <w:pPr>
        <w:autoSpaceDE w:val="0"/>
        <w:autoSpaceDN w:val="0"/>
        <w:adjustRightInd w:val="0"/>
        <w:ind w:left="142" w:right="283"/>
        <w:jc w:val="center"/>
        <w:rPr>
          <w:b/>
          <w:sz w:val="28"/>
          <w:szCs w:val="28"/>
        </w:rPr>
      </w:pPr>
      <w:r w:rsidRPr="00F21834">
        <w:rPr>
          <w:b/>
          <w:sz w:val="28"/>
          <w:szCs w:val="28"/>
        </w:rPr>
        <w:t>обращения в целях склонения гражданского</w:t>
      </w:r>
    </w:p>
    <w:p w:rsidR="00F46B61" w:rsidRPr="00F21834" w:rsidRDefault="00F46B61" w:rsidP="00F46B61">
      <w:pPr>
        <w:autoSpaceDE w:val="0"/>
        <w:autoSpaceDN w:val="0"/>
        <w:adjustRightInd w:val="0"/>
        <w:ind w:left="142" w:right="283"/>
        <w:jc w:val="center"/>
        <w:rPr>
          <w:b/>
          <w:sz w:val="28"/>
          <w:szCs w:val="28"/>
        </w:rPr>
      </w:pPr>
      <w:r w:rsidRPr="00F21834">
        <w:rPr>
          <w:b/>
          <w:sz w:val="28"/>
          <w:szCs w:val="28"/>
        </w:rPr>
        <w:t>служащего к совершению коррупционных правонарушений</w:t>
      </w:r>
    </w:p>
    <w:p w:rsidR="00F46B61" w:rsidRPr="00F21834" w:rsidRDefault="00F46B61" w:rsidP="00F46B61">
      <w:pPr>
        <w:autoSpaceDE w:val="0"/>
        <w:autoSpaceDN w:val="0"/>
        <w:adjustRightInd w:val="0"/>
        <w:ind w:left="142" w:right="283"/>
        <w:jc w:val="both"/>
        <w:rPr>
          <w:b/>
          <w:sz w:val="28"/>
          <w:szCs w:val="28"/>
        </w:rPr>
      </w:pPr>
    </w:p>
    <w:p w:rsidR="00F46B61" w:rsidRPr="00F21834" w:rsidRDefault="00F46B61" w:rsidP="00F46B61">
      <w:pPr>
        <w:autoSpaceDE w:val="0"/>
        <w:autoSpaceDN w:val="0"/>
        <w:adjustRightInd w:val="0"/>
        <w:ind w:left="142" w:right="283" w:firstLine="709"/>
        <w:jc w:val="both"/>
        <w:rPr>
          <w:sz w:val="28"/>
          <w:szCs w:val="28"/>
        </w:rPr>
      </w:pPr>
      <w:r w:rsidRPr="00F30D6C">
        <w:rPr>
          <w:sz w:val="28"/>
          <w:szCs w:val="28"/>
        </w:rPr>
        <w:t>5</w:t>
      </w:r>
      <w:r w:rsidRPr="00F21834">
        <w:rPr>
          <w:sz w:val="28"/>
          <w:szCs w:val="28"/>
        </w:rPr>
        <w:t xml:space="preserve">. </w:t>
      </w:r>
      <w:r w:rsidRPr="00F30D6C">
        <w:rPr>
          <w:sz w:val="28"/>
          <w:szCs w:val="28"/>
        </w:rPr>
        <w:t>Г</w:t>
      </w:r>
      <w:r w:rsidRPr="00F21834">
        <w:rPr>
          <w:sz w:val="28"/>
          <w:szCs w:val="28"/>
        </w:rPr>
        <w:t xml:space="preserve">ражданский служащий уведомляет </w:t>
      </w:r>
      <w:r w:rsidRPr="00F30D6C">
        <w:rPr>
          <w:bCs/>
          <w:sz w:val="28"/>
          <w:szCs w:val="28"/>
        </w:rPr>
        <w:t>председателя Комархива</w:t>
      </w:r>
      <w:r w:rsidRPr="00F21834">
        <w:rPr>
          <w:sz w:val="28"/>
          <w:szCs w:val="28"/>
        </w:rPr>
        <w:t xml:space="preserve"> о фактах обращения </w:t>
      </w:r>
      <w:r>
        <w:rPr>
          <w:sz w:val="28"/>
          <w:szCs w:val="28"/>
        </w:rPr>
        <w:t xml:space="preserve">к нему каких-либо лиц </w:t>
      </w:r>
      <w:r w:rsidRPr="00F21834">
        <w:rPr>
          <w:sz w:val="28"/>
          <w:szCs w:val="28"/>
        </w:rPr>
        <w:t xml:space="preserve">в целях склонения его к совершению коррупционного правонарушения </w:t>
      </w:r>
      <w:r>
        <w:rPr>
          <w:sz w:val="28"/>
          <w:szCs w:val="28"/>
        </w:rPr>
        <w:t>в течение суток со</w:t>
      </w:r>
      <w:r w:rsidRPr="00F21834">
        <w:rPr>
          <w:sz w:val="28"/>
          <w:szCs w:val="28"/>
        </w:rPr>
        <w:t xml:space="preserve"> дня</w:t>
      </w:r>
      <w:r>
        <w:rPr>
          <w:sz w:val="28"/>
          <w:szCs w:val="28"/>
        </w:rPr>
        <w:t xml:space="preserve"> указанного обращения.</w:t>
      </w:r>
    </w:p>
    <w:p w:rsidR="00F46B61" w:rsidRDefault="00F46B61" w:rsidP="00F46B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E6D">
        <w:rPr>
          <w:sz w:val="28"/>
          <w:szCs w:val="28"/>
        </w:rPr>
        <w:t xml:space="preserve">В случаях нахождения гражданского служащего не при исполнении служебных обязанностей и (или) вне пределов места прохождения гражданской службы </w:t>
      </w:r>
      <w:r>
        <w:rPr>
          <w:sz w:val="28"/>
          <w:szCs w:val="28"/>
        </w:rPr>
        <w:t>гражданский служащий</w:t>
      </w:r>
      <w:r w:rsidRPr="009F6E6D">
        <w:rPr>
          <w:sz w:val="28"/>
          <w:szCs w:val="28"/>
        </w:rPr>
        <w:t xml:space="preserve"> обязан в течение суток с использованием любых доступных средств связи уведомить </w:t>
      </w:r>
      <w:r>
        <w:rPr>
          <w:sz w:val="28"/>
          <w:szCs w:val="28"/>
        </w:rPr>
        <w:t>председателя Комархива</w:t>
      </w:r>
      <w:r w:rsidRPr="009F6E6D">
        <w:rPr>
          <w:sz w:val="28"/>
          <w:szCs w:val="28"/>
        </w:rPr>
        <w:t xml:space="preserve"> о факте склонения его к совершению коррупционного правонарушения. В этом случае уведомление представляется в соответствии с настоящим Порядком в течение первого рабочего дня после прибытия гражданского служащего к месту прохождения гражданской службы.</w:t>
      </w:r>
    </w:p>
    <w:p w:rsidR="00F46B61" w:rsidRDefault="00F46B61" w:rsidP="00F46B6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21834">
        <w:rPr>
          <w:sz w:val="28"/>
          <w:szCs w:val="28"/>
        </w:rPr>
        <w:t>Уведомление о фактах обращения в целях склонения к совершению коррупционных правонарушений</w:t>
      </w:r>
      <w:r w:rsidRPr="009F6E6D">
        <w:rPr>
          <w:b/>
          <w:sz w:val="28"/>
          <w:szCs w:val="28"/>
        </w:rPr>
        <w:t xml:space="preserve"> </w:t>
      </w:r>
      <w:r w:rsidRPr="009F6E6D">
        <w:rPr>
          <w:sz w:val="28"/>
          <w:szCs w:val="28"/>
        </w:rPr>
        <w:t>(далее – уведомление)</w:t>
      </w:r>
      <w:r>
        <w:rPr>
          <w:sz w:val="28"/>
          <w:szCs w:val="28"/>
        </w:rPr>
        <w:t xml:space="preserve"> оформляется в письменном виде по форме согласно приложению № 1 к настоящему Порядку.</w:t>
      </w:r>
    </w:p>
    <w:p w:rsidR="00F46B61" w:rsidRDefault="00F46B61" w:rsidP="00F46B6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46B61" w:rsidRPr="009F6E6D" w:rsidRDefault="00F46B61" w:rsidP="00F46B6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8C08CD">
        <w:rPr>
          <w:b/>
          <w:sz w:val="28"/>
          <w:szCs w:val="28"/>
        </w:rPr>
        <w:t xml:space="preserve">. </w:t>
      </w:r>
      <w:r w:rsidRPr="009F6E6D">
        <w:rPr>
          <w:b/>
          <w:sz w:val="28"/>
          <w:szCs w:val="28"/>
        </w:rPr>
        <w:t>Перечень сведений, содержащихся в уведомлении</w:t>
      </w:r>
    </w:p>
    <w:p w:rsidR="00F46B61" w:rsidRPr="009F6E6D" w:rsidRDefault="00F46B61" w:rsidP="00F46B6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46B61" w:rsidRPr="00B22F61" w:rsidRDefault="00F46B61" w:rsidP="00F46B61">
      <w:pPr>
        <w:autoSpaceDE w:val="0"/>
        <w:autoSpaceDN w:val="0"/>
        <w:adjustRightInd w:val="0"/>
        <w:ind w:left="142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22F61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Pr="00B22F61">
        <w:rPr>
          <w:sz w:val="28"/>
          <w:szCs w:val="28"/>
        </w:rPr>
        <w:t>ведомлени</w:t>
      </w:r>
      <w:r>
        <w:rPr>
          <w:sz w:val="28"/>
          <w:szCs w:val="28"/>
        </w:rPr>
        <w:t>е должно содержать</w:t>
      </w:r>
      <w:r w:rsidRPr="00B22F61">
        <w:rPr>
          <w:sz w:val="28"/>
          <w:szCs w:val="28"/>
        </w:rPr>
        <w:t xml:space="preserve"> следующие сведения:</w:t>
      </w:r>
    </w:p>
    <w:p w:rsidR="00F46B61" w:rsidRPr="00B22F61" w:rsidRDefault="00F46B61" w:rsidP="00F46B61">
      <w:pPr>
        <w:autoSpaceDE w:val="0"/>
        <w:autoSpaceDN w:val="0"/>
        <w:adjustRightInd w:val="0"/>
        <w:ind w:left="142" w:right="283" w:firstLine="709"/>
        <w:jc w:val="both"/>
        <w:rPr>
          <w:sz w:val="28"/>
          <w:szCs w:val="28"/>
        </w:rPr>
      </w:pPr>
      <w:r w:rsidRPr="00B22F61">
        <w:rPr>
          <w:sz w:val="28"/>
          <w:szCs w:val="28"/>
        </w:rPr>
        <w:t xml:space="preserve">фамилия, имя, отчество (при наличии) </w:t>
      </w:r>
      <w:r>
        <w:rPr>
          <w:sz w:val="28"/>
          <w:szCs w:val="28"/>
        </w:rPr>
        <w:t>и полное наименование должности</w:t>
      </w:r>
      <w:r w:rsidRPr="00B22F61">
        <w:rPr>
          <w:sz w:val="28"/>
          <w:szCs w:val="28"/>
        </w:rPr>
        <w:t xml:space="preserve"> гражданского служащего, </w:t>
      </w:r>
      <w:r>
        <w:rPr>
          <w:sz w:val="28"/>
          <w:szCs w:val="28"/>
        </w:rPr>
        <w:t>состави</w:t>
      </w:r>
      <w:r w:rsidRPr="00B22F61">
        <w:rPr>
          <w:sz w:val="28"/>
          <w:szCs w:val="28"/>
        </w:rPr>
        <w:t>вшего уведомление;</w:t>
      </w:r>
    </w:p>
    <w:p w:rsidR="00F46B61" w:rsidRPr="00565F2F" w:rsidRDefault="00F46B61" w:rsidP="00F46B61">
      <w:pPr>
        <w:autoSpaceDE w:val="0"/>
        <w:autoSpaceDN w:val="0"/>
        <w:adjustRightInd w:val="0"/>
        <w:ind w:left="142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</w:t>
      </w:r>
      <w:r w:rsidRPr="00565F2F">
        <w:rPr>
          <w:sz w:val="28"/>
          <w:szCs w:val="28"/>
        </w:rPr>
        <w:t xml:space="preserve"> </w:t>
      </w:r>
      <w:r>
        <w:rPr>
          <w:sz w:val="28"/>
          <w:szCs w:val="28"/>
        </w:rPr>
        <w:t>лице (лицах)</w:t>
      </w:r>
      <w:r w:rsidRPr="00565F2F">
        <w:rPr>
          <w:sz w:val="28"/>
          <w:szCs w:val="28"/>
        </w:rPr>
        <w:t xml:space="preserve">, склонявшем </w:t>
      </w:r>
      <w:r>
        <w:rPr>
          <w:sz w:val="28"/>
          <w:szCs w:val="28"/>
        </w:rPr>
        <w:t xml:space="preserve">(склонявших) </w:t>
      </w:r>
      <w:r w:rsidRPr="00565F2F">
        <w:rPr>
          <w:sz w:val="28"/>
          <w:szCs w:val="28"/>
        </w:rPr>
        <w:t>гражданского служащего к совершению коррупционного правонарушения;</w:t>
      </w:r>
    </w:p>
    <w:p w:rsidR="00F46B61" w:rsidRPr="005A5603" w:rsidRDefault="00F46B61" w:rsidP="00F46B61">
      <w:pPr>
        <w:autoSpaceDE w:val="0"/>
        <w:autoSpaceDN w:val="0"/>
        <w:adjustRightInd w:val="0"/>
        <w:ind w:left="142" w:right="283" w:firstLine="709"/>
        <w:jc w:val="both"/>
        <w:rPr>
          <w:sz w:val="28"/>
          <w:szCs w:val="28"/>
        </w:rPr>
      </w:pPr>
      <w:r w:rsidRPr="005A5603">
        <w:rPr>
          <w:sz w:val="28"/>
          <w:szCs w:val="28"/>
        </w:rPr>
        <w:t>информация о сущности предполагаемого коррупционного правонарушения;</w:t>
      </w:r>
    </w:p>
    <w:p w:rsidR="00F46B61" w:rsidRPr="005A5603" w:rsidRDefault="00F46B61" w:rsidP="00F46B61">
      <w:pPr>
        <w:autoSpaceDE w:val="0"/>
        <w:autoSpaceDN w:val="0"/>
        <w:adjustRightInd w:val="0"/>
        <w:ind w:left="142" w:right="283" w:firstLine="709"/>
        <w:jc w:val="both"/>
        <w:rPr>
          <w:sz w:val="28"/>
          <w:szCs w:val="28"/>
        </w:rPr>
      </w:pPr>
      <w:r w:rsidRPr="005A5603">
        <w:rPr>
          <w:sz w:val="28"/>
          <w:szCs w:val="28"/>
        </w:rPr>
        <w:t>информация о месте, времени, способе и обстоятельствах обращения в целях склонения гражданского служащего к совершению коррупционного правонарушения.</w:t>
      </w:r>
    </w:p>
    <w:p w:rsidR="00F46B61" w:rsidRDefault="00F46B61" w:rsidP="00F46B61">
      <w:pPr>
        <w:autoSpaceDE w:val="0"/>
        <w:autoSpaceDN w:val="0"/>
        <w:adjustRightInd w:val="0"/>
        <w:ind w:left="142" w:right="283" w:firstLine="709"/>
        <w:jc w:val="both"/>
        <w:rPr>
          <w:sz w:val="28"/>
          <w:szCs w:val="28"/>
        </w:rPr>
      </w:pPr>
      <w:r w:rsidRPr="00565F2F">
        <w:rPr>
          <w:sz w:val="28"/>
          <w:szCs w:val="28"/>
        </w:rPr>
        <w:t xml:space="preserve">Уведомление заверяется личной подписью гражданского служащего с </w:t>
      </w:r>
      <w:r w:rsidRPr="00205030">
        <w:rPr>
          <w:sz w:val="28"/>
          <w:szCs w:val="28"/>
        </w:rPr>
        <w:t>указанием даты составления уведомления.</w:t>
      </w:r>
    </w:p>
    <w:p w:rsidR="00F46B61" w:rsidRDefault="00F46B61" w:rsidP="00F46B61">
      <w:pPr>
        <w:autoSpaceDE w:val="0"/>
        <w:autoSpaceDN w:val="0"/>
        <w:adjustRightInd w:val="0"/>
        <w:ind w:left="142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Гражданский служащий вправе указать в уведомлении иные сведения, не предусмотренные настоящим Порядком.</w:t>
      </w:r>
    </w:p>
    <w:p w:rsidR="00F46B61" w:rsidRPr="00205030" w:rsidRDefault="00F46B61" w:rsidP="00F46B61">
      <w:pPr>
        <w:autoSpaceDE w:val="0"/>
        <w:autoSpaceDN w:val="0"/>
        <w:adjustRightInd w:val="0"/>
        <w:ind w:left="142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К уведомлению гражданским служащим прилагаются материалы и документы (при наличии), подтверждающие обстоятельства обращения к нему какого-либо лица в целях склонения к </w:t>
      </w:r>
      <w:r w:rsidRPr="00F21834">
        <w:rPr>
          <w:sz w:val="28"/>
          <w:szCs w:val="28"/>
        </w:rPr>
        <w:t>совершению коррупционных правонарушений</w:t>
      </w:r>
      <w:r>
        <w:rPr>
          <w:sz w:val="28"/>
          <w:szCs w:val="28"/>
        </w:rPr>
        <w:t>.</w:t>
      </w:r>
    </w:p>
    <w:p w:rsidR="00F46B61" w:rsidRPr="00F21834" w:rsidRDefault="00F46B61" w:rsidP="00F46B61">
      <w:pPr>
        <w:autoSpaceDE w:val="0"/>
        <w:autoSpaceDN w:val="0"/>
        <w:adjustRightInd w:val="0"/>
        <w:ind w:left="142" w:right="283" w:firstLine="709"/>
        <w:jc w:val="both"/>
        <w:rPr>
          <w:rFonts w:ascii="Arial" w:hAnsi="Arial" w:cs="Arial"/>
          <w:sz w:val="20"/>
          <w:szCs w:val="20"/>
        </w:rPr>
      </w:pPr>
    </w:p>
    <w:p w:rsidR="00F46B61" w:rsidRDefault="00F46B61" w:rsidP="00F46B61">
      <w:pPr>
        <w:autoSpaceDE w:val="0"/>
        <w:autoSpaceDN w:val="0"/>
        <w:adjustRightInd w:val="0"/>
        <w:ind w:left="142" w:right="283" w:firstLine="709"/>
        <w:jc w:val="center"/>
        <w:outlineLvl w:val="1"/>
        <w:rPr>
          <w:b/>
          <w:sz w:val="28"/>
          <w:szCs w:val="28"/>
        </w:rPr>
      </w:pPr>
    </w:p>
    <w:p w:rsidR="00F46B61" w:rsidRDefault="00F46B61" w:rsidP="00F46B61">
      <w:pPr>
        <w:autoSpaceDE w:val="0"/>
        <w:autoSpaceDN w:val="0"/>
        <w:adjustRightInd w:val="0"/>
        <w:ind w:left="142" w:right="283" w:firstLine="709"/>
        <w:jc w:val="center"/>
        <w:outlineLvl w:val="1"/>
        <w:rPr>
          <w:b/>
          <w:sz w:val="28"/>
          <w:szCs w:val="28"/>
        </w:rPr>
      </w:pPr>
    </w:p>
    <w:p w:rsidR="00F46B61" w:rsidRPr="00F21834" w:rsidRDefault="00F46B61" w:rsidP="00F46B61">
      <w:pPr>
        <w:autoSpaceDE w:val="0"/>
        <w:autoSpaceDN w:val="0"/>
        <w:adjustRightInd w:val="0"/>
        <w:ind w:left="142" w:right="283" w:firstLine="709"/>
        <w:jc w:val="center"/>
        <w:outlineLvl w:val="1"/>
        <w:rPr>
          <w:b/>
          <w:sz w:val="28"/>
          <w:szCs w:val="28"/>
        </w:rPr>
      </w:pPr>
      <w:r w:rsidRPr="00F21834">
        <w:rPr>
          <w:b/>
          <w:sz w:val="28"/>
          <w:szCs w:val="28"/>
        </w:rPr>
        <w:t xml:space="preserve">IV. Порядок </w:t>
      </w:r>
      <w:r>
        <w:rPr>
          <w:b/>
          <w:sz w:val="28"/>
          <w:szCs w:val="28"/>
        </w:rPr>
        <w:t xml:space="preserve">приема и </w:t>
      </w:r>
      <w:r w:rsidRPr="00F21834">
        <w:rPr>
          <w:b/>
          <w:sz w:val="28"/>
          <w:szCs w:val="28"/>
        </w:rPr>
        <w:t>регистрации уведомлений</w:t>
      </w:r>
    </w:p>
    <w:p w:rsidR="00F46B61" w:rsidRPr="00F21834" w:rsidRDefault="00F46B61" w:rsidP="00F46B61">
      <w:pPr>
        <w:autoSpaceDE w:val="0"/>
        <w:autoSpaceDN w:val="0"/>
        <w:adjustRightInd w:val="0"/>
        <w:ind w:left="142" w:right="283" w:firstLine="709"/>
        <w:jc w:val="both"/>
        <w:rPr>
          <w:rFonts w:ascii="Arial" w:hAnsi="Arial" w:cs="Arial"/>
          <w:sz w:val="20"/>
          <w:szCs w:val="20"/>
        </w:rPr>
      </w:pPr>
    </w:p>
    <w:p w:rsidR="00F46B61" w:rsidRDefault="00F46B61" w:rsidP="00F46B61">
      <w:pPr>
        <w:autoSpaceDE w:val="0"/>
        <w:autoSpaceDN w:val="0"/>
        <w:adjustRightInd w:val="0"/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F21834">
        <w:rPr>
          <w:sz w:val="28"/>
          <w:szCs w:val="28"/>
        </w:rPr>
        <w:t xml:space="preserve"> Прием</w:t>
      </w:r>
      <w:r>
        <w:rPr>
          <w:sz w:val="28"/>
          <w:szCs w:val="28"/>
        </w:rPr>
        <w:t xml:space="preserve"> и </w:t>
      </w:r>
      <w:r w:rsidRPr="00F21834">
        <w:rPr>
          <w:sz w:val="28"/>
          <w:szCs w:val="28"/>
        </w:rPr>
        <w:t>регистраци</w:t>
      </w:r>
      <w:r>
        <w:rPr>
          <w:sz w:val="28"/>
          <w:szCs w:val="28"/>
        </w:rPr>
        <w:t>я</w:t>
      </w:r>
      <w:r w:rsidRPr="00F21834">
        <w:rPr>
          <w:sz w:val="28"/>
          <w:szCs w:val="28"/>
        </w:rPr>
        <w:t xml:space="preserve"> поступивших уведомлений </w:t>
      </w:r>
      <w:r>
        <w:rPr>
          <w:sz w:val="28"/>
          <w:szCs w:val="28"/>
        </w:rPr>
        <w:t>осуществляется должностным лицом Комархива, ответственным за кадровую работу</w:t>
      </w:r>
      <w:r w:rsidRPr="00F21834">
        <w:rPr>
          <w:sz w:val="28"/>
          <w:szCs w:val="28"/>
        </w:rPr>
        <w:t>.</w:t>
      </w:r>
    </w:p>
    <w:p w:rsidR="00F46B61" w:rsidRPr="00F21834" w:rsidRDefault="00F46B61" w:rsidP="00F46B61">
      <w:pPr>
        <w:autoSpaceDE w:val="0"/>
        <w:autoSpaceDN w:val="0"/>
        <w:adjustRightInd w:val="0"/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Гражданский служащий лично подает уведомление должностному лицу Комархива, ответственному за кадровую работу, для его регистрации и последующего направления председателю Комархива.</w:t>
      </w:r>
    </w:p>
    <w:p w:rsidR="00F46B61" w:rsidRDefault="00F46B61" w:rsidP="00F46B61">
      <w:pPr>
        <w:autoSpaceDE w:val="0"/>
        <w:autoSpaceDN w:val="0"/>
        <w:adjustRightInd w:val="0"/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Должностное лицо Комархива, ответственное за кадровую работу,</w:t>
      </w:r>
      <w:r w:rsidRPr="00F2183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F21834">
        <w:rPr>
          <w:sz w:val="28"/>
          <w:szCs w:val="28"/>
        </w:rPr>
        <w:t xml:space="preserve">егистрирует </w:t>
      </w:r>
      <w:r>
        <w:rPr>
          <w:sz w:val="28"/>
          <w:szCs w:val="28"/>
        </w:rPr>
        <w:t>у</w:t>
      </w:r>
      <w:r w:rsidRPr="00F21834">
        <w:rPr>
          <w:sz w:val="28"/>
          <w:szCs w:val="28"/>
        </w:rPr>
        <w:t xml:space="preserve">ведомление в день </w:t>
      </w:r>
      <w:r>
        <w:rPr>
          <w:sz w:val="28"/>
          <w:szCs w:val="28"/>
        </w:rPr>
        <w:t xml:space="preserve">его </w:t>
      </w:r>
      <w:r w:rsidRPr="00F21834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. </w:t>
      </w:r>
    </w:p>
    <w:p w:rsidR="00F46B61" w:rsidRDefault="00F46B61" w:rsidP="00F46B61">
      <w:pPr>
        <w:autoSpaceDE w:val="0"/>
        <w:autoSpaceDN w:val="0"/>
        <w:adjustRightInd w:val="0"/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в регистрации уведомления не допускается. </w:t>
      </w:r>
    </w:p>
    <w:p w:rsidR="00F46B61" w:rsidRPr="001D46E2" w:rsidRDefault="00F46B61" w:rsidP="00F46B61">
      <w:pPr>
        <w:widowControl w:val="0"/>
        <w:autoSpaceDE w:val="0"/>
        <w:autoSpaceDN w:val="0"/>
        <w:adjustRightInd w:val="0"/>
        <w:ind w:right="283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13</w:t>
      </w:r>
      <w:r w:rsidRPr="00F21834">
        <w:rPr>
          <w:sz w:val="28"/>
          <w:szCs w:val="28"/>
        </w:rPr>
        <w:t xml:space="preserve">. Регистрация представленного уведомления производится в </w:t>
      </w:r>
      <w:r w:rsidRPr="003A15A8">
        <w:rPr>
          <w:sz w:val="28"/>
          <w:szCs w:val="28"/>
        </w:rPr>
        <w:t>журнале регистрации уведомлений председателя Комархива о фактах обращения в целях склонения гражданского служащего к совершению коррупционных правонарушени</w:t>
      </w:r>
      <w:r>
        <w:rPr>
          <w:sz w:val="28"/>
          <w:szCs w:val="28"/>
        </w:rPr>
        <w:t xml:space="preserve">й (далее – журнал регистрации) по форме </w:t>
      </w:r>
      <w:r w:rsidRPr="00344F2D">
        <w:rPr>
          <w:bCs/>
          <w:sz w:val="28"/>
          <w:szCs w:val="28"/>
        </w:rPr>
        <w:t xml:space="preserve">согласно </w:t>
      </w:r>
      <w:hyperlink w:anchor="Par119" w:history="1">
        <w:r w:rsidRPr="001D46E2">
          <w:rPr>
            <w:bCs/>
            <w:sz w:val="28"/>
            <w:szCs w:val="28"/>
          </w:rPr>
          <w:t>приложению № 2</w:t>
        </w:r>
      </w:hyperlink>
      <w:r w:rsidRPr="001D46E2">
        <w:rPr>
          <w:bCs/>
          <w:sz w:val="28"/>
          <w:szCs w:val="28"/>
        </w:rPr>
        <w:t xml:space="preserve"> к настоящему Порядку.</w:t>
      </w:r>
    </w:p>
    <w:p w:rsidR="00F46B61" w:rsidRPr="00635157" w:rsidRDefault="00F46B61" w:rsidP="00F46B61">
      <w:pPr>
        <w:widowControl w:val="0"/>
        <w:autoSpaceDE w:val="0"/>
        <w:autoSpaceDN w:val="0"/>
        <w:adjustRightInd w:val="0"/>
        <w:ind w:right="283" w:firstLine="709"/>
        <w:jc w:val="both"/>
        <w:rPr>
          <w:bCs/>
          <w:sz w:val="28"/>
          <w:szCs w:val="28"/>
        </w:rPr>
      </w:pPr>
      <w:hyperlink w:anchor="Par172" w:history="1">
        <w:r w:rsidRPr="00F21834">
          <w:rPr>
            <w:sz w:val="28"/>
            <w:szCs w:val="28"/>
          </w:rPr>
          <w:t>Журнал</w:t>
        </w:r>
      </w:hyperlink>
      <w:r w:rsidRPr="00F21834">
        <w:rPr>
          <w:sz w:val="28"/>
          <w:szCs w:val="28"/>
        </w:rPr>
        <w:t xml:space="preserve"> регистрации оформляется и ведется </w:t>
      </w:r>
      <w:r w:rsidRPr="00635157">
        <w:rPr>
          <w:sz w:val="28"/>
          <w:szCs w:val="28"/>
        </w:rPr>
        <w:t xml:space="preserve">специалистом Комархива, ответственным за кадровую работу, </w:t>
      </w:r>
      <w:r w:rsidRPr="00F21834">
        <w:rPr>
          <w:sz w:val="28"/>
          <w:szCs w:val="28"/>
        </w:rPr>
        <w:t xml:space="preserve">хранится в </w:t>
      </w:r>
      <w:r>
        <w:rPr>
          <w:sz w:val="28"/>
          <w:szCs w:val="28"/>
        </w:rPr>
        <w:t>сейфе</w:t>
      </w:r>
      <w:r w:rsidRPr="00F21834">
        <w:rPr>
          <w:sz w:val="28"/>
          <w:szCs w:val="28"/>
        </w:rPr>
        <w:t>, защищенном от несанкционированного доступа</w:t>
      </w:r>
      <w:r w:rsidRPr="00635157">
        <w:rPr>
          <w:bCs/>
          <w:sz w:val="28"/>
          <w:szCs w:val="28"/>
        </w:rPr>
        <w:t>.</w:t>
      </w:r>
    </w:p>
    <w:p w:rsidR="00F46B61" w:rsidRDefault="00F46B61" w:rsidP="00F46B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14C2">
        <w:rPr>
          <w:sz w:val="28"/>
          <w:szCs w:val="28"/>
        </w:rPr>
        <w:t xml:space="preserve">Листы журнала регистрации должны быть пронумерованы, прошнурованы и заверены оттиском гербовой печати </w:t>
      </w:r>
      <w:r>
        <w:rPr>
          <w:sz w:val="28"/>
          <w:szCs w:val="28"/>
        </w:rPr>
        <w:t>Комархива</w:t>
      </w:r>
      <w:r w:rsidRPr="004614C2">
        <w:rPr>
          <w:sz w:val="28"/>
          <w:szCs w:val="28"/>
        </w:rPr>
        <w:t xml:space="preserve">. </w:t>
      </w:r>
    </w:p>
    <w:p w:rsidR="00F46B61" w:rsidRPr="004614C2" w:rsidRDefault="00F46B61" w:rsidP="00F46B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14C2">
        <w:rPr>
          <w:sz w:val="28"/>
          <w:szCs w:val="28"/>
        </w:rPr>
        <w:t xml:space="preserve">Журнал регистрации хранится </w:t>
      </w:r>
      <w:r>
        <w:rPr>
          <w:sz w:val="28"/>
          <w:szCs w:val="28"/>
        </w:rPr>
        <w:t xml:space="preserve">у </w:t>
      </w:r>
      <w:r w:rsidRPr="00635157">
        <w:rPr>
          <w:sz w:val="28"/>
          <w:szCs w:val="28"/>
        </w:rPr>
        <w:t>специалист</w:t>
      </w:r>
      <w:r>
        <w:rPr>
          <w:sz w:val="28"/>
          <w:szCs w:val="28"/>
        </w:rPr>
        <w:t>а</w:t>
      </w:r>
      <w:r w:rsidRPr="00635157">
        <w:rPr>
          <w:sz w:val="28"/>
          <w:szCs w:val="28"/>
        </w:rPr>
        <w:t xml:space="preserve"> Комархива, ответственн</w:t>
      </w:r>
      <w:r>
        <w:rPr>
          <w:sz w:val="28"/>
          <w:szCs w:val="28"/>
        </w:rPr>
        <w:t>ого</w:t>
      </w:r>
      <w:r w:rsidRPr="00635157">
        <w:rPr>
          <w:sz w:val="28"/>
          <w:szCs w:val="28"/>
        </w:rPr>
        <w:t xml:space="preserve"> за кадровую работу</w:t>
      </w:r>
      <w:r>
        <w:rPr>
          <w:sz w:val="28"/>
          <w:szCs w:val="28"/>
        </w:rPr>
        <w:t>,</w:t>
      </w:r>
      <w:r w:rsidRPr="004614C2">
        <w:rPr>
          <w:sz w:val="28"/>
          <w:szCs w:val="28"/>
        </w:rPr>
        <w:t xml:space="preserve"> в течение трех лет со дня регистрации последнего уведомления.</w:t>
      </w:r>
    </w:p>
    <w:p w:rsidR="00F46B61" w:rsidRDefault="00F46B61" w:rsidP="00F46B61">
      <w:pPr>
        <w:autoSpaceDE w:val="0"/>
        <w:autoSpaceDN w:val="0"/>
        <w:adjustRightInd w:val="0"/>
        <w:ind w:right="283" w:firstLine="709"/>
        <w:jc w:val="both"/>
        <w:rPr>
          <w:sz w:val="28"/>
          <w:szCs w:val="28"/>
        </w:rPr>
      </w:pPr>
      <w:r w:rsidRPr="00F218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14. </w:t>
      </w:r>
      <w:r w:rsidRPr="001D46E2">
        <w:rPr>
          <w:sz w:val="28"/>
          <w:szCs w:val="28"/>
        </w:rPr>
        <w:t xml:space="preserve">Гражданский служащий, составивший уведомление, вправе получить копию </w:t>
      </w:r>
      <w:r>
        <w:rPr>
          <w:sz w:val="28"/>
          <w:szCs w:val="28"/>
        </w:rPr>
        <w:t xml:space="preserve">уведомления </w:t>
      </w:r>
      <w:r w:rsidRPr="001D46E2">
        <w:rPr>
          <w:sz w:val="28"/>
          <w:szCs w:val="28"/>
        </w:rPr>
        <w:t xml:space="preserve">с отметкой о </w:t>
      </w:r>
      <w:r>
        <w:rPr>
          <w:sz w:val="28"/>
          <w:szCs w:val="28"/>
        </w:rPr>
        <w:t xml:space="preserve">его </w:t>
      </w:r>
      <w:r w:rsidRPr="001D46E2">
        <w:rPr>
          <w:sz w:val="28"/>
          <w:szCs w:val="28"/>
        </w:rPr>
        <w:t>регистрации.</w:t>
      </w:r>
    </w:p>
    <w:p w:rsidR="00F46B61" w:rsidRDefault="00F46B61" w:rsidP="00F46B61">
      <w:pPr>
        <w:widowControl w:val="0"/>
        <w:autoSpaceDE w:val="0"/>
        <w:autoSpaceDN w:val="0"/>
        <w:adjustRightInd w:val="0"/>
        <w:ind w:right="283" w:firstLine="709"/>
        <w:jc w:val="both"/>
        <w:rPr>
          <w:sz w:val="28"/>
          <w:szCs w:val="28"/>
        </w:rPr>
      </w:pPr>
      <w:r w:rsidRPr="00CC675C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F21834">
        <w:rPr>
          <w:sz w:val="28"/>
          <w:szCs w:val="28"/>
        </w:rPr>
        <w:t xml:space="preserve">. </w:t>
      </w:r>
      <w:r>
        <w:rPr>
          <w:sz w:val="28"/>
          <w:szCs w:val="28"/>
        </w:rPr>
        <w:t>Должностное лицо Комархива</w:t>
      </w:r>
      <w:r w:rsidRPr="004667AE">
        <w:rPr>
          <w:sz w:val="28"/>
          <w:szCs w:val="28"/>
        </w:rPr>
        <w:t>, ответственн</w:t>
      </w:r>
      <w:r>
        <w:rPr>
          <w:sz w:val="28"/>
          <w:szCs w:val="28"/>
        </w:rPr>
        <w:t>ое</w:t>
      </w:r>
      <w:r w:rsidRPr="004667AE">
        <w:rPr>
          <w:sz w:val="28"/>
          <w:szCs w:val="28"/>
        </w:rPr>
        <w:t xml:space="preserve"> за кадровую работу</w:t>
      </w:r>
      <w:r>
        <w:rPr>
          <w:sz w:val="28"/>
          <w:szCs w:val="28"/>
        </w:rPr>
        <w:t>, в день регистрации уведомления передает</w:t>
      </w:r>
      <w:r>
        <w:rPr>
          <w:bCs/>
          <w:sz w:val="28"/>
          <w:szCs w:val="28"/>
        </w:rPr>
        <w:t xml:space="preserve"> зарегистрированное уведомление </w:t>
      </w:r>
      <w:r>
        <w:rPr>
          <w:sz w:val="28"/>
          <w:szCs w:val="28"/>
        </w:rPr>
        <w:t>для рассмотрения председателю Комархива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Инструкцией по делопроизводству в Комархиве</w:t>
      </w:r>
      <w:r>
        <w:rPr>
          <w:bCs/>
          <w:sz w:val="28"/>
          <w:szCs w:val="28"/>
        </w:rPr>
        <w:t xml:space="preserve"> через ведущего специалиста отдела развития архивного дела, правового и организационного обеспечения Комархива, ответственного за делопроизводство. </w:t>
      </w:r>
    </w:p>
    <w:p w:rsidR="00F46B61" w:rsidRDefault="00F46B61" w:rsidP="00F46B61">
      <w:pPr>
        <w:autoSpaceDE w:val="0"/>
        <w:autoSpaceDN w:val="0"/>
        <w:adjustRightInd w:val="0"/>
        <w:ind w:left="142" w:right="283" w:firstLine="709"/>
        <w:jc w:val="both"/>
        <w:rPr>
          <w:sz w:val="28"/>
          <w:szCs w:val="28"/>
        </w:rPr>
      </w:pPr>
    </w:p>
    <w:p w:rsidR="00F46B61" w:rsidRDefault="00F46B61" w:rsidP="00F46B61">
      <w:pPr>
        <w:autoSpaceDE w:val="0"/>
        <w:autoSpaceDN w:val="0"/>
        <w:adjustRightInd w:val="0"/>
        <w:ind w:left="142" w:right="283" w:firstLine="709"/>
        <w:jc w:val="both"/>
        <w:rPr>
          <w:rFonts w:ascii="Arial" w:hAnsi="Arial" w:cs="Arial"/>
          <w:sz w:val="20"/>
          <w:szCs w:val="20"/>
        </w:rPr>
      </w:pPr>
    </w:p>
    <w:p w:rsidR="00F46B61" w:rsidRPr="00F21834" w:rsidRDefault="00F46B61" w:rsidP="00F46B61">
      <w:pPr>
        <w:autoSpaceDE w:val="0"/>
        <w:autoSpaceDN w:val="0"/>
        <w:adjustRightInd w:val="0"/>
        <w:ind w:left="142" w:right="283" w:firstLine="709"/>
        <w:jc w:val="both"/>
        <w:rPr>
          <w:rFonts w:ascii="Arial" w:hAnsi="Arial" w:cs="Arial"/>
          <w:sz w:val="20"/>
          <w:szCs w:val="20"/>
        </w:rPr>
      </w:pPr>
    </w:p>
    <w:p w:rsidR="00F46B61" w:rsidRPr="00F21834" w:rsidRDefault="00F46B61" w:rsidP="00F46B61">
      <w:pPr>
        <w:autoSpaceDE w:val="0"/>
        <w:autoSpaceDN w:val="0"/>
        <w:adjustRightInd w:val="0"/>
        <w:ind w:left="142" w:right="283"/>
        <w:jc w:val="center"/>
        <w:outlineLvl w:val="1"/>
        <w:rPr>
          <w:b/>
          <w:sz w:val="28"/>
          <w:szCs w:val="28"/>
        </w:rPr>
      </w:pPr>
      <w:r w:rsidRPr="00F21834">
        <w:rPr>
          <w:b/>
          <w:sz w:val="28"/>
          <w:szCs w:val="28"/>
        </w:rPr>
        <w:t>V. Организация проверки сведений</w:t>
      </w:r>
    </w:p>
    <w:p w:rsidR="00F46B61" w:rsidRPr="00F21834" w:rsidRDefault="00F46B61" w:rsidP="00F46B61">
      <w:pPr>
        <w:autoSpaceDE w:val="0"/>
        <w:autoSpaceDN w:val="0"/>
        <w:adjustRightInd w:val="0"/>
        <w:ind w:left="142" w:right="283" w:firstLine="709"/>
        <w:jc w:val="both"/>
        <w:rPr>
          <w:rFonts w:ascii="Arial" w:hAnsi="Arial" w:cs="Arial"/>
          <w:sz w:val="20"/>
          <w:szCs w:val="20"/>
        </w:rPr>
      </w:pPr>
    </w:p>
    <w:p w:rsidR="00F46B61" w:rsidRPr="00F21834" w:rsidRDefault="00F46B61" w:rsidP="00F46B61">
      <w:pPr>
        <w:autoSpaceDE w:val="0"/>
        <w:autoSpaceDN w:val="0"/>
        <w:adjustRightInd w:val="0"/>
        <w:ind w:right="283" w:firstLine="709"/>
        <w:jc w:val="both"/>
        <w:rPr>
          <w:sz w:val="28"/>
          <w:szCs w:val="28"/>
        </w:rPr>
      </w:pPr>
      <w:r w:rsidRPr="00205030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F21834">
        <w:rPr>
          <w:sz w:val="28"/>
          <w:szCs w:val="28"/>
        </w:rPr>
        <w:t xml:space="preserve">. </w:t>
      </w:r>
      <w:r w:rsidRPr="00D34FBA">
        <w:rPr>
          <w:sz w:val="28"/>
          <w:szCs w:val="28"/>
        </w:rPr>
        <w:t>Председатель Комархива</w:t>
      </w:r>
      <w:r w:rsidRPr="00D34FB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Pr="008C08CD">
        <w:rPr>
          <w:sz w:val="28"/>
          <w:szCs w:val="28"/>
        </w:rPr>
        <w:t xml:space="preserve"> </w:t>
      </w:r>
      <w:r>
        <w:rPr>
          <w:sz w:val="28"/>
          <w:szCs w:val="28"/>
        </w:rPr>
        <w:t>позднее одного</w:t>
      </w:r>
      <w:r w:rsidRPr="00F21834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его</w:t>
      </w:r>
      <w:r w:rsidRPr="00F21834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Pr="00F21834">
        <w:rPr>
          <w:sz w:val="28"/>
          <w:szCs w:val="28"/>
        </w:rPr>
        <w:t xml:space="preserve"> со дня получения </w:t>
      </w:r>
      <w:hyperlink w:anchor="Par120" w:history="1">
        <w:r w:rsidRPr="00F21834">
          <w:rPr>
            <w:sz w:val="28"/>
            <w:szCs w:val="28"/>
          </w:rPr>
          <w:t>уведомления</w:t>
        </w:r>
      </w:hyperlink>
      <w:r w:rsidRPr="00F21834">
        <w:rPr>
          <w:sz w:val="28"/>
          <w:szCs w:val="28"/>
        </w:rPr>
        <w:t xml:space="preserve"> принимает решение об организации проверки сведений, содержащихся в уведомлении (далее - проверка).</w:t>
      </w:r>
    </w:p>
    <w:p w:rsidR="00F46B61" w:rsidRPr="00D34FBA" w:rsidRDefault="00F46B61" w:rsidP="00F46B61">
      <w:pPr>
        <w:autoSpaceDE w:val="0"/>
        <w:autoSpaceDN w:val="0"/>
        <w:adjustRightInd w:val="0"/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F21834">
        <w:rPr>
          <w:sz w:val="28"/>
          <w:szCs w:val="28"/>
        </w:rPr>
        <w:t xml:space="preserve">. Для проведения проверки </w:t>
      </w:r>
      <w:r>
        <w:rPr>
          <w:sz w:val="28"/>
          <w:szCs w:val="28"/>
        </w:rPr>
        <w:t>образуется комиссия.</w:t>
      </w:r>
      <w:r w:rsidRPr="00F21834">
        <w:rPr>
          <w:sz w:val="28"/>
          <w:szCs w:val="28"/>
        </w:rPr>
        <w:t xml:space="preserve"> </w:t>
      </w:r>
    </w:p>
    <w:p w:rsidR="00F46B61" w:rsidRDefault="00F46B61" w:rsidP="00F46B61">
      <w:pPr>
        <w:autoSpaceDE w:val="0"/>
        <w:autoSpaceDN w:val="0"/>
        <w:adjustRightInd w:val="0"/>
        <w:ind w:right="283" w:firstLine="709"/>
        <w:jc w:val="both"/>
        <w:rPr>
          <w:sz w:val="28"/>
          <w:szCs w:val="28"/>
        </w:rPr>
      </w:pPr>
      <w:r w:rsidRPr="00F21834">
        <w:rPr>
          <w:sz w:val="28"/>
          <w:szCs w:val="28"/>
        </w:rPr>
        <w:t xml:space="preserve">В состав комиссии по проведению проверки (далее - комиссия) </w:t>
      </w:r>
      <w:r>
        <w:rPr>
          <w:sz w:val="28"/>
          <w:szCs w:val="28"/>
        </w:rPr>
        <w:t xml:space="preserve">включаются </w:t>
      </w:r>
      <w:r w:rsidRPr="00D34FBA">
        <w:rPr>
          <w:sz w:val="28"/>
          <w:szCs w:val="28"/>
        </w:rPr>
        <w:t xml:space="preserve">заместитель </w:t>
      </w:r>
      <w:r w:rsidRPr="00F21834">
        <w:rPr>
          <w:sz w:val="28"/>
          <w:szCs w:val="28"/>
        </w:rPr>
        <w:t>председател</w:t>
      </w:r>
      <w:r w:rsidRPr="00D34FBA">
        <w:rPr>
          <w:sz w:val="28"/>
          <w:szCs w:val="28"/>
        </w:rPr>
        <w:t>я</w:t>
      </w:r>
      <w:r w:rsidRPr="00F21834">
        <w:rPr>
          <w:sz w:val="28"/>
          <w:szCs w:val="28"/>
        </w:rPr>
        <w:t xml:space="preserve"> </w:t>
      </w:r>
      <w:r w:rsidRPr="00D34FBA">
        <w:rPr>
          <w:sz w:val="28"/>
          <w:szCs w:val="28"/>
        </w:rPr>
        <w:t>Комархива</w:t>
      </w:r>
      <w:r>
        <w:rPr>
          <w:sz w:val="28"/>
          <w:szCs w:val="28"/>
        </w:rPr>
        <w:t xml:space="preserve">, </w:t>
      </w:r>
      <w:r w:rsidRPr="00F21834">
        <w:rPr>
          <w:sz w:val="28"/>
          <w:szCs w:val="28"/>
        </w:rPr>
        <w:t>уполномоченные председател</w:t>
      </w:r>
      <w:r w:rsidRPr="00D34FBA">
        <w:rPr>
          <w:sz w:val="28"/>
          <w:szCs w:val="28"/>
        </w:rPr>
        <w:t>ем</w:t>
      </w:r>
      <w:r w:rsidRPr="00F21834">
        <w:rPr>
          <w:sz w:val="28"/>
          <w:szCs w:val="28"/>
        </w:rPr>
        <w:t xml:space="preserve"> </w:t>
      </w:r>
      <w:r w:rsidRPr="00D34FBA">
        <w:rPr>
          <w:sz w:val="28"/>
          <w:szCs w:val="28"/>
        </w:rPr>
        <w:t xml:space="preserve">Комархива </w:t>
      </w:r>
      <w:r w:rsidRPr="00F21834">
        <w:rPr>
          <w:sz w:val="28"/>
          <w:szCs w:val="28"/>
        </w:rPr>
        <w:t xml:space="preserve">гражданские служащие </w:t>
      </w:r>
      <w:r w:rsidRPr="00D34FBA">
        <w:rPr>
          <w:sz w:val="28"/>
          <w:szCs w:val="28"/>
        </w:rPr>
        <w:t>Комархива</w:t>
      </w:r>
      <w:r>
        <w:rPr>
          <w:sz w:val="28"/>
          <w:szCs w:val="28"/>
        </w:rPr>
        <w:t>.</w:t>
      </w:r>
      <w:r w:rsidRPr="00F21834">
        <w:rPr>
          <w:sz w:val="28"/>
          <w:szCs w:val="28"/>
        </w:rPr>
        <w:t xml:space="preserve"> </w:t>
      </w:r>
    </w:p>
    <w:p w:rsidR="00F46B61" w:rsidRDefault="00F46B61" w:rsidP="00F46B61">
      <w:pPr>
        <w:autoSpaceDE w:val="0"/>
        <w:autoSpaceDN w:val="0"/>
        <w:adjustRightInd w:val="0"/>
        <w:ind w:right="283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18. Решение председателя Комархива о проведении проверки и состав комиссии утверждаются приказом Комархива.</w:t>
      </w:r>
    </w:p>
    <w:p w:rsidR="00F46B61" w:rsidRPr="00F21834" w:rsidRDefault="00F46B61" w:rsidP="00F46B61">
      <w:pPr>
        <w:autoSpaceDE w:val="0"/>
        <w:autoSpaceDN w:val="0"/>
        <w:adjustRightInd w:val="0"/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Срок проведения проверки не </w:t>
      </w:r>
      <w:r w:rsidRPr="00F21834">
        <w:rPr>
          <w:sz w:val="28"/>
          <w:szCs w:val="28"/>
        </w:rPr>
        <w:t>долж</w:t>
      </w:r>
      <w:r>
        <w:rPr>
          <w:sz w:val="28"/>
          <w:szCs w:val="28"/>
        </w:rPr>
        <w:t>е</w:t>
      </w:r>
      <w:r w:rsidRPr="00F21834">
        <w:rPr>
          <w:sz w:val="28"/>
          <w:szCs w:val="28"/>
        </w:rPr>
        <w:t>н</w:t>
      </w:r>
      <w:r>
        <w:rPr>
          <w:sz w:val="28"/>
          <w:szCs w:val="28"/>
        </w:rPr>
        <w:t xml:space="preserve"> превышать трех рабочих дней со дня издания приказа Комархива о проведении проверки. </w:t>
      </w:r>
      <w:r w:rsidRPr="00F21834">
        <w:rPr>
          <w:sz w:val="28"/>
          <w:szCs w:val="28"/>
        </w:rPr>
        <w:t xml:space="preserve"> </w:t>
      </w:r>
    </w:p>
    <w:p w:rsidR="00F46B61" w:rsidRDefault="00F46B61" w:rsidP="00F46B61">
      <w:pPr>
        <w:autoSpaceDE w:val="0"/>
        <w:autoSpaceDN w:val="0"/>
        <w:adjustRightInd w:val="0"/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F21834">
        <w:rPr>
          <w:sz w:val="28"/>
          <w:szCs w:val="28"/>
        </w:rPr>
        <w:t>. При проведении проверки комиссия:</w:t>
      </w:r>
    </w:p>
    <w:p w:rsidR="00F46B61" w:rsidRPr="00F21834" w:rsidRDefault="00F46B61" w:rsidP="00F46B61">
      <w:pPr>
        <w:autoSpaceDE w:val="0"/>
        <w:autoSpaceDN w:val="0"/>
        <w:adjustRightInd w:val="0"/>
        <w:ind w:right="283" w:firstLine="709"/>
        <w:jc w:val="both"/>
        <w:rPr>
          <w:sz w:val="28"/>
          <w:szCs w:val="28"/>
        </w:rPr>
      </w:pPr>
      <w:r w:rsidRPr="00F21834">
        <w:rPr>
          <w:sz w:val="28"/>
          <w:szCs w:val="28"/>
        </w:rPr>
        <w:t>рассм</w:t>
      </w:r>
      <w:r>
        <w:rPr>
          <w:sz w:val="28"/>
          <w:szCs w:val="28"/>
        </w:rPr>
        <w:t>атривает</w:t>
      </w:r>
      <w:r w:rsidRPr="00F21834">
        <w:rPr>
          <w:sz w:val="28"/>
          <w:szCs w:val="28"/>
        </w:rPr>
        <w:t xml:space="preserve"> факты и обстоятельства обращения к гражданскому служащему в целях склонения его к совершению коррупционных правонарушений</w:t>
      </w:r>
      <w:r>
        <w:rPr>
          <w:sz w:val="28"/>
          <w:szCs w:val="28"/>
        </w:rPr>
        <w:t>;</w:t>
      </w:r>
    </w:p>
    <w:p w:rsidR="00F46B61" w:rsidRDefault="00F46B61" w:rsidP="00F46B61">
      <w:pPr>
        <w:autoSpaceDE w:val="0"/>
        <w:autoSpaceDN w:val="0"/>
        <w:adjustRightInd w:val="0"/>
        <w:ind w:right="283" w:firstLine="709"/>
        <w:jc w:val="both"/>
        <w:rPr>
          <w:sz w:val="28"/>
          <w:szCs w:val="28"/>
        </w:rPr>
      </w:pPr>
      <w:r w:rsidRPr="00F21834">
        <w:rPr>
          <w:sz w:val="28"/>
          <w:szCs w:val="28"/>
        </w:rPr>
        <w:t>заслуш</w:t>
      </w:r>
      <w:r>
        <w:rPr>
          <w:sz w:val="28"/>
          <w:szCs w:val="28"/>
        </w:rPr>
        <w:t>ивает</w:t>
      </w:r>
      <w:r w:rsidRPr="00F21834">
        <w:rPr>
          <w:sz w:val="28"/>
          <w:szCs w:val="28"/>
        </w:rPr>
        <w:t xml:space="preserve"> пояснения гражданского служащего, подавшего </w:t>
      </w:r>
      <w:hyperlink w:anchor="Par120" w:history="1">
        <w:r w:rsidRPr="00F21834">
          <w:rPr>
            <w:sz w:val="28"/>
            <w:szCs w:val="28"/>
          </w:rPr>
          <w:t>уведомление</w:t>
        </w:r>
      </w:hyperlink>
      <w:r>
        <w:rPr>
          <w:sz w:val="28"/>
          <w:szCs w:val="28"/>
        </w:rPr>
        <w:t>;</w:t>
      </w:r>
      <w:r w:rsidRPr="00F21834">
        <w:rPr>
          <w:sz w:val="28"/>
          <w:szCs w:val="28"/>
        </w:rPr>
        <w:t xml:space="preserve"> </w:t>
      </w:r>
    </w:p>
    <w:p w:rsidR="00F46B61" w:rsidRPr="00F21834" w:rsidRDefault="00F46B61" w:rsidP="00F46B61">
      <w:pPr>
        <w:autoSpaceDE w:val="0"/>
        <w:autoSpaceDN w:val="0"/>
        <w:adjustRightInd w:val="0"/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наличие (отсутствие) в сведениях, изложенных в уведомлении, признаков склонения гражданского служащего к совершению коррупционного правонарушения, признаков состава правонарушения.</w:t>
      </w:r>
    </w:p>
    <w:p w:rsidR="00F46B61" w:rsidRDefault="00F46B61" w:rsidP="00F46B61">
      <w:pPr>
        <w:autoSpaceDE w:val="0"/>
        <w:autoSpaceDN w:val="0"/>
        <w:adjustRightInd w:val="0"/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F218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21834">
        <w:rPr>
          <w:sz w:val="28"/>
          <w:szCs w:val="28"/>
        </w:rPr>
        <w:t xml:space="preserve">По результатам проверки </w:t>
      </w:r>
      <w:r>
        <w:rPr>
          <w:sz w:val="28"/>
          <w:szCs w:val="28"/>
        </w:rPr>
        <w:t xml:space="preserve">комиссией </w:t>
      </w:r>
      <w:r w:rsidRPr="00F21834">
        <w:rPr>
          <w:sz w:val="28"/>
          <w:szCs w:val="28"/>
        </w:rPr>
        <w:t>оформляется письменное заключение (далее - заключение)</w:t>
      </w:r>
      <w:r>
        <w:rPr>
          <w:sz w:val="28"/>
          <w:szCs w:val="28"/>
        </w:rPr>
        <w:t>.</w:t>
      </w:r>
      <w:r w:rsidRPr="00F21834">
        <w:rPr>
          <w:sz w:val="28"/>
          <w:szCs w:val="28"/>
        </w:rPr>
        <w:t xml:space="preserve"> </w:t>
      </w:r>
    </w:p>
    <w:p w:rsidR="00F46B61" w:rsidRPr="00F21834" w:rsidRDefault="00F46B61" w:rsidP="00F46B61">
      <w:pPr>
        <w:autoSpaceDE w:val="0"/>
        <w:autoSpaceDN w:val="0"/>
        <w:adjustRightInd w:val="0"/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F21834">
        <w:rPr>
          <w:sz w:val="28"/>
          <w:szCs w:val="28"/>
        </w:rPr>
        <w:t>. В заключении указываются:</w:t>
      </w:r>
    </w:p>
    <w:p w:rsidR="00F46B61" w:rsidRPr="00F21834" w:rsidRDefault="00F46B61" w:rsidP="00F46B61">
      <w:pPr>
        <w:autoSpaceDE w:val="0"/>
        <w:autoSpaceDN w:val="0"/>
        <w:adjustRightInd w:val="0"/>
        <w:ind w:right="283" w:firstLine="709"/>
        <w:jc w:val="both"/>
        <w:rPr>
          <w:sz w:val="28"/>
          <w:szCs w:val="28"/>
        </w:rPr>
      </w:pPr>
      <w:r w:rsidRPr="00F21834">
        <w:rPr>
          <w:sz w:val="28"/>
          <w:szCs w:val="28"/>
        </w:rPr>
        <w:t>состав комиссии;</w:t>
      </w:r>
    </w:p>
    <w:p w:rsidR="00F46B61" w:rsidRPr="00F21834" w:rsidRDefault="00F46B61" w:rsidP="00F46B61">
      <w:pPr>
        <w:autoSpaceDE w:val="0"/>
        <w:autoSpaceDN w:val="0"/>
        <w:adjustRightInd w:val="0"/>
        <w:ind w:right="283" w:firstLine="709"/>
        <w:jc w:val="both"/>
        <w:rPr>
          <w:sz w:val="28"/>
          <w:szCs w:val="28"/>
        </w:rPr>
      </w:pPr>
      <w:r w:rsidRPr="00F21834">
        <w:rPr>
          <w:sz w:val="28"/>
          <w:szCs w:val="28"/>
        </w:rPr>
        <w:t>сроки проведения проверки;</w:t>
      </w:r>
    </w:p>
    <w:p w:rsidR="00F46B61" w:rsidRDefault="00F46B61" w:rsidP="00F46B61">
      <w:pPr>
        <w:autoSpaceDE w:val="0"/>
        <w:autoSpaceDN w:val="0"/>
        <w:adjustRightInd w:val="0"/>
        <w:ind w:right="283" w:firstLine="709"/>
        <w:jc w:val="both"/>
        <w:rPr>
          <w:sz w:val="28"/>
          <w:szCs w:val="28"/>
        </w:rPr>
      </w:pPr>
      <w:r w:rsidRPr="00F21834">
        <w:rPr>
          <w:sz w:val="28"/>
          <w:szCs w:val="28"/>
        </w:rPr>
        <w:t xml:space="preserve">сведения о гражданском служащем, подавшем </w:t>
      </w:r>
      <w:hyperlink w:anchor="Par120" w:history="1">
        <w:r w:rsidRPr="00F21834">
          <w:rPr>
            <w:sz w:val="28"/>
            <w:szCs w:val="28"/>
          </w:rPr>
          <w:t>уведомление</w:t>
        </w:r>
      </w:hyperlink>
      <w:r w:rsidRPr="00F21834">
        <w:rPr>
          <w:sz w:val="28"/>
          <w:szCs w:val="28"/>
        </w:rPr>
        <w:t>, и обстоятельства, послужившие основанием для проведения проверки;</w:t>
      </w:r>
    </w:p>
    <w:p w:rsidR="00F46B61" w:rsidRDefault="00F46B61" w:rsidP="00F46B61">
      <w:pPr>
        <w:autoSpaceDE w:val="0"/>
        <w:autoSpaceDN w:val="0"/>
        <w:adjustRightInd w:val="0"/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факты и обстоятельства, установленные по результатам проверки;</w:t>
      </w:r>
    </w:p>
    <w:p w:rsidR="00F46B61" w:rsidRPr="00F21834" w:rsidRDefault="00F46B61" w:rsidP="00F46B61">
      <w:pPr>
        <w:autoSpaceDE w:val="0"/>
        <w:autoSpaceDN w:val="0"/>
        <w:adjustRightInd w:val="0"/>
        <w:ind w:right="283" w:firstLine="709"/>
        <w:jc w:val="both"/>
        <w:rPr>
          <w:sz w:val="28"/>
          <w:szCs w:val="28"/>
        </w:rPr>
      </w:pPr>
      <w:r w:rsidRPr="00F21834">
        <w:rPr>
          <w:sz w:val="28"/>
          <w:szCs w:val="28"/>
        </w:rPr>
        <w:t>информация о наличии (либо отсутствии) признаков склонения гражданского служащего к совершению коррупционного правонарушения;</w:t>
      </w:r>
    </w:p>
    <w:p w:rsidR="00F46B61" w:rsidRDefault="00F46B61" w:rsidP="00F46B61">
      <w:pPr>
        <w:autoSpaceDE w:val="0"/>
        <w:autoSpaceDN w:val="0"/>
        <w:adjustRightInd w:val="0"/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 о передаче материалов проверки в правоохранительные органы, либо о прекращении проверки в связи с отсутствием факта склонения гражданского служащего к совершению коррупционного правонарушения;</w:t>
      </w:r>
    </w:p>
    <w:p w:rsidR="00F46B61" w:rsidRPr="00F21834" w:rsidRDefault="00F46B61" w:rsidP="00F46B61">
      <w:pPr>
        <w:autoSpaceDE w:val="0"/>
        <w:autoSpaceDN w:val="0"/>
        <w:adjustRightInd w:val="0"/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 о мерах по устранению причин и условий, способствовавших обращению к гражданскому служащему в целях склонения его к совершению коррупционного правонарушения.</w:t>
      </w:r>
    </w:p>
    <w:p w:rsidR="00F46B61" w:rsidRDefault="00F46B61" w:rsidP="00F46B61">
      <w:pPr>
        <w:autoSpaceDE w:val="0"/>
        <w:autoSpaceDN w:val="0"/>
        <w:adjustRightInd w:val="0"/>
        <w:ind w:right="283" w:firstLine="709"/>
        <w:jc w:val="both"/>
        <w:rPr>
          <w:sz w:val="28"/>
          <w:szCs w:val="28"/>
        </w:rPr>
      </w:pPr>
      <w:r w:rsidRPr="00D34FBA">
        <w:rPr>
          <w:sz w:val="28"/>
          <w:szCs w:val="28"/>
        </w:rPr>
        <w:t>Заключение подписыва</w:t>
      </w:r>
      <w:r>
        <w:rPr>
          <w:sz w:val="28"/>
          <w:szCs w:val="28"/>
        </w:rPr>
        <w:t>е</w:t>
      </w:r>
      <w:r w:rsidRPr="00D34FBA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D34FBA">
        <w:rPr>
          <w:sz w:val="28"/>
          <w:szCs w:val="28"/>
        </w:rPr>
        <w:t xml:space="preserve"> все</w:t>
      </w:r>
      <w:r>
        <w:rPr>
          <w:sz w:val="28"/>
          <w:szCs w:val="28"/>
        </w:rPr>
        <w:t>ми</w:t>
      </w:r>
      <w:r w:rsidRPr="00D34FBA">
        <w:rPr>
          <w:sz w:val="28"/>
          <w:szCs w:val="28"/>
        </w:rPr>
        <w:t xml:space="preserve"> член</w:t>
      </w:r>
      <w:r>
        <w:rPr>
          <w:sz w:val="28"/>
          <w:szCs w:val="28"/>
        </w:rPr>
        <w:t>ами</w:t>
      </w:r>
      <w:r w:rsidRPr="00D34FBA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.</w:t>
      </w:r>
      <w:r w:rsidRPr="00D34FBA">
        <w:rPr>
          <w:sz w:val="28"/>
          <w:szCs w:val="28"/>
        </w:rPr>
        <w:t xml:space="preserve"> </w:t>
      </w:r>
    </w:p>
    <w:p w:rsidR="00F46B61" w:rsidRDefault="00F46B61" w:rsidP="00F46B61">
      <w:pPr>
        <w:autoSpaceDE w:val="0"/>
        <w:autoSpaceDN w:val="0"/>
        <w:adjustRightInd w:val="0"/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F21834">
        <w:rPr>
          <w:sz w:val="28"/>
          <w:szCs w:val="28"/>
        </w:rPr>
        <w:t xml:space="preserve">. Комиссия </w:t>
      </w:r>
      <w:r>
        <w:rPr>
          <w:sz w:val="28"/>
          <w:szCs w:val="28"/>
        </w:rPr>
        <w:t xml:space="preserve">в день подписания заключения </w:t>
      </w:r>
      <w:r w:rsidRPr="00F21834">
        <w:rPr>
          <w:sz w:val="28"/>
          <w:szCs w:val="28"/>
        </w:rPr>
        <w:t xml:space="preserve">направляет </w:t>
      </w:r>
      <w:r>
        <w:rPr>
          <w:sz w:val="28"/>
          <w:szCs w:val="28"/>
        </w:rPr>
        <w:t xml:space="preserve">уведомление с приложенными к нему </w:t>
      </w:r>
      <w:r w:rsidRPr="00F21834">
        <w:rPr>
          <w:sz w:val="28"/>
          <w:szCs w:val="28"/>
        </w:rPr>
        <w:t>заключени</w:t>
      </w:r>
      <w:r>
        <w:rPr>
          <w:sz w:val="28"/>
          <w:szCs w:val="28"/>
        </w:rPr>
        <w:t>ем и материалами проверки</w:t>
      </w:r>
      <w:r w:rsidRPr="00F21834">
        <w:rPr>
          <w:sz w:val="28"/>
          <w:szCs w:val="28"/>
        </w:rPr>
        <w:t xml:space="preserve"> председател</w:t>
      </w:r>
      <w:r w:rsidRPr="00D34FBA">
        <w:rPr>
          <w:sz w:val="28"/>
          <w:szCs w:val="28"/>
        </w:rPr>
        <w:t>ю</w:t>
      </w:r>
      <w:r w:rsidRPr="00F21834">
        <w:rPr>
          <w:sz w:val="28"/>
          <w:szCs w:val="28"/>
        </w:rPr>
        <w:t xml:space="preserve"> </w:t>
      </w:r>
      <w:r w:rsidRPr="00D34FBA">
        <w:rPr>
          <w:sz w:val="28"/>
          <w:szCs w:val="28"/>
        </w:rPr>
        <w:t xml:space="preserve">Комархива </w:t>
      </w:r>
      <w:r>
        <w:rPr>
          <w:sz w:val="28"/>
          <w:szCs w:val="28"/>
        </w:rPr>
        <w:t>для принятия решения о направлении уведомления и материалов проверки в правоохранительные органы,                          а также:</w:t>
      </w:r>
    </w:p>
    <w:p w:rsidR="00F46B61" w:rsidRPr="00F21834" w:rsidRDefault="00F46B61" w:rsidP="00F46B61">
      <w:pPr>
        <w:autoSpaceDE w:val="0"/>
        <w:autoSpaceDN w:val="0"/>
        <w:adjustRightInd w:val="0"/>
        <w:ind w:right="283" w:firstLine="709"/>
        <w:jc w:val="both"/>
        <w:rPr>
          <w:sz w:val="28"/>
          <w:szCs w:val="28"/>
        </w:rPr>
      </w:pPr>
      <w:r w:rsidRPr="00F21834">
        <w:rPr>
          <w:sz w:val="28"/>
          <w:szCs w:val="28"/>
        </w:rPr>
        <w:t xml:space="preserve">об исключении возможности принятия гражданским служащим, подавшим </w:t>
      </w:r>
      <w:hyperlink w:anchor="Par120" w:history="1">
        <w:r w:rsidRPr="00F21834">
          <w:rPr>
            <w:sz w:val="28"/>
            <w:szCs w:val="28"/>
          </w:rPr>
          <w:t>уведомление</w:t>
        </w:r>
      </w:hyperlink>
      <w:r w:rsidRPr="00F21834">
        <w:rPr>
          <w:sz w:val="28"/>
          <w:szCs w:val="28"/>
        </w:rPr>
        <w:t>, единоличных решений по вопросам, с которыми связана вероятность совершения коррупционного правонарушения;</w:t>
      </w:r>
    </w:p>
    <w:p w:rsidR="00F46B61" w:rsidRDefault="00F46B61" w:rsidP="00F46B61">
      <w:pPr>
        <w:autoSpaceDE w:val="0"/>
        <w:autoSpaceDN w:val="0"/>
        <w:adjustRightInd w:val="0"/>
        <w:ind w:right="283" w:firstLine="709"/>
        <w:jc w:val="both"/>
        <w:rPr>
          <w:sz w:val="28"/>
          <w:szCs w:val="28"/>
        </w:rPr>
      </w:pPr>
      <w:r w:rsidRPr="00F21834">
        <w:rPr>
          <w:sz w:val="28"/>
          <w:szCs w:val="28"/>
        </w:rPr>
        <w:t>о внесени</w:t>
      </w:r>
      <w:r>
        <w:rPr>
          <w:sz w:val="28"/>
          <w:szCs w:val="28"/>
        </w:rPr>
        <w:t>и</w:t>
      </w:r>
      <w:r w:rsidRPr="00F21834">
        <w:rPr>
          <w:sz w:val="28"/>
          <w:szCs w:val="28"/>
        </w:rPr>
        <w:t xml:space="preserve"> изменений в </w:t>
      </w:r>
      <w:r>
        <w:rPr>
          <w:sz w:val="28"/>
          <w:szCs w:val="28"/>
        </w:rPr>
        <w:t>правовые акты</w:t>
      </w:r>
      <w:r w:rsidRPr="00F21834">
        <w:rPr>
          <w:sz w:val="28"/>
          <w:szCs w:val="28"/>
        </w:rPr>
        <w:t xml:space="preserve"> Ком</w:t>
      </w:r>
      <w:r w:rsidRPr="00D74C5E">
        <w:rPr>
          <w:sz w:val="28"/>
          <w:szCs w:val="28"/>
        </w:rPr>
        <w:t>архива</w:t>
      </w:r>
      <w:r w:rsidRPr="00F218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21834">
        <w:rPr>
          <w:sz w:val="28"/>
          <w:szCs w:val="28"/>
        </w:rPr>
        <w:t>с целью устранения условий, способствовавших обращению в целях склонения гражданских служащих к совершению коррупционных правонарушений</w:t>
      </w:r>
      <w:r>
        <w:rPr>
          <w:sz w:val="28"/>
          <w:szCs w:val="28"/>
        </w:rPr>
        <w:t>.</w:t>
      </w:r>
    </w:p>
    <w:p w:rsidR="00F46B61" w:rsidRPr="00F21834" w:rsidRDefault="00F46B61" w:rsidP="00F46B61">
      <w:pPr>
        <w:autoSpaceDE w:val="0"/>
        <w:autoSpaceDN w:val="0"/>
        <w:adjustRightInd w:val="0"/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24. Председатель Комархива принимает решение о направлении уведомления и материалов проверки в правоохранительные органы в течение трех дней со дня их поступления к нему в соответствии с пунктом 23 настоящего Порядка.</w:t>
      </w:r>
    </w:p>
    <w:p w:rsidR="00F46B61" w:rsidRDefault="00F46B61" w:rsidP="00F46B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 Информация о фактах обращения в целях склонения гражданского служащего к совершению коррупционных правонарушений, а также сведения, содержащиеся в уведомлении, носят конфиденциальный характер и представляются только правоохранительным органам в пределах их компетенции.</w:t>
      </w:r>
    </w:p>
    <w:p w:rsidR="00F46B61" w:rsidRPr="00F21834" w:rsidRDefault="00F46B61" w:rsidP="00F46B61">
      <w:pPr>
        <w:ind w:right="283" w:firstLine="709"/>
        <w:jc w:val="both"/>
        <w:rPr>
          <w:sz w:val="28"/>
          <w:szCs w:val="28"/>
        </w:rPr>
      </w:pPr>
    </w:p>
    <w:p w:rsidR="00F46B61" w:rsidRPr="00D34FBA" w:rsidRDefault="00F46B61" w:rsidP="00F46B61">
      <w:pPr>
        <w:autoSpaceDE w:val="0"/>
        <w:autoSpaceDN w:val="0"/>
        <w:adjustRightInd w:val="0"/>
        <w:ind w:left="142" w:right="283" w:firstLine="709"/>
        <w:jc w:val="center"/>
        <w:rPr>
          <w:sz w:val="28"/>
          <w:szCs w:val="28"/>
        </w:rPr>
      </w:pPr>
    </w:p>
    <w:p w:rsidR="00F46B61" w:rsidRPr="00D34FBA" w:rsidRDefault="00F46B61" w:rsidP="00F46B61">
      <w:pPr>
        <w:autoSpaceDE w:val="0"/>
        <w:autoSpaceDN w:val="0"/>
        <w:adjustRightInd w:val="0"/>
        <w:ind w:left="142" w:right="283" w:firstLine="709"/>
        <w:jc w:val="center"/>
        <w:rPr>
          <w:sz w:val="28"/>
          <w:szCs w:val="28"/>
        </w:rPr>
      </w:pPr>
    </w:p>
    <w:p w:rsidR="00F46B61" w:rsidRPr="00D34FBA" w:rsidRDefault="00F46B61" w:rsidP="00F46B61">
      <w:pPr>
        <w:autoSpaceDE w:val="0"/>
        <w:autoSpaceDN w:val="0"/>
        <w:adjustRightInd w:val="0"/>
        <w:ind w:left="142" w:right="283" w:firstLine="709"/>
        <w:jc w:val="center"/>
        <w:rPr>
          <w:sz w:val="28"/>
          <w:szCs w:val="28"/>
        </w:rPr>
      </w:pPr>
      <w:r w:rsidRPr="00D34FBA">
        <w:rPr>
          <w:sz w:val="28"/>
          <w:szCs w:val="28"/>
        </w:rPr>
        <w:t>_____________</w:t>
      </w:r>
    </w:p>
    <w:p w:rsidR="00F46B61" w:rsidRPr="004126B0" w:rsidRDefault="00F46B61" w:rsidP="00F46B61">
      <w:pPr>
        <w:autoSpaceDE w:val="0"/>
        <w:autoSpaceDN w:val="0"/>
        <w:adjustRightInd w:val="0"/>
        <w:ind w:left="284" w:firstLine="709"/>
        <w:jc w:val="center"/>
        <w:outlineLvl w:val="0"/>
      </w:pPr>
    </w:p>
    <w:p w:rsidR="00F46B61" w:rsidRPr="00A31919" w:rsidRDefault="00F46B61" w:rsidP="00F46B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6B61" w:rsidRDefault="00F46B6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67"/>
        <w:gridCol w:w="4436"/>
      </w:tblGrid>
      <w:tr w:rsidR="00F46B61" w:rsidRPr="008B7A00" w:rsidTr="00244703">
        <w:tc>
          <w:tcPr>
            <w:tcW w:w="4786" w:type="dxa"/>
          </w:tcPr>
          <w:p w:rsidR="00F46B61" w:rsidRPr="008B7A00" w:rsidRDefault="00F46B61" w:rsidP="00244703">
            <w:pPr>
              <w:ind w:firstLine="709"/>
              <w:jc w:val="center"/>
              <w:rPr>
                <w:sz w:val="28"/>
                <w:szCs w:val="28"/>
              </w:rPr>
            </w:pPr>
            <w:r w:rsidRPr="008B7A00">
              <w:rPr>
                <w:sz w:val="28"/>
                <w:szCs w:val="28"/>
              </w:rPr>
              <w:br w:type="page"/>
            </w:r>
          </w:p>
        </w:tc>
        <w:tc>
          <w:tcPr>
            <w:tcW w:w="4536" w:type="dxa"/>
          </w:tcPr>
          <w:p w:rsidR="00F46B61" w:rsidRPr="00AE28FA" w:rsidRDefault="00F46B61" w:rsidP="00244703">
            <w:pPr>
              <w:ind w:firstLine="34"/>
              <w:jc w:val="center"/>
              <w:rPr>
                <w:sz w:val="28"/>
                <w:szCs w:val="28"/>
              </w:rPr>
            </w:pPr>
            <w:r w:rsidRPr="00AE28FA">
              <w:rPr>
                <w:sz w:val="28"/>
                <w:szCs w:val="28"/>
              </w:rPr>
              <w:t>Приложение № 1</w:t>
            </w:r>
          </w:p>
          <w:p w:rsidR="00F46B61" w:rsidRPr="008B7A00" w:rsidRDefault="00F46B61" w:rsidP="00244703">
            <w:pPr>
              <w:jc w:val="center"/>
            </w:pPr>
            <w:r w:rsidRPr="00AE28FA">
              <w:rPr>
                <w:sz w:val="28"/>
                <w:szCs w:val="28"/>
              </w:rPr>
              <w:t>к Порядку уведомления государственными гражданскими служащими Республики Марий Эл в Комитете Республики Марий Эл по делам архивов представителя нанимателя о фактах обращения в целях склонения их к совершению коррупционных правонарушений, регистрации таких уведомлений и организации проверки содержащихся в них сведений</w:t>
            </w:r>
          </w:p>
        </w:tc>
      </w:tr>
    </w:tbl>
    <w:p w:rsidR="00F46B61" w:rsidRPr="008B7A00" w:rsidRDefault="00F46B61" w:rsidP="00F46B61">
      <w:pPr>
        <w:ind w:firstLine="709"/>
        <w:jc w:val="center"/>
        <w:rPr>
          <w:sz w:val="28"/>
          <w:szCs w:val="28"/>
        </w:rPr>
      </w:pPr>
    </w:p>
    <w:p w:rsidR="00F46B61" w:rsidRPr="008B7A00" w:rsidRDefault="00F46B61" w:rsidP="00F46B61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0"/>
        <w:gridCol w:w="4503"/>
      </w:tblGrid>
      <w:tr w:rsidR="00F46B61" w:rsidRPr="008B7A00" w:rsidTr="00244703">
        <w:tc>
          <w:tcPr>
            <w:tcW w:w="4503" w:type="dxa"/>
            <w:shd w:val="clear" w:color="auto" w:fill="auto"/>
          </w:tcPr>
          <w:p w:rsidR="00F46B61" w:rsidRPr="008B7A00" w:rsidRDefault="00F46B61" w:rsidP="002447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03" w:type="dxa"/>
            <w:shd w:val="clear" w:color="auto" w:fill="auto"/>
          </w:tcPr>
          <w:p w:rsidR="00F46B61" w:rsidRDefault="00F46B61" w:rsidP="00244703">
            <w:pPr>
              <w:autoSpaceDE w:val="0"/>
              <w:autoSpaceDN w:val="0"/>
              <w:adjustRightInd w:val="0"/>
              <w:ind w:right="-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Председателю Комитета Республики Марий Эл по делам архивов</w:t>
            </w:r>
          </w:p>
          <w:p w:rsidR="00F46B61" w:rsidRPr="008B7A00" w:rsidRDefault="00F46B61" w:rsidP="002447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46B61" w:rsidRPr="008B7A00" w:rsidRDefault="00F46B61" w:rsidP="00244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7A00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______</w:t>
            </w:r>
            <w:r w:rsidRPr="008B7A00">
              <w:rPr>
                <w:sz w:val="22"/>
                <w:szCs w:val="22"/>
              </w:rPr>
              <w:t>_____________________________</w:t>
            </w:r>
          </w:p>
          <w:p w:rsidR="00F46B61" w:rsidRDefault="00F46B61" w:rsidP="00244703">
            <w:pPr>
              <w:autoSpaceDE w:val="0"/>
              <w:autoSpaceDN w:val="0"/>
              <w:adjustRightInd w:val="0"/>
              <w:jc w:val="center"/>
            </w:pPr>
            <w:r w:rsidRPr="008B7A00">
              <w:t>(Ф.И.О.)</w:t>
            </w:r>
          </w:p>
          <w:p w:rsidR="00F46B61" w:rsidRPr="008B7A00" w:rsidRDefault="00F46B61" w:rsidP="00244703">
            <w:pPr>
              <w:autoSpaceDE w:val="0"/>
              <w:autoSpaceDN w:val="0"/>
              <w:adjustRightInd w:val="0"/>
              <w:jc w:val="center"/>
            </w:pPr>
          </w:p>
          <w:p w:rsidR="00F46B61" w:rsidRPr="008B7A00" w:rsidRDefault="00F46B61" w:rsidP="002447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7A00">
              <w:rPr>
                <w:sz w:val="28"/>
                <w:szCs w:val="28"/>
              </w:rPr>
              <w:t xml:space="preserve">от </w:t>
            </w:r>
            <w:r w:rsidRPr="008B7A00">
              <w:rPr>
                <w:sz w:val="22"/>
                <w:szCs w:val="22"/>
              </w:rPr>
              <w:t>______________________</w:t>
            </w:r>
            <w:r>
              <w:rPr>
                <w:sz w:val="22"/>
                <w:szCs w:val="22"/>
              </w:rPr>
              <w:t>_</w:t>
            </w:r>
            <w:r w:rsidRPr="008B7A00">
              <w:rPr>
                <w:sz w:val="22"/>
                <w:szCs w:val="22"/>
              </w:rPr>
              <w:t>____________</w:t>
            </w:r>
          </w:p>
          <w:p w:rsidR="00F46B61" w:rsidRDefault="00F46B61" w:rsidP="00244703">
            <w:pPr>
              <w:autoSpaceDE w:val="0"/>
              <w:autoSpaceDN w:val="0"/>
              <w:adjustRightInd w:val="0"/>
              <w:jc w:val="center"/>
            </w:pPr>
            <w:r w:rsidRPr="008B7A00">
              <w:t xml:space="preserve">(Ф.И.О. гражданского служащего, </w:t>
            </w:r>
          </w:p>
          <w:p w:rsidR="00F46B61" w:rsidRDefault="00F46B61" w:rsidP="00244703">
            <w:pPr>
              <w:autoSpaceDE w:val="0"/>
              <w:autoSpaceDN w:val="0"/>
              <w:adjustRightInd w:val="0"/>
              <w:jc w:val="center"/>
            </w:pPr>
            <w:r>
              <w:t>______________________________</w:t>
            </w:r>
          </w:p>
          <w:p w:rsidR="00F46B61" w:rsidRPr="008B7A00" w:rsidRDefault="00F46B61" w:rsidP="00244703">
            <w:pPr>
              <w:autoSpaceDE w:val="0"/>
              <w:autoSpaceDN w:val="0"/>
              <w:adjustRightInd w:val="0"/>
              <w:jc w:val="center"/>
            </w:pPr>
            <w:r w:rsidRPr="008B7A00">
              <w:t>замещаемая должность)</w:t>
            </w:r>
          </w:p>
        </w:tc>
      </w:tr>
    </w:tbl>
    <w:p w:rsidR="00F46B61" w:rsidRDefault="00F46B61" w:rsidP="00F46B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6B61" w:rsidRPr="008B7A00" w:rsidRDefault="00F46B61" w:rsidP="00F46B6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F46B61" w:rsidRPr="008B7A00" w:rsidRDefault="00F46B61" w:rsidP="00F46B6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факте</w:t>
      </w:r>
      <w:r w:rsidRPr="008B7A00">
        <w:rPr>
          <w:sz w:val="28"/>
          <w:szCs w:val="28"/>
        </w:rPr>
        <w:t xml:space="preserve"> обращения</w:t>
      </w:r>
      <w:r>
        <w:rPr>
          <w:sz w:val="28"/>
          <w:szCs w:val="28"/>
        </w:rPr>
        <w:t xml:space="preserve"> </w:t>
      </w:r>
      <w:r w:rsidRPr="008B7A00">
        <w:rPr>
          <w:sz w:val="28"/>
          <w:szCs w:val="28"/>
        </w:rPr>
        <w:t>в целях склонения гражданского служащего</w:t>
      </w:r>
    </w:p>
    <w:p w:rsidR="00F46B61" w:rsidRPr="008B7A00" w:rsidRDefault="00F46B61" w:rsidP="00F46B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B7A00">
        <w:rPr>
          <w:sz w:val="28"/>
          <w:szCs w:val="28"/>
        </w:rPr>
        <w:t>к совершению коррупционных правонарушений</w:t>
      </w:r>
    </w:p>
    <w:p w:rsidR="00F46B61" w:rsidRPr="008B7A00" w:rsidRDefault="00F46B61" w:rsidP="00F46B61">
      <w:pPr>
        <w:autoSpaceDE w:val="0"/>
        <w:autoSpaceDN w:val="0"/>
        <w:adjustRightInd w:val="0"/>
        <w:rPr>
          <w:sz w:val="28"/>
          <w:szCs w:val="28"/>
        </w:rPr>
      </w:pPr>
    </w:p>
    <w:p w:rsidR="00F46B61" w:rsidRPr="008B7A00" w:rsidRDefault="00F46B61" w:rsidP="00F46B61">
      <w:pPr>
        <w:autoSpaceDE w:val="0"/>
        <w:autoSpaceDN w:val="0"/>
        <w:adjustRightInd w:val="0"/>
        <w:rPr>
          <w:sz w:val="28"/>
          <w:szCs w:val="28"/>
        </w:rPr>
      </w:pPr>
    </w:p>
    <w:p w:rsidR="00F46B61" w:rsidRPr="008B7A00" w:rsidRDefault="00F46B61" w:rsidP="00F46B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7A00">
        <w:rPr>
          <w:sz w:val="28"/>
          <w:szCs w:val="28"/>
        </w:rPr>
        <w:t>1.</w:t>
      </w:r>
      <w:r>
        <w:rPr>
          <w:sz w:val="28"/>
          <w:szCs w:val="28"/>
        </w:rPr>
        <w:t xml:space="preserve"> У</w:t>
      </w:r>
      <w:r w:rsidRPr="008B7A00">
        <w:rPr>
          <w:sz w:val="28"/>
          <w:szCs w:val="28"/>
        </w:rPr>
        <w:t>ведомляю о факте обращения в целях склонения меня к коррупционному правонарушению (далее - склонение к правонарушению) со стороны _______________________________</w:t>
      </w:r>
      <w:r>
        <w:rPr>
          <w:sz w:val="28"/>
          <w:szCs w:val="28"/>
        </w:rPr>
        <w:t>_______________________</w:t>
      </w:r>
      <w:r w:rsidRPr="008B7A00">
        <w:rPr>
          <w:sz w:val="28"/>
          <w:szCs w:val="28"/>
        </w:rPr>
        <w:t>_____</w:t>
      </w:r>
    </w:p>
    <w:p w:rsidR="00F46B61" w:rsidRPr="008B7A00" w:rsidRDefault="00F46B61" w:rsidP="00F46B61">
      <w:pPr>
        <w:autoSpaceDE w:val="0"/>
        <w:autoSpaceDN w:val="0"/>
        <w:adjustRightInd w:val="0"/>
        <w:ind w:firstLine="708"/>
        <w:jc w:val="both"/>
      </w:pPr>
      <w:r w:rsidRPr="008B7A00">
        <w:t xml:space="preserve">                                                                  (указываются Ф.И.О., должность,</w:t>
      </w:r>
    </w:p>
    <w:p w:rsidR="00F46B61" w:rsidRDefault="00F46B61" w:rsidP="00F46B6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</w:t>
      </w:r>
      <w:r w:rsidRPr="008B7A00">
        <w:rPr>
          <w:sz w:val="22"/>
          <w:szCs w:val="22"/>
        </w:rPr>
        <w:t>____________________________________________________________________________</w:t>
      </w:r>
      <w:r>
        <w:rPr>
          <w:sz w:val="22"/>
          <w:szCs w:val="22"/>
        </w:rPr>
        <w:t>______</w:t>
      </w:r>
    </w:p>
    <w:p w:rsidR="00F46B61" w:rsidRPr="008B7A00" w:rsidRDefault="00F46B61" w:rsidP="00F46B6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B7A00">
        <w:t xml:space="preserve">    а также все известные сведения о физическом (юридическом) лице, склоняющем</w:t>
      </w:r>
    </w:p>
    <w:p w:rsidR="00F46B61" w:rsidRPr="008B7A00" w:rsidRDefault="00F46B61" w:rsidP="00F46B6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B7A00">
        <w:rPr>
          <w:sz w:val="22"/>
          <w:szCs w:val="22"/>
        </w:rPr>
        <w:t>_______________________________________________________________________________</w:t>
      </w:r>
    </w:p>
    <w:p w:rsidR="00F46B61" w:rsidRPr="008B7A00" w:rsidRDefault="00F46B61" w:rsidP="00F46B61">
      <w:pPr>
        <w:autoSpaceDE w:val="0"/>
        <w:autoSpaceDN w:val="0"/>
        <w:adjustRightInd w:val="0"/>
        <w:jc w:val="both"/>
      </w:pPr>
      <w:r w:rsidRPr="008B7A00">
        <w:t xml:space="preserve">                                        гражданского служащего к правонарушению)</w:t>
      </w:r>
    </w:p>
    <w:p w:rsidR="00F46B61" w:rsidRPr="008B7A00" w:rsidRDefault="00F46B61" w:rsidP="00F46B61">
      <w:pPr>
        <w:autoSpaceDE w:val="0"/>
        <w:autoSpaceDN w:val="0"/>
        <w:adjustRightInd w:val="0"/>
        <w:jc w:val="center"/>
      </w:pPr>
    </w:p>
    <w:p w:rsidR="00F46B61" w:rsidRPr="008B7A00" w:rsidRDefault="00F46B61" w:rsidP="00F46B61">
      <w:pPr>
        <w:autoSpaceDE w:val="0"/>
        <w:autoSpaceDN w:val="0"/>
        <w:adjustRightInd w:val="0"/>
        <w:ind w:firstLine="708"/>
        <w:jc w:val="both"/>
      </w:pPr>
      <w:r w:rsidRPr="008B7A00">
        <w:rPr>
          <w:sz w:val="28"/>
          <w:szCs w:val="28"/>
        </w:rPr>
        <w:t>2. Склонение к правонарушению производилось в целях противоправного осуществления мною</w:t>
      </w:r>
      <w:r w:rsidRPr="008B7A00">
        <w:t>_________</w:t>
      </w:r>
      <w:r>
        <w:t>____</w:t>
      </w:r>
      <w:r w:rsidRPr="008B7A00">
        <w:t>_________________________</w:t>
      </w:r>
    </w:p>
    <w:p w:rsidR="00F46B61" w:rsidRPr="008B7A00" w:rsidRDefault="00F46B61" w:rsidP="00F46B61">
      <w:pPr>
        <w:autoSpaceDE w:val="0"/>
        <w:autoSpaceDN w:val="0"/>
        <w:adjustRightInd w:val="0"/>
        <w:jc w:val="center"/>
      </w:pPr>
      <w:r w:rsidRPr="008B7A00">
        <w:t>____________</w:t>
      </w:r>
      <w:r>
        <w:t>____</w:t>
      </w:r>
      <w:r w:rsidRPr="008B7A00">
        <w:t>_____________________________________________________________</w:t>
      </w:r>
    </w:p>
    <w:p w:rsidR="00F46B61" w:rsidRPr="008B7A00" w:rsidRDefault="00F46B61" w:rsidP="00F46B61">
      <w:pPr>
        <w:autoSpaceDE w:val="0"/>
        <w:autoSpaceDN w:val="0"/>
        <w:adjustRightInd w:val="0"/>
        <w:jc w:val="center"/>
      </w:pPr>
      <w:r w:rsidRPr="008B7A00">
        <w:t>(указывается сущность предполагаемого правонарушения)</w:t>
      </w:r>
    </w:p>
    <w:p w:rsidR="00F46B61" w:rsidRPr="008B7A00" w:rsidRDefault="00F46B61" w:rsidP="00F46B61">
      <w:pPr>
        <w:autoSpaceDE w:val="0"/>
        <w:autoSpaceDN w:val="0"/>
        <w:adjustRightInd w:val="0"/>
        <w:jc w:val="center"/>
      </w:pPr>
    </w:p>
    <w:p w:rsidR="00F46B61" w:rsidRPr="008B7A00" w:rsidRDefault="00F46B61" w:rsidP="00F46B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7A00">
        <w:rPr>
          <w:sz w:val="28"/>
          <w:szCs w:val="28"/>
        </w:rPr>
        <w:t>3. Склонение к правонарушению осуществлялось посредством</w:t>
      </w:r>
    </w:p>
    <w:p w:rsidR="00F46B61" w:rsidRPr="008B7A00" w:rsidRDefault="00F46B61" w:rsidP="00F46B61">
      <w:pPr>
        <w:autoSpaceDE w:val="0"/>
        <w:autoSpaceDN w:val="0"/>
        <w:adjustRightInd w:val="0"/>
        <w:jc w:val="both"/>
      </w:pPr>
      <w:r w:rsidRPr="008B7A00">
        <w:t>___________________________________________________________________</w:t>
      </w:r>
      <w:r>
        <w:t>____</w:t>
      </w:r>
      <w:r w:rsidRPr="008B7A00">
        <w:t>______</w:t>
      </w:r>
    </w:p>
    <w:p w:rsidR="00F46B61" w:rsidRPr="008B7A00" w:rsidRDefault="00F46B61" w:rsidP="00F46B61">
      <w:pPr>
        <w:autoSpaceDE w:val="0"/>
        <w:autoSpaceDN w:val="0"/>
        <w:adjustRightInd w:val="0"/>
        <w:jc w:val="center"/>
      </w:pPr>
      <w:r w:rsidRPr="008B7A00">
        <w:t>(способ склонения: подкуп, угроза, обман и т.д.)</w:t>
      </w:r>
    </w:p>
    <w:p w:rsidR="00F46B61" w:rsidRPr="008B7A00" w:rsidRDefault="00F46B61" w:rsidP="00F46B61">
      <w:pPr>
        <w:autoSpaceDE w:val="0"/>
        <w:autoSpaceDN w:val="0"/>
        <w:adjustRightInd w:val="0"/>
        <w:jc w:val="center"/>
      </w:pPr>
      <w:r>
        <w:t>_____________________________________________________________________________</w:t>
      </w:r>
    </w:p>
    <w:p w:rsidR="00F46B61" w:rsidRPr="008B7A00" w:rsidRDefault="00F46B61" w:rsidP="00F46B61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8B7A00">
        <w:rPr>
          <w:sz w:val="28"/>
          <w:szCs w:val="28"/>
        </w:rPr>
        <w:t>4. Склонение к правонарушению производилось</w:t>
      </w:r>
      <w:r w:rsidRPr="008B7A00">
        <w:rPr>
          <w:sz w:val="22"/>
          <w:szCs w:val="22"/>
        </w:rPr>
        <w:t xml:space="preserve"> _________</w:t>
      </w:r>
      <w:r>
        <w:rPr>
          <w:sz w:val="22"/>
          <w:szCs w:val="22"/>
        </w:rPr>
        <w:t>____</w:t>
      </w:r>
      <w:r w:rsidRPr="008B7A00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8B7A00">
        <w:rPr>
          <w:sz w:val="22"/>
          <w:szCs w:val="22"/>
        </w:rPr>
        <w:t>__________</w:t>
      </w:r>
    </w:p>
    <w:p w:rsidR="00F46B61" w:rsidRPr="008B7A00" w:rsidRDefault="00F46B61" w:rsidP="00F46B61">
      <w:pPr>
        <w:autoSpaceDE w:val="0"/>
        <w:autoSpaceDN w:val="0"/>
        <w:adjustRightInd w:val="0"/>
        <w:rPr>
          <w:sz w:val="22"/>
          <w:szCs w:val="22"/>
        </w:rPr>
      </w:pPr>
      <w:r w:rsidRPr="008B7A00">
        <w:rPr>
          <w:sz w:val="22"/>
          <w:szCs w:val="22"/>
        </w:rPr>
        <w:t>____________________________________________________________________</w:t>
      </w:r>
      <w:r>
        <w:rPr>
          <w:sz w:val="22"/>
          <w:szCs w:val="22"/>
        </w:rPr>
        <w:t>______</w:t>
      </w:r>
      <w:r w:rsidRPr="008B7A00">
        <w:rPr>
          <w:sz w:val="22"/>
          <w:szCs w:val="22"/>
        </w:rPr>
        <w:t>___________</w:t>
      </w:r>
    </w:p>
    <w:p w:rsidR="00F46B61" w:rsidRPr="008B7A00" w:rsidRDefault="00F46B61" w:rsidP="00F46B61">
      <w:pPr>
        <w:autoSpaceDE w:val="0"/>
        <w:autoSpaceDN w:val="0"/>
        <w:adjustRightInd w:val="0"/>
        <w:rPr>
          <w:sz w:val="28"/>
          <w:szCs w:val="28"/>
        </w:rPr>
      </w:pPr>
      <w:r w:rsidRPr="008B7A00">
        <w:t xml:space="preserve">          (обстоятельства склонения: телефонный разговор, личная встреча, почта и др.)</w:t>
      </w:r>
    </w:p>
    <w:p w:rsidR="00F46B61" w:rsidRPr="008B7A00" w:rsidRDefault="00F46B61" w:rsidP="00F46B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7A00">
        <w:rPr>
          <w:sz w:val="28"/>
          <w:szCs w:val="28"/>
        </w:rPr>
        <w:t>5. Склонение к правонарушению произошло в ___ ч. ___ м.,</w:t>
      </w:r>
    </w:p>
    <w:p w:rsidR="00F46B61" w:rsidRPr="008B7A00" w:rsidRDefault="00F46B61" w:rsidP="00F46B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B7A00">
        <w:rPr>
          <w:sz w:val="28"/>
          <w:szCs w:val="28"/>
        </w:rPr>
        <w:t>«__» ___________ 20__ г. в _______________________</w:t>
      </w:r>
      <w:r>
        <w:rPr>
          <w:sz w:val="28"/>
          <w:szCs w:val="28"/>
        </w:rPr>
        <w:t>____</w:t>
      </w:r>
      <w:r w:rsidRPr="008B7A00">
        <w:rPr>
          <w:sz w:val="28"/>
          <w:szCs w:val="28"/>
        </w:rPr>
        <w:t>_______________.</w:t>
      </w:r>
    </w:p>
    <w:p w:rsidR="00F46B61" w:rsidRDefault="00F46B61" w:rsidP="00F46B61">
      <w:pPr>
        <w:autoSpaceDE w:val="0"/>
        <w:autoSpaceDN w:val="0"/>
        <w:adjustRightInd w:val="0"/>
        <w:jc w:val="both"/>
      </w:pPr>
      <w:r w:rsidRPr="008B7A00">
        <w:rPr>
          <w:sz w:val="22"/>
          <w:szCs w:val="22"/>
        </w:rPr>
        <w:t xml:space="preserve">                                                                                                 </w:t>
      </w:r>
      <w:r w:rsidRPr="008B7A00">
        <w:t>(город, адрес)</w:t>
      </w:r>
    </w:p>
    <w:p w:rsidR="00F46B61" w:rsidRDefault="00F46B61" w:rsidP="00F46B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</w:r>
      <w:r w:rsidRPr="00010904">
        <w:rPr>
          <w:sz w:val="28"/>
          <w:szCs w:val="28"/>
        </w:rPr>
        <w:t>Иные сведения _______________________________</w:t>
      </w:r>
    </w:p>
    <w:p w:rsidR="00F46B61" w:rsidRDefault="00F46B61" w:rsidP="00F46B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6B61" w:rsidRPr="00010904" w:rsidRDefault="00F46B61" w:rsidP="00F46B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6B61" w:rsidRPr="00010904" w:rsidRDefault="00F46B61" w:rsidP="00F46B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904">
        <w:rPr>
          <w:sz w:val="28"/>
          <w:szCs w:val="28"/>
        </w:rPr>
        <w:t>Приложение: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67"/>
        <w:gridCol w:w="4836"/>
      </w:tblGrid>
      <w:tr w:rsidR="00F46B61" w:rsidRPr="008B7A00" w:rsidTr="00244703">
        <w:tc>
          <w:tcPr>
            <w:tcW w:w="4734" w:type="dxa"/>
            <w:shd w:val="clear" w:color="auto" w:fill="auto"/>
          </w:tcPr>
          <w:p w:rsidR="00F46B61" w:rsidRDefault="00F46B61" w:rsidP="002447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46B61" w:rsidRDefault="00F46B61" w:rsidP="002447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46B61" w:rsidRPr="008B7A00" w:rsidRDefault="00F46B61" w:rsidP="002447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46B61" w:rsidRPr="008B7A00" w:rsidRDefault="00F46B61" w:rsidP="002447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7A00">
              <w:rPr>
                <w:sz w:val="28"/>
                <w:szCs w:val="28"/>
              </w:rPr>
              <w:t>«__» ___________ 20__ г.</w:t>
            </w:r>
          </w:p>
          <w:p w:rsidR="00F46B61" w:rsidRPr="008B7A00" w:rsidRDefault="00F46B61" w:rsidP="002447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7A00">
              <w:t>(дата заполнения уведомления)</w:t>
            </w:r>
          </w:p>
        </w:tc>
        <w:tc>
          <w:tcPr>
            <w:tcW w:w="4836" w:type="dxa"/>
            <w:shd w:val="clear" w:color="auto" w:fill="auto"/>
          </w:tcPr>
          <w:p w:rsidR="00F46B61" w:rsidRDefault="00F46B61" w:rsidP="002447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46B61" w:rsidRDefault="00F46B61" w:rsidP="002447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46B61" w:rsidRDefault="00F46B61" w:rsidP="002447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46B61" w:rsidRPr="008B7A00" w:rsidRDefault="00F46B61" w:rsidP="002447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46B61" w:rsidRPr="008B7A00" w:rsidRDefault="00F46B61" w:rsidP="002447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7A00">
              <w:rPr>
                <w:sz w:val="22"/>
                <w:szCs w:val="22"/>
              </w:rPr>
              <w:t>__________________________________________</w:t>
            </w:r>
          </w:p>
          <w:p w:rsidR="00F46B61" w:rsidRPr="008B7A00" w:rsidRDefault="00F46B61" w:rsidP="00244703">
            <w:pPr>
              <w:autoSpaceDE w:val="0"/>
              <w:autoSpaceDN w:val="0"/>
              <w:adjustRightInd w:val="0"/>
            </w:pPr>
            <w:r w:rsidRPr="008B7A00">
              <w:t xml:space="preserve">  (личная подпись гражданского служащего)</w:t>
            </w:r>
          </w:p>
        </w:tc>
      </w:tr>
    </w:tbl>
    <w:p w:rsidR="00F46B61" w:rsidRPr="008B7A00" w:rsidRDefault="00F46B61" w:rsidP="00F46B6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46B61" w:rsidRPr="008B7A00" w:rsidRDefault="00F46B61" w:rsidP="00F46B6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46B61" w:rsidRPr="008B7A00" w:rsidRDefault="00F46B61" w:rsidP="00F46B61">
      <w:pPr>
        <w:autoSpaceDE w:val="0"/>
        <w:autoSpaceDN w:val="0"/>
        <w:adjustRightInd w:val="0"/>
        <w:jc w:val="both"/>
      </w:pPr>
    </w:p>
    <w:p w:rsidR="00F46B61" w:rsidRPr="00976B71" w:rsidRDefault="00F46B61" w:rsidP="00F46B61">
      <w:pPr>
        <w:jc w:val="center"/>
        <w:rPr>
          <w:sz w:val="28"/>
          <w:szCs w:val="28"/>
        </w:rPr>
      </w:pPr>
      <w:r>
        <w:t>______________</w:t>
      </w:r>
    </w:p>
    <w:p w:rsidR="00F46B61" w:rsidRDefault="00F46B6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46B61" w:rsidRPr="00976B71" w:rsidRDefault="00F46B61" w:rsidP="00F46B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67"/>
        <w:gridCol w:w="4436"/>
      </w:tblGrid>
      <w:tr w:rsidR="00F46B61" w:rsidRPr="008B7A00" w:rsidTr="00244703">
        <w:tc>
          <w:tcPr>
            <w:tcW w:w="4786" w:type="dxa"/>
          </w:tcPr>
          <w:p w:rsidR="00F46B61" w:rsidRPr="008B7A00" w:rsidRDefault="00F46B61" w:rsidP="00244703">
            <w:pPr>
              <w:ind w:firstLine="709"/>
              <w:jc w:val="center"/>
              <w:rPr>
                <w:sz w:val="28"/>
                <w:szCs w:val="28"/>
              </w:rPr>
            </w:pPr>
            <w:r w:rsidRPr="008B7A00">
              <w:rPr>
                <w:sz w:val="28"/>
                <w:szCs w:val="28"/>
              </w:rPr>
              <w:br w:type="page"/>
            </w:r>
          </w:p>
        </w:tc>
        <w:tc>
          <w:tcPr>
            <w:tcW w:w="4536" w:type="dxa"/>
          </w:tcPr>
          <w:p w:rsidR="00F46B61" w:rsidRPr="00AE28FA" w:rsidRDefault="00F46B61" w:rsidP="00244703">
            <w:pPr>
              <w:ind w:firstLine="34"/>
              <w:jc w:val="center"/>
              <w:rPr>
                <w:sz w:val="28"/>
                <w:szCs w:val="28"/>
              </w:rPr>
            </w:pPr>
            <w:r w:rsidRPr="00AE28FA">
              <w:rPr>
                <w:sz w:val="28"/>
                <w:szCs w:val="28"/>
              </w:rPr>
              <w:t>Приложение № </w:t>
            </w:r>
            <w:r>
              <w:rPr>
                <w:sz w:val="28"/>
                <w:szCs w:val="28"/>
              </w:rPr>
              <w:t>2</w:t>
            </w:r>
          </w:p>
          <w:p w:rsidR="00F46B61" w:rsidRPr="008B7A00" w:rsidRDefault="00F46B61" w:rsidP="00244703">
            <w:pPr>
              <w:jc w:val="center"/>
            </w:pPr>
            <w:r w:rsidRPr="00AE28FA">
              <w:rPr>
                <w:sz w:val="28"/>
                <w:szCs w:val="28"/>
              </w:rPr>
              <w:t>к Порядку уведомления государственными гражданскими служащими Республики Марий Эл в Комитете Республики Марий Эл по делам архивов представителя нанимателя о фактах обращения в целях склонения их к совершению коррупционных правонарушений, регистрации таких уведомлений и организации проверки содержащихся в них сведений</w:t>
            </w:r>
          </w:p>
        </w:tc>
      </w:tr>
    </w:tbl>
    <w:p w:rsidR="00F46B61" w:rsidRDefault="00F46B61" w:rsidP="00F46B61">
      <w:pPr>
        <w:ind w:firstLine="34"/>
        <w:jc w:val="center"/>
        <w:rPr>
          <w:rFonts w:ascii="Arial" w:hAnsi="Arial" w:cs="Arial"/>
          <w:sz w:val="20"/>
          <w:szCs w:val="20"/>
        </w:rPr>
      </w:pPr>
    </w:p>
    <w:p w:rsidR="00F46B61" w:rsidRDefault="00F46B61" w:rsidP="00F46B61">
      <w:pPr>
        <w:ind w:firstLine="34"/>
        <w:jc w:val="center"/>
        <w:rPr>
          <w:rFonts w:ascii="Arial" w:hAnsi="Arial" w:cs="Arial"/>
          <w:sz w:val="20"/>
          <w:szCs w:val="20"/>
        </w:rPr>
      </w:pPr>
    </w:p>
    <w:p w:rsidR="00F46B61" w:rsidRDefault="00F46B61" w:rsidP="00F46B61">
      <w:pPr>
        <w:ind w:firstLine="34"/>
        <w:jc w:val="center"/>
        <w:rPr>
          <w:rFonts w:ascii="Arial" w:hAnsi="Arial" w:cs="Arial"/>
          <w:sz w:val="20"/>
          <w:szCs w:val="20"/>
        </w:rPr>
      </w:pPr>
    </w:p>
    <w:p w:rsidR="00F46B61" w:rsidRPr="00123832" w:rsidRDefault="00F46B61" w:rsidP="00F46B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3832">
        <w:rPr>
          <w:b/>
          <w:sz w:val="28"/>
          <w:szCs w:val="28"/>
        </w:rPr>
        <w:t>ЖУРНАЛ</w:t>
      </w:r>
    </w:p>
    <w:p w:rsidR="00F46B61" w:rsidRDefault="00F46B61" w:rsidP="00F46B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3832">
        <w:rPr>
          <w:b/>
          <w:sz w:val="28"/>
          <w:szCs w:val="28"/>
        </w:rPr>
        <w:t>регистрации уведомлений</w:t>
      </w:r>
      <w:r>
        <w:rPr>
          <w:b/>
          <w:sz w:val="28"/>
          <w:szCs w:val="28"/>
        </w:rPr>
        <w:t xml:space="preserve"> председателя Комархива</w:t>
      </w:r>
      <w:r w:rsidRPr="00123832">
        <w:rPr>
          <w:b/>
          <w:sz w:val="28"/>
          <w:szCs w:val="28"/>
        </w:rPr>
        <w:t xml:space="preserve"> </w:t>
      </w:r>
    </w:p>
    <w:p w:rsidR="00F46B61" w:rsidRPr="00123832" w:rsidRDefault="00F46B61" w:rsidP="00F46B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3832">
        <w:rPr>
          <w:b/>
          <w:sz w:val="28"/>
          <w:szCs w:val="28"/>
        </w:rPr>
        <w:t>о фактах обращения в целях</w:t>
      </w:r>
    </w:p>
    <w:p w:rsidR="00F46B61" w:rsidRPr="00123832" w:rsidRDefault="00F46B61" w:rsidP="00F46B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3832">
        <w:rPr>
          <w:b/>
          <w:sz w:val="28"/>
          <w:szCs w:val="28"/>
        </w:rPr>
        <w:t>склонения государственного служащего к совершению</w:t>
      </w:r>
    </w:p>
    <w:p w:rsidR="00F46B61" w:rsidRPr="00123832" w:rsidRDefault="00F46B61" w:rsidP="00F46B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3832">
        <w:rPr>
          <w:b/>
          <w:sz w:val="28"/>
          <w:szCs w:val="28"/>
        </w:rPr>
        <w:t>коррупционных правонарушений</w:t>
      </w:r>
    </w:p>
    <w:p w:rsidR="00F46B61" w:rsidRDefault="00F46B61" w:rsidP="00F46B61">
      <w:pPr>
        <w:autoSpaceDE w:val="0"/>
        <w:autoSpaceDN w:val="0"/>
        <w:adjustRightInd w:val="0"/>
        <w:jc w:val="both"/>
      </w:pPr>
    </w:p>
    <w:p w:rsidR="00F46B61" w:rsidRPr="007F4938" w:rsidRDefault="00F46B61" w:rsidP="00F46B61">
      <w:pPr>
        <w:autoSpaceDE w:val="0"/>
        <w:autoSpaceDN w:val="0"/>
        <w:adjustRightInd w:val="0"/>
        <w:jc w:val="both"/>
      </w:pP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894"/>
        <w:gridCol w:w="807"/>
        <w:gridCol w:w="1842"/>
        <w:gridCol w:w="1985"/>
        <w:gridCol w:w="1417"/>
        <w:gridCol w:w="1134"/>
        <w:gridCol w:w="851"/>
      </w:tblGrid>
      <w:tr w:rsidR="00F46B61" w:rsidRPr="007F4938" w:rsidTr="0024470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B61" w:rsidRPr="007F4938" w:rsidRDefault="00F46B61" w:rsidP="00244703">
            <w:pPr>
              <w:autoSpaceDE w:val="0"/>
              <w:autoSpaceDN w:val="0"/>
              <w:adjustRightInd w:val="0"/>
              <w:ind w:left="-102"/>
              <w:jc w:val="center"/>
            </w:pPr>
            <w:r>
              <w:t>№ п/п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B61" w:rsidRPr="007F4938" w:rsidRDefault="00F46B61" w:rsidP="00244703">
            <w:pPr>
              <w:autoSpaceDE w:val="0"/>
              <w:autoSpaceDN w:val="0"/>
              <w:adjustRightInd w:val="0"/>
              <w:jc w:val="center"/>
            </w:pPr>
            <w:r>
              <w:t>Уведомление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B61" w:rsidRPr="007F4938" w:rsidRDefault="00F46B61" w:rsidP="00244703">
            <w:pPr>
              <w:autoSpaceDE w:val="0"/>
              <w:autoSpaceDN w:val="0"/>
              <w:adjustRightInd w:val="0"/>
              <w:ind w:left="-102" w:right="-62"/>
              <w:jc w:val="center"/>
            </w:pPr>
            <w:r w:rsidRPr="007F4938">
              <w:t>Ф.И.О.</w:t>
            </w:r>
            <w:r>
              <w:t>, должность государственного гражданского служащего, подавшего уведомление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B61" w:rsidRPr="007F4938" w:rsidRDefault="00F46B61" w:rsidP="00244703">
            <w:pPr>
              <w:autoSpaceDE w:val="0"/>
              <w:autoSpaceDN w:val="0"/>
              <w:adjustRightInd w:val="0"/>
              <w:ind w:left="-102" w:right="-62"/>
              <w:jc w:val="center"/>
            </w:pPr>
            <w:r w:rsidRPr="007F4938">
              <w:t>Ф.И.О.</w:t>
            </w:r>
            <w:r>
              <w:t>, подпись</w:t>
            </w:r>
            <w:r w:rsidRPr="007F4938">
              <w:t xml:space="preserve"> лица, принявшего уведомление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B61" w:rsidRPr="007F4938" w:rsidRDefault="00F46B61" w:rsidP="00244703">
            <w:pPr>
              <w:autoSpaceDE w:val="0"/>
              <w:autoSpaceDN w:val="0"/>
              <w:adjustRightInd w:val="0"/>
              <w:jc w:val="center"/>
            </w:pPr>
            <w:r>
              <w:t>Дата и подпись о получении копии уведомле-ния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B61" w:rsidRDefault="00F46B61" w:rsidP="00244703">
            <w:pPr>
              <w:autoSpaceDE w:val="0"/>
              <w:autoSpaceDN w:val="0"/>
              <w:adjustRightInd w:val="0"/>
              <w:jc w:val="center"/>
            </w:pPr>
            <w:r>
              <w:t>Примечание</w:t>
            </w:r>
          </w:p>
        </w:tc>
      </w:tr>
      <w:tr w:rsidR="00F46B61" w:rsidRPr="007F4938" w:rsidTr="0024470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B61" w:rsidRPr="007F4938" w:rsidRDefault="00F46B61" w:rsidP="002447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B61" w:rsidRPr="007F4938" w:rsidRDefault="00F46B61" w:rsidP="00244703">
            <w:pPr>
              <w:autoSpaceDE w:val="0"/>
              <w:autoSpaceDN w:val="0"/>
              <w:adjustRightInd w:val="0"/>
              <w:jc w:val="center"/>
            </w:pPr>
            <w:r>
              <w:t>Дата поступления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B61" w:rsidRPr="007F4938" w:rsidRDefault="00F46B61" w:rsidP="00244703">
            <w:pPr>
              <w:autoSpaceDE w:val="0"/>
              <w:autoSpaceDN w:val="0"/>
              <w:adjustRightInd w:val="0"/>
              <w:ind w:left="-146"/>
              <w:jc w:val="center"/>
            </w:pPr>
            <w:r>
              <w:t>Номер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B61" w:rsidRPr="007F4938" w:rsidRDefault="00F46B61" w:rsidP="00244703">
            <w:pPr>
              <w:autoSpaceDE w:val="0"/>
              <w:autoSpaceDN w:val="0"/>
              <w:adjustRightInd w:val="0"/>
              <w:ind w:right="-62"/>
              <w:jc w:val="center"/>
            </w:pPr>
            <w:r>
              <w:t>Краткое содержание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B61" w:rsidRPr="007F4938" w:rsidRDefault="00F46B61" w:rsidP="002447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B61" w:rsidRPr="007F4938" w:rsidRDefault="00F46B61" w:rsidP="002447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61" w:rsidRPr="007F4938" w:rsidRDefault="00F46B61" w:rsidP="002447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61" w:rsidRPr="007F4938" w:rsidRDefault="00F46B61" w:rsidP="00244703">
            <w:pPr>
              <w:autoSpaceDE w:val="0"/>
              <w:autoSpaceDN w:val="0"/>
              <w:adjustRightInd w:val="0"/>
              <w:jc w:val="center"/>
            </w:pPr>
          </w:p>
        </w:tc>
      </w:tr>
      <w:tr w:rsidR="00F46B61" w:rsidRPr="007F4938" w:rsidTr="002447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B61" w:rsidRPr="007F4938" w:rsidRDefault="00F46B61" w:rsidP="00244703">
            <w:pPr>
              <w:autoSpaceDE w:val="0"/>
              <w:autoSpaceDN w:val="0"/>
              <w:adjustRightInd w:val="0"/>
              <w:jc w:val="center"/>
            </w:pPr>
            <w:r w:rsidRPr="007F4938"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B61" w:rsidRPr="007F4938" w:rsidRDefault="00F46B61" w:rsidP="00244703">
            <w:pPr>
              <w:autoSpaceDE w:val="0"/>
              <w:autoSpaceDN w:val="0"/>
              <w:adjustRightInd w:val="0"/>
              <w:jc w:val="center"/>
            </w:pPr>
            <w:r w:rsidRPr="007F4938"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B61" w:rsidRPr="007F4938" w:rsidRDefault="00F46B61" w:rsidP="00244703">
            <w:pPr>
              <w:autoSpaceDE w:val="0"/>
              <w:autoSpaceDN w:val="0"/>
              <w:adjustRightInd w:val="0"/>
              <w:jc w:val="center"/>
            </w:pPr>
            <w:r w:rsidRPr="007F4938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B61" w:rsidRPr="007F4938" w:rsidRDefault="00F46B61" w:rsidP="00244703">
            <w:pPr>
              <w:autoSpaceDE w:val="0"/>
              <w:autoSpaceDN w:val="0"/>
              <w:adjustRightInd w:val="0"/>
              <w:jc w:val="center"/>
            </w:pPr>
            <w:r w:rsidRPr="007F4938"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B61" w:rsidRPr="007F4938" w:rsidRDefault="00F46B61" w:rsidP="00244703">
            <w:pPr>
              <w:autoSpaceDE w:val="0"/>
              <w:autoSpaceDN w:val="0"/>
              <w:adjustRightInd w:val="0"/>
              <w:jc w:val="center"/>
            </w:pPr>
            <w:r w:rsidRPr="007F4938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B61" w:rsidRPr="007F4938" w:rsidRDefault="00F46B61" w:rsidP="00244703">
            <w:pPr>
              <w:autoSpaceDE w:val="0"/>
              <w:autoSpaceDN w:val="0"/>
              <w:adjustRightInd w:val="0"/>
              <w:jc w:val="center"/>
            </w:pPr>
            <w:r w:rsidRPr="007F4938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61" w:rsidRPr="007F4938" w:rsidRDefault="00F46B61" w:rsidP="00244703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61" w:rsidRDefault="00F46B61" w:rsidP="00244703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F46B61" w:rsidRPr="007F4938" w:rsidTr="002447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B61" w:rsidRPr="007F4938" w:rsidRDefault="00F46B61" w:rsidP="00244703">
            <w:pPr>
              <w:autoSpaceDE w:val="0"/>
              <w:autoSpaceDN w:val="0"/>
              <w:adjustRightInd w:val="0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B61" w:rsidRPr="007F4938" w:rsidRDefault="00F46B61" w:rsidP="00244703">
            <w:pPr>
              <w:autoSpaceDE w:val="0"/>
              <w:autoSpaceDN w:val="0"/>
              <w:adjustRightInd w:val="0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B61" w:rsidRPr="007F4938" w:rsidRDefault="00F46B61" w:rsidP="00244703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B61" w:rsidRPr="007F4938" w:rsidRDefault="00F46B61" w:rsidP="00244703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B61" w:rsidRPr="007F4938" w:rsidRDefault="00F46B61" w:rsidP="0024470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B61" w:rsidRPr="007F4938" w:rsidRDefault="00F46B61" w:rsidP="0024470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61" w:rsidRPr="007F4938" w:rsidRDefault="00F46B61" w:rsidP="00244703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61" w:rsidRPr="007F4938" w:rsidRDefault="00F46B61" w:rsidP="00244703">
            <w:pPr>
              <w:autoSpaceDE w:val="0"/>
              <w:autoSpaceDN w:val="0"/>
              <w:adjustRightInd w:val="0"/>
            </w:pPr>
          </w:p>
        </w:tc>
      </w:tr>
    </w:tbl>
    <w:p w:rsidR="00F46B61" w:rsidRDefault="00F46B61" w:rsidP="00F46B61">
      <w:pPr>
        <w:autoSpaceDE w:val="0"/>
        <w:autoSpaceDN w:val="0"/>
        <w:adjustRightInd w:val="0"/>
        <w:jc w:val="both"/>
      </w:pPr>
    </w:p>
    <w:p w:rsidR="00F46B61" w:rsidRPr="007F4938" w:rsidRDefault="00F46B61" w:rsidP="00F46B61">
      <w:pPr>
        <w:autoSpaceDE w:val="0"/>
        <w:autoSpaceDN w:val="0"/>
        <w:adjustRightInd w:val="0"/>
        <w:jc w:val="both"/>
      </w:pPr>
    </w:p>
    <w:p w:rsidR="00F46B61" w:rsidRPr="007F4938" w:rsidRDefault="00F46B61" w:rsidP="00F46B61">
      <w:pPr>
        <w:autoSpaceDE w:val="0"/>
        <w:autoSpaceDN w:val="0"/>
        <w:adjustRightInd w:val="0"/>
      </w:pPr>
      <w:r>
        <w:t>Начат «</w:t>
      </w:r>
      <w:r w:rsidRPr="007F4938">
        <w:t>__</w:t>
      </w:r>
      <w:r>
        <w:t>»</w:t>
      </w:r>
      <w:r w:rsidRPr="007F4938">
        <w:t xml:space="preserve"> _________ 20__ г.</w:t>
      </w:r>
    </w:p>
    <w:p w:rsidR="00F46B61" w:rsidRPr="007F4938" w:rsidRDefault="00F46B61" w:rsidP="00F46B61">
      <w:pPr>
        <w:autoSpaceDE w:val="0"/>
        <w:autoSpaceDN w:val="0"/>
        <w:adjustRightInd w:val="0"/>
      </w:pPr>
      <w:r>
        <w:t>Окончен «</w:t>
      </w:r>
      <w:r w:rsidRPr="007F4938">
        <w:t>__</w:t>
      </w:r>
      <w:r>
        <w:t>»</w:t>
      </w:r>
      <w:r w:rsidRPr="007F4938">
        <w:t xml:space="preserve"> __________ 20__ г.</w:t>
      </w:r>
    </w:p>
    <w:p w:rsidR="00F46B61" w:rsidRPr="007F4938" w:rsidRDefault="00F46B61" w:rsidP="00F46B61">
      <w:pPr>
        <w:autoSpaceDE w:val="0"/>
        <w:autoSpaceDN w:val="0"/>
        <w:adjustRightInd w:val="0"/>
      </w:pPr>
      <w:r>
        <w:t>На «</w:t>
      </w:r>
      <w:r w:rsidRPr="007F4938">
        <w:t>___</w:t>
      </w:r>
      <w:r>
        <w:t>»</w:t>
      </w:r>
      <w:r w:rsidRPr="007F4938">
        <w:t xml:space="preserve"> листах</w:t>
      </w:r>
    </w:p>
    <w:p w:rsidR="00F46B61" w:rsidRPr="007F4938" w:rsidRDefault="00F46B61" w:rsidP="00F46B61">
      <w:pPr>
        <w:autoSpaceDE w:val="0"/>
        <w:autoSpaceDN w:val="0"/>
        <w:adjustRightInd w:val="0"/>
        <w:jc w:val="both"/>
      </w:pPr>
    </w:p>
    <w:p w:rsidR="002C414B" w:rsidRPr="00A31919" w:rsidRDefault="002C414B" w:rsidP="00765750">
      <w:pPr>
        <w:rPr>
          <w:sz w:val="28"/>
          <w:szCs w:val="28"/>
        </w:rPr>
      </w:pPr>
      <w:bookmarkStart w:id="1" w:name="_GoBack"/>
      <w:bookmarkEnd w:id="1"/>
    </w:p>
    <w:sectPr w:rsidR="002C414B" w:rsidRPr="00A31919" w:rsidSect="00030152">
      <w:headerReference w:type="even" r:id="rId11"/>
      <w:headerReference w:type="default" r:id="rId12"/>
      <w:pgSz w:w="11906" w:h="16838"/>
      <w:pgMar w:top="568" w:right="1134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B30" w:rsidRDefault="00501B30">
      <w:r>
        <w:separator/>
      </w:r>
    </w:p>
  </w:endnote>
  <w:endnote w:type="continuationSeparator" w:id="0">
    <w:p w:rsidR="00501B30" w:rsidRDefault="00501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B30" w:rsidRDefault="00501B30">
      <w:r>
        <w:separator/>
      </w:r>
    </w:p>
  </w:footnote>
  <w:footnote w:type="continuationSeparator" w:id="0">
    <w:p w:rsidR="00501B30" w:rsidRDefault="00501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079" w:rsidRDefault="00B71079" w:rsidP="00383811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71079" w:rsidRDefault="00B71079" w:rsidP="00383811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AC8" w:rsidRDefault="00501B30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F46B61">
      <w:rPr>
        <w:noProof/>
      </w:rPr>
      <w:t>15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C1BE3"/>
    <w:multiLevelType w:val="hybridMultilevel"/>
    <w:tmpl w:val="240C4C60"/>
    <w:lvl w:ilvl="0" w:tplc="A6824CD0">
      <w:start w:val="1"/>
      <w:numFmt w:val="decimal"/>
      <w:lvlText w:val="%1."/>
      <w:lvlJc w:val="left"/>
      <w:pPr>
        <w:ind w:left="2254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D61C59"/>
    <w:multiLevelType w:val="hybridMultilevel"/>
    <w:tmpl w:val="1F2429D0"/>
    <w:lvl w:ilvl="0" w:tplc="F63E32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20"/>
    <w:rsid w:val="000009C3"/>
    <w:rsid w:val="0000130C"/>
    <w:rsid w:val="0000134F"/>
    <w:rsid w:val="00003C12"/>
    <w:rsid w:val="000071C2"/>
    <w:rsid w:val="00010052"/>
    <w:rsid w:val="00010578"/>
    <w:rsid w:val="00010639"/>
    <w:rsid w:val="00011570"/>
    <w:rsid w:val="00011AF8"/>
    <w:rsid w:val="00017D79"/>
    <w:rsid w:val="00022112"/>
    <w:rsid w:val="0002678C"/>
    <w:rsid w:val="00030152"/>
    <w:rsid w:val="00031AD8"/>
    <w:rsid w:val="00032C08"/>
    <w:rsid w:val="00042D4F"/>
    <w:rsid w:val="00043C42"/>
    <w:rsid w:val="00056C33"/>
    <w:rsid w:val="00067FE3"/>
    <w:rsid w:val="00080FF1"/>
    <w:rsid w:val="0008122D"/>
    <w:rsid w:val="000814F2"/>
    <w:rsid w:val="00091B38"/>
    <w:rsid w:val="0009253D"/>
    <w:rsid w:val="0009407D"/>
    <w:rsid w:val="000A03F6"/>
    <w:rsid w:val="000A2986"/>
    <w:rsid w:val="000A2C5D"/>
    <w:rsid w:val="000A6F16"/>
    <w:rsid w:val="000A72A6"/>
    <w:rsid w:val="000B2EA4"/>
    <w:rsid w:val="000B5252"/>
    <w:rsid w:val="000B79E3"/>
    <w:rsid w:val="000D201E"/>
    <w:rsid w:val="000D49D2"/>
    <w:rsid w:val="000D738F"/>
    <w:rsid w:val="000D7D8A"/>
    <w:rsid w:val="000E0ABB"/>
    <w:rsid w:val="000E6C57"/>
    <w:rsid w:val="000E6F92"/>
    <w:rsid w:val="000E750C"/>
    <w:rsid w:val="000F1C02"/>
    <w:rsid w:val="000F5E43"/>
    <w:rsid w:val="000F6895"/>
    <w:rsid w:val="00103643"/>
    <w:rsid w:val="0011239D"/>
    <w:rsid w:val="00112691"/>
    <w:rsid w:val="0011450A"/>
    <w:rsid w:val="00114FC5"/>
    <w:rsid w:val="0011716F"/>
    <w:rsid w:val="00122315"/>
    <w:rsid w:val="0013129F"/>
    <w:rsid w:val="00132F81"/>
    <w:rsid w:val="00133056"/>
    <w:rsid w:val="0013305C"/>
    <w:rsid w:val="00133B34"/>
    <w:rsid w:val="00142030"/>
    <w:rsid w:val="001437A0"/>
    <w:rsid w:val="001529DC"/>
    <w:rsid w:val="00160814"/>
    <w:rsid w:val="00163ABB"/>
    <w:rsid w:val="00166088"/>
    <w:rsid w:val="00166A33"/>
    <w:rsid w:val="001745DF"/>
    <w:rsid w:val="00175D9A"/>
    <w:rsid w:val="0017680C"/>
    <w:rsid w:val="00176BFA"/>
    <w:rsid w:val="00181563"/>
    <w:rsid w:val="00181F6A"/>
    <w:rsid w:val="001822A0"/>
    <w:rsid w:val="00182BCE"/>
    <w:rsid w:val="00182D0F"/>
    <w:rsid w:val="001878D5"/>
    <w:rsid w:val="001906E4"/>
    <w:rsid w:val="00191C39"/>
    <w:rsid w:val="001935E3"/>
    <w:rsid w:val="001977BF"/>
    <w:rsid w:val="001A02A1"/>
    <w:rsid w:val="001A1ABE"/>
    <w:rsid w:val="001A5829"/>
    <w:rsid w:val="001B1024"/>
    <w:rsid w:val="001B1714"/>
    <w:rsid w:val="001B383E"/>
    <w:rsid w:val="001C0AD0"/>
    <w:rsid w:val="001C1520"/>
    <w:rsid w:val="001C2BFE"/>
    <w:rsid w:val="001C2FFE"/>
    <w:rsid w:val="001C343F"/>
    <w:rsid w:val="001C64AE"/>
    <w:rsid w:val="001D0DEF"/>
    <w:rsid w:val="001D34D0"/>
    <w:rsid w:val="001D5A62"/>
    <w:rsid w:val="001D7D91"/>
    <w:rsid w:val="001E10AA"/>
    <w:rsid w:val="001E3813"/>
    <w:rsid w:val="001E4D63"/>
    <w:rsid w:val="001F043E"/>
    <w:rsid w:val="001F1707"/>
    <w:rsid w:val="001F2959"/>
    <w:rsid w:val="001F7CE1"/>
    <w:rsid w:val="00207521"/>
    <w:rsid w:val="00215043"/>
    <w:rsid w:val="002224BB"/>
    <w:rsid w:val="00222E5F"/>
    <w:rsid w:val="00224A75"/>
    <w:rsid w:val="00225853"/>
    <w:rsid w:val="00230D31"/>
    <w:rsid w:val="00230E89"/>
    <w:rsid w:val="00233A60"/>
    <w:rsid w:val="00233E8B"/>
    <w:rsid w:val="002364E4"/>
    <w:rsid w:val="00236F65"/>
    <w:rsid w:val="00243037"/>
    <w:rsid w:val="00247CE1"/>
    <w:rsid w:val="00253D35"/>
    <w:rsid w:val="00254BCC"/>
    <w:rsid w:val="00273DF5"/>
    <w:rsid w:val="0028462D"/>
    <w:rsid w:val="002849B5"/>
    <w:rsid w:val="00286338"/>
    <w:rsid w:val="00291213"/>
    <w:rsid w:val="002940B8"/>
    <w:rsid w:val="0029527F"/>
    <w:rsid w:val="002A183F"/>
    <w:rsid w:val="002A1A16"/>
    <w:rsid w:val="002A5D52"/>
    <w:rsid w:val="002B1F61"/>
    <w:rsid w:val="002B487E"/>
    <w:rsid w:val="002C08E0"/>
    <w:rsid w:val="002C1308"/>
    <w:rsid w:val="002C1D6D"/>
    <w:rsid w:val="002C3A40"/>
    <w:rsid w:val="002C414B"/>
    <w:rsid w:val="002C758F"/>
    <w:rsid w:val="002D121F"/>
    <w:rsid w:val="002D5523"/>
    <w:rsid w:val="002E5A03"/>
    <w:rsid w:val="002E5F0E"/>
    <w:rsid w:val="002E7F1E"/>
    <w:rsid w:val="002F4D7B"/>
    <w:rsid w:val="00301A3F"/>
    <w:rsid w:val="00305F69"/>
    <w:rsid w:val="00306D3C"/>
    <w:rsid w:val="00310407"/>
    <w:rsid w:val="00310C74"/>
    <w:rsid w:val="00311745"/>
    <w:rsid w:val="00312656"/>
    <w:rsid w:val="00314ADF"/>
    <w:rsid w:val="0032024A"/>
    <w:rsid w:val="003218AD"/>
    <w:rsid w:val="003233B7"/>
    <w:rsid w:val="00325870"/>
    <w:rsid w:val="00325C10"/>
    <w:rsid w:val="003273E8"/>
    <w:rsid w:val="0033155B"/>
    <w:rsid w:val="00344EAD"/>
    <w:rsid w:val="00346435"/>
    <w:rsid w:val="00347939"/>
    <w:rsid w:val="003527A7"/>
    <w:rsid w:val="00360267"/>
    <w:rsid w:val="00364908"/>
    <w:rsid w:val="003671DF"/>
    <w:rsid w:val="00374129"/>
    <w:rsid w:val="00377FC0"/>
    <w:rsid w:val="003837E5"/>
    <w:rsid w:val="00383811"/>
    <w:rsid w:val="003843F4"/>
    <w:rsid w:val="00384CD3"/>
    <w:rsid w:val="00386C20"/>
    <w:rsid w:val="00387498"/>
    <w:rsid w:val="003876B2"/>
    <w:rsid w:val="00393BBD"/>
    <w:rsid w:val="00395C9C"/>
    <w:rsid w:val="003977BA"/>
    <w:rsid w:val="003A1088"/>
    <w:rsid w:val="003A2777"/>
    <w:rsid w:val="003A33E5"/>
    <w:rsid w:val="003A353F"/>
    <w:rsid w:val="003A4B3A"/>
    <w:rsid w:val="003A4CEA"/>
    <w:rsid w:val="003A615D"/>
    <w:rsid w:val="003B13DF"/>
    <w:rsid w:val="003B3248"/>
    <w:rsid w:val="003B3853"/>
    <w:rsid w:val="003D65D7"/>
    <w:rsid w:val="003D695D"/>
    <w:rsid w:val="003D770C"/>
    <w:rsid w:val="003D78BB"/>
    <w:rsid w:val="003E2453"/>
    <w:rsid w:val="003E2705"/>
    <w:rsid w:val="003E44D2"/>
    <w:rsid w:val="003E4F26"/>
    <w:rsid w:val="003F2CF3"/>
    <w:rsid w:val="00402900"/>
    <w:rsid w:val="00404CB3"/>
    <w:rsid w:val="00405DD5"/>
    <w:rsid w:val="00406016"/>
    <w:rsid w:val="004066E9"/>
    <w:rsid w:val="004075A2"/>
    <w:rsid w:val="00411622"/>
    <w:rsid w:val="00412F34"/>
    <w:rsid w:val="00413E1E"/>
    <w:rsid w:val="00414116"/>
    <w:rsid w:val="00415DFB"/>
    <w:rsid w:val="0042106B"/>
    <w:rsid w:val="004441D4"/>
    <w:rsid w:val="00450F97"/>
    <w:rsid w:val="00453923"/>
    <w:rsid w:val="00457873"/>
    <w:rsid w:val="00460688"/>
    <w:rsid w:val="00462EBB"/>
    <w:rsid w:val="00463D27"/>
    <w:rsid w:val="00464070"/>
    <w:rsid w:val="00464464"/>
    <w:rsid w:val="0046656D"/>
    <w:rsid w:val="00473CA2"/>
    <w:rsid w:val="00474DEC"/>
    <w:rsid w:val="00482087"/>
    <w:rsid w:val="00482462"/>
    <w:rsid w:val="004831E4"/>
    <w:rsid w:val="004877D8"/>
    <w:rsid w:val="0049244F"/>
    <w:rsid w:val="00492560"/>
    <w:rsid w:val="00494DDB"/>
    <w:rsid w:val="0049731E"/>
    <w:rsid w:val="0049774E"/>
    <w:rsid w:val="004A3ECB"/>
    <w:rsid w:val="004A41EF"/>
    <w:rsid w:val="004B2E4A"/>
    <w:rsid w:val="004B37C9"/>
    <w:rsid w:val="004B6E36"/>
    <w:rsid w:val="004B6E62"/>
    <w:rsid w:val="004C0800"/>
    <w:rsid w:val="004C36FD"/>
    <w:rsid w:val="004C6DFA"/>
    <w:rsid w:val="004C759E"/>
    <w:rsid w:val="004D034C"/>
    <w:rsid w:val="004D58D7"/>
    <w:rsid w:val="004E0BC7"/>
    <w:rsid w:val="004E1806"/>
    <w:rsid w:val="004F1716"/>
    <w:rsid w:val="004F4ED6"/>
    <w:rsid w:val="004F7667"/>
    <w:rsid w:val="004F7D68"/>
    <w:rsid w:val="00501B30"/>
    <w:rsid w:val="00505363"/>
    <w:rsid w:val="00507225"/>
    <w:rsid w:val="00514A25"/>
    <w:rsid w:val="00515E8B"/>
    <w:rsid w:val="00517A03"/>
    <w:rsid w:val="0052002A"/>
    <w:rsid w:val="00522911"/>
    <w:rsid w:val="005236AE"/>
    <w:rsid w:val="005259B7"/>
    <w:rsid w:val="00531F9B"/>
    <w:rsid w:val="0053540E"/>
    <w:rsid w:val="00535EA1"/>
    <w:rsid w:val="00540E54"/>
    <w:rsid w:val="005419F9"/>
    <w:rsid w:val="00541F87"/>
    <w:rsid w:val="00542D29"/>
    <w:rsid w:val="00542DDB"/>
    <w:rsid w:val="00544969"/>
    <w:rsid w:val="0054626D"/>
    <w:rsid w:val="00552BCA"/>
    <w:rsid w:val="00560CB7"/>
    <w:rsid w:val="00566E5E"/>
    <w:rsid w:val="005701DA"/>
    <w:rsid w:val="00575B95"/>
    <w:rsid w:val="00582391"/>
    <w:rsid w:val="00582BA1"/>
    <w:rsid w:val="00583955"/>
    <w:rsid w:val="0058502E"/>
    <w:rsid w:val="005879B8"/>
    <w:rsid w:val="005A0E1C"/>
    <w:rsid w:val="005A4A67"/>
    <w:rsid w:val="005B17DE"/>
    <w:rsid w:val="005B30C7"/>
    <w:rsid w:val="005B332B"/>
    <w:rsid w:val="005B6347"/>
    <w:rsid w:val="005B6A3D"/>
    <w:rsid w:val="005C2C05"/>
    <w:rsid w:val="005C3330"/>
    <w:rsid w:val="005C475E"/>
    <w:rsid w:val="005C5293"/>
    <w:rsid w:val="005C6934"/>
    <w:rsid w:val="005C7B19"/>
    <w:rsid w:val="005D7219"/>
    <w:rsid w:val="005E53C5"/>
    <w:rsid w:val="005E58BE"/>
    <w:rsid w:val="005E6E7A"/>
    <w:rsid w:val="005F305A"/>
    <w:rsid w:val="005F3DF5"/>
    <w:rsid w:val="005F581E"/>
    <w:rsid w:val="005F645A"/>
    <w:rsid w:val="005F7121"/>
    <w:rsid w:val="006014EE"/>
    <w:rsid w:val="006076D0"/>
    <w:rsid w:val="006076E9"/>
    <w:rsid w:val="00610F50"/>
    <w:rsid w:val="0061207E"/>
    <w:rsid w:val="00613FAC"/>
    <w:rsid w:val="00616929"/>
    <w:rsid w:val="006204B3"/>
    <w:rsid w:val="006210B5"/>
    <w:rsid w:val="0062225E"/>
    <w:rsid w:val="00633703"/>
    <w:rsid w:val="00633B77"/>
    <w:rsid w:val="00635E79"/>
    <w:rsid w:val="00635FF4"/>
    <w:rsid w:val="00643B7F"/>
    <w:rsid w:val="0064632A"/>
    <w:rsid w:val="00647962"/>
    <w:rsid w:val="00650558"/>
    <w:rsid w:val="00652FD7"/>
    <w:rsid w:val="0065436D"/>
    <w:rsid w:val="00657193"/>
    <w:rsid w:val="00657299"/>
    <w:rsid w:val="00657ED0"/>
    <w:rsid w:val="00660C13"/>
    <w:rsid w:val="00664101"/>
    <w:rsid w:val="006644E4"/>
    <w:rsid w:val="00665108"/>
    <w:rsid w:val="00665944"/>
    <w:rsid w:val="00665F8D"/>
    <w:rsid w:val="00667918"/>
    <w:rsid w:val="006741F5"/>
    <w:rsid w:val="006742F4"/>
    <w:rsid w:val="00680888"/>
    <w:rsid w:val="0068110D"/>
    <w:rsid w:val="00687DA0"/>
    <w:rsid w:val="00690F9B"/>
    <w:rsid w:val="00695829"/>
    <w:rsid w:val="006A5801"/>
    <w:rsid w:val="006A6624"/>
    <w:rsid w:val="006A7271"/>
    <w:rsid w:val="006A7DAE"/>
    <w:rsid w:val="006B5662"/>
    <w:rsid w:val="006B5F19"/>
    <w:rsid w:val="006B7039"/>
    <w:rsid w:val="006C16C3"/>
    <w:rsid w:val="006C1E01"/>
    <w:rsid w:val="006C1F6C"/>
    <w:rsid w:val="006C22DA"/>
    <w:rsid w:val="006C2849"/>
    <w:rsid w:val="006C31A4"/>
    <w:rsid w:val="006C3948"/>
    <w:rsid w:val="006C492A"/>
    <w:rsid w:val="006C5C8F"/>
    <w:rsid w:val="006C6D88"/>
    <w:rsid w:val="006E139E"/>
    <w:rsid w:val="006E2297"/>
    <w:rsid w:val="006E23EF"/>
    <w:rsid w:val="006F2752"/>
    <w:rsid w:val="006F2763"/>
    <w:rsid w:val="006F3863"/>
    <w:rsid w:val="006F5C97"/>
    <w:rsid w:val="006F6432"/>
    <w:rsid w:val="006F6DA8"/>
    <w:rsid w:val="007012E9"/>
    <w:rsid w:val="007017D8"/>
    <w:rsid w:val="0070324E"/>
    <w:rsid w:val="00703D47"/>
    <w:rsid w:val="0070653B"/>
    <w:rsid w:val="007119EA"/>
    <w:rsid w:val="007120BA"/>
    <w:rsid w:val="00712A41"/>
    <w:rsid w:val="00712E63"/>
    <w:rsid w:val="00721998"/>
    <w:rsid w:val="00727562"/>
    <w:rsid w:val="00732D99"/>
    <w:rsid w:val="00742824"/>
    <w:rsid w:val="00744E84"/>
    <w:rsid w:val="00746D3F"/>
    <w:rsid w:val="00753189"/>
    <w:rsid w:val="0076027D"/>
    <w:rsid w:val="0076198D"/>
    <w:rsid w:val="0076272D"/>
    <w:rsid w:val="00765750"/>
    <w:rsid w:val="00771618"/>
    <w:rsid w:val="007738FD"/>
    <w:rsid w:val="0077529D"/>
    <w:rsid w:val="00782AC8"/>
    <w:rsid w:val="00783A40"/>
    <w:rsid w:val="00783CA8"/>
    <w:rsid w:val="007857E9"/>
    <w:rsid w:val="0078693E"/>
    <w:rsid w:val="00791540"/>
    <w:rsid w:val="0079154E"/>
    <w:rsid w:val="00791D50"/>
    <w:rsid w:val="007930C6"/>
    <w:rsid w:val="00793184"/>
    <w:rsid w:val="00795A29"/>
    <w:rsid w:val="00796188"/>
    <w:rsid w:val="0079659E"/>
    <w:rsid w:val="00797562"/>
    <w:rsid w:val="00797E4C"/>
    <w:rsid w:val="007A0B07"/>
    <w:rsid w:val="007A408D"/>
    <w:rsid w:val="007B1FD0"/>
    <w:rsid w:val="007B3696"/>
    <w:rsid w:val="007B5FC4"/>
    <w:rsid w:val="007D4A49"/>
    <w:rsid w:val="007E3EFD"/>
    <w:rsid w:val="007F1DBC"/>
    <w:rsid w:val="007F31D6"/>
    <w:rsid w:val="007F6A56"/>
    <w:rsid w:val="007F73D4"/>
    <w:rsid w:val="007F7F81"/>
    <w:rsid w:val="00802FF7"/>
    <w:rsid w:val="00803738"/>
    <w:rsid w:val="00806532"/>
    <w:rsid w:val="00807F08"/>
    <w:rsid w:val="0081140C"/>
    <w:rsid w:val="00811779"/>
    <w:rsid w:val="00812FE1"/>
    <w:rsid w:val="008154D2"/>
    <w:rsid w:val="008171B4"/>
    <w:rsid w:val="00821C5A"/>
    <w:rsid w:val="008262A4"/>
    <w:rsid w:val="00826698"/>
    <w:rsid w:val="008274DB"/>
    <w:rsid w:val="00830A41"/>
    <w:rsid w:val="0083142A"/>
    <w:rsid w:val="008318B2"/>
    <w:rsid w:val="00832875"/>
    <w:rsid w:val="0083433E"/>
    <w:rsid w:val="00834B31"/>
    <w:rsid w:val="00835C6F"/>
    <w:rsid w:val="008368D0"/>
    <w:rsid w:val="008372DB"/>
    <w:rsid w:val="00842ECF"/>
    <w:rsid w:val="00846F5D"/>
    <w:rsid w:val="008471BE"/>
    <w:rsid w:val="00847AF5"/>
    <w:rsid w:val="0085093E"/>
    <w:rsid w:val="00854A80"/>
    <w:rsid w:val="008569A9"/>
    <w:rsid w:val="008607A1"/>
    <w:rsid w:val="008630B6"/>
    <w:rsid w:val="00867B03"/>
    <w:rsid w:val="00870B7B"/>
    <w:rsid w:val="00872965"/>
    <w:rsid w:val="00875C4E"/>
    <w:rsid w:val="00881FA5"/>
    <w:rsid w:val="008834BD"/>
    <w:rsid w:val="00891099"/>
    <w:rsid w:val="00891D86"/>
    <w:rsid w:val="008932A4"/>
    <w:rsid w:val="008946A1"/>
    <w:rsid w:val="00896619"/>
    <w:rsid w:val="008968F7"/>
    <w:rsid w:val="008A24ED"/>
    <w:rsid w:val="008A40E6"/>
    <w:rsid w:val="008A5947"/>
    <w:rsid w:val="008A7FB6"/>
    <w:rsid w:val="008B0BA5"/>
    <w:rsid w:val="008B241F"/>
    <w:rsid w:val="008B4F76"/>
    <w:rsid w:val="008B6157"/>
    <w:rsid w:val="008B67E6"/>
    <w:rsid w:val="008C1B6D"/>
    <w:rsid w:val="008C39CC"/>
    <w:rsid w:val="008C4620"/>
    <w:rsid w:val="008C5423"/>
    <w:rsid w:val="008C7975"/>
    <w:rsid w:val="008E432F"/>
    <w:rsid w:val="008E4957"/>
    <w:rsid w:val="008E7731"/>
    <w:rsid w:val="008F0796"/>
    <w:rsid w:val="008F4960"/>
    <w:rsid w:val="008F54FB"/>
    <w:rsid w:val="009071A4"/>
    <w:rsid w:val="0091130A"/>
    <w:rsid w:val="00912604"/>
    <w:rsid w:val="009167ED"/>
    <w:rsid w:val="00917DC9"/>
    <w:rsid w:val="0092061C"/>
    <w:rsid w:val="00921914"/>
    <w:rsid w:val="00922090"/>
    <w:rsid w:val="00923072"/>
    <w:rsid w:val="00927A58"/>
    <w:rsid w:val="009304AC"/>
    <w:rsid w:val="00930D1D"/>
    <w:rsid w:val="00931E5D"/>
    <w:rsid w:val="0093375C"/>
    <w:rsid w:val="00935EE1"/>
    <w:rsid w:val="0093724D"/>
    <w:rsid w:val="00937CE6"/>
    <w:rsid w:val="00945182"/>
    <w:rsid w:val="00946FEC"/>
    <w:rsid w:val="00951474"/>
    <w:rsid w:val="00951AE5"/>
    <w:rsid w:val="009520C8"/>
    <w:rsid w:val="00967CF7"/>
    <w:rsid w:val="00970AFA"/>
    <w:rsid w:val="0097575F"/>
    <w:rsid w:val="00977D77"/>
    <w:rsid w:val="009808A6"/>
    <w:rsid w:val="00981E57"/>
    <w:rsid w:val="00991394"/>
    <w:rsid w:val="00992233"/>
    <w:rsid w:val="00993335"/>
    <w:rsid w:val="009933BA"/>
    <w:rsid w:val="0099748C"/>
    <w:rsid w:val="009A4C88"/>
    <w:rsid w:val="009A5808"/>
    <w:rsid w:val="009A7A14"/>
    <w:rsid w:val="009B0125"/>
    <w:rsid w:val="009B2785"/>
    <w:rsid w:val="009B3290"/>
    <w:rsid w:val="009B3F1C"/>
    <w:rsid w:val="009B557B"/>
    <w:rsid w:val="009B6C4D"/>
    <w:rsid w:val="009C4FE1"/>
    <w:rsid w:val="009C50DC"/>
    <w:rsid w:val="009C552F"/>
    <w:rsid w:val="009D007B"/>
    <w:rsid w:val="009D5A19"/>
    <w:rsid w:val="009D7B0C"/>
    <w:rsid w:val="009F2C32"/>
    <w:rsid w:val="009F40CC"/>
    <w:rsid w:val="009F4288"/>
    <w:rsid w:val="009F60B2"/>
    <w:rsid w:val="00A03886"/>
    <w:rsid w:val="00A0446F"/>
    <w:rsid w:val="00A0544E"/>
    <w:rsid w:val="00A05C18"/>
    <w:rsid w:val="00A06A28"/>
    <w:rsid w:val="00A0709E"/>
    <w:rsid w:val="00A12963"/>
    <w:rsid w:val="00A12DF3"/>
    <w:rsid w:val="00A154C5"/>
    <w:rsid w:val="00A161BA"/>
    <w:rsid w:val="00A179ED"/>
    <w:rsid w:val="00A17E0B"/>
    <w:rsid w:val="00A21946"/>
    <w:rsid w:val="00A247C1"/>
    <w:rsid w:val="00A25728"/>
    <w:rsid w:val="00A25819"/>
    <w:rsid w:val="00A315CF"/>
    <w:rsid w:val="00A31919"/>
    <w:rsid w:val="00A33558"/>
    <w:rsid w:val="00A34115"/>
    <w:rsid w:val="00A40BC1"/>
    <w:rsid w:val="00A41914"/>
    <w:rsid w:val="00A45789"/>
    <w:rsid w:val="00A47DD3"/>
    <w:rsid w:val="00A52351"/>
    <w:rsid w:val="00A56384"/>
    <w:rsid w:val="00A56831"/>
    <w:rsid w:val="00A61500"/>
    <w:rsid w:val="00A627A2"/>
    <w:rsid w:val="00A641E2"/>
    <w:rsid w:val="00A64CDE"/>
    <w:rsid w:val="00A66859"/>
    <w:rsid w:val="00A66AA6"/>
    <w:rsid w:val="00A7046D"/>
    <w:rsid w:val="00A718F7"/>
    <w:rsid w:val="00A740C9"/>
    <w:rsid w:val="00A75ECF"/>
    <w:rsid w:val="00A77C01"/>
    <w:rsid w:val="00A80DF1"/>
    <w:rsid w:val="00A81552"/>
    <w:rsid w:val="00A81F5C"/>
    <w:rsid w:val="00A84FF7"/>
    <w:rsid w:val="00A90303"/>
    <w:rsid w:val="00A92805"/>
    <w:rsid w:val="00A96211"/>
    <w:rsid w:val="00AA138C"/>
    <w:rsid w:val="00AA71CA"/>
    <w:rsid w:val="00AA7AAF"/>
    <w:rsid w:val="00AB3553"/>
    <w:rsid w:val="00AB6FC1"/>
    <w:rsid w:val="00AC08F9"/>
    <w:rsid w:val="00AC0AB9"/>
    <w:rsid w:val="00AC59E5"/>
    <w:rsid w:val="00AD2A98"/>
    <w:rsid w:val="00AD3B73"/>
    <w:rsid w:val="00AD7B2E"/>
    <w:rsid w:val="00AE5FA0"/>
    <w:rsid w:val="00AE634D"/>
    <w:rsid w:val="00AF2973"/>
    <w:rsid w:val="00AF468A"/>
    <w:rsid w:val="00AF79D8"/>
    <w:rsid w:val="00AF7E5B"/>
    <w:rsid w:val="00B01094"/>
    <w:rsid w:val="00B0232D"/>
    <w:rsid w:val="00B038A0"/>
    <w:rsid w:val="00B0538A"/>
    <w:rsid w:val="00B06245"/>
    <w:rsid w:val="00B11A6B"/>
    <w:rsid w:val="00B21BD2"/>
    <w:rsid w:val="00B21DB4"/>
    <w:rsid w:val="00B220C5"/>
    <w:rsid w:val="00B234D2"/>
    <w:rsid w:val="00B23A80"/>
    <w:rsid w:val="00B23F74"/>
    <w:rsid w:val="00B313EA"/>
    <w:rsid w:val="00B359AF"/>
    <w:rsid w:val="00B35C1F"/>
    <w:rsid w:val="00B35F48"/>
    <w:rsid w:val="00B36715"/>
    <w:rsid w:val="00B40159"/>
    <w:rsid w:val="00B45F6B"/>
    <w:rsid w:val="00B52520"/>
    <w:rsid w:val="00B56C26"/>
    <w:rsid w:val="00B5703E"/>
    <w:rsid w:val="00B611FD"/>
    <w:rsid w:val="00B61EF9"/>
    <w:rsid w:val="00B62F20"/>
    <w:rsid w:val="00B64C36"/>
    <w:rsid w:val="00B70C87"/>
    <w:rsid w:val="00B71079"/>
    <w:rsid w:val="00B7190A"/>
    <w:rsid w:val="00B71A8E"/>
    <w:rsid w:val="00B71D5F"/>
    <w:rsid w:val="00B75052"/>
    <w:rsid w:val="00B8069F"/>
    <w:rsid w:val="00B85DB0"/>
    <w:rsid w:val="00B91B74"/>
    <w:rsid w:val="00B935A4"/>
    <w:rsid w:val="00B95599"/>
    <w:rsid w:val="00B9788A"/>
    <w:rsid w:val="00BA3A88"/>
    <w:rsid w:val="00BA40A0"/>
    <w:rsid w:val="00BA6001"/>
    <w:rsid w:val="00BB28AA"/>
    <w:rsid w:val="00BB4FA2"/>
    <w:rsid w:val="00BB785A"/>
    <w:rsid w:val="00BC1BA2"/>
    <w:rsid w:val="00BC5E58"/>
    <w:rsid w:val="00BD5ECF"/>
    <w:rsid w:val="00BD5F76"/>
    <w:rsid w:val="00BE4376"/>
    <w:rsid w:val="00BE7408"/>
    <w:rsid w:val="00BF0759"/>
    <w:rsid w:val="00BF0ED3"/>
    <w:rsid w:val="00BF3A2F"/>
    <w:rsid w:val="00BF3B9F"/>
    <w:rsid w:val="00BF484A"/>
    <w:rsid w:val="00BF4B32"/>
    <w:rsid w:val="00C00DF6"/>
    <w:rsid w:val="00C013F6"/>
    <w:rsid w:val="00C0181E"/>
    <w:rsid w:val="00C04889"/>
    <w:rsid w:val="00C057B0"/>
    <w:rsid w:val="00C0723E"/>
    <w:rsid w:val="00C07974"/>
    <w:rsid w:val="00C07DBE"/>
    <w:rsid w:val="00C114AD"/>
    <w:rsid w:val="00C17DD2"/>
    <w:rsid w:val="00C21318"/>
    <w:rsid w:val="00C21A11"/>
    <w:rsid w:val="00C21BB0"/>
    <w:rsid w:val="00C224B5"/>
    <w:rsid w:val="00C23591"/>
    <w:rsid w:val="00C34B49"/>
    <w:rsid w:val="00C3736C"/>
    <w:rsid w:val="00C42180"/>
    <w:rsid w:val="00C44404"/>
    <w:rsid w:val="00C4633C"/>
    <w:rsid w:val="00C47051"/>
    <w:rsid w:val="00C50BD4"/>
    <w:rsid w:val="00C51E9F"/>
    <w:rsid w:val="00C55F0C"/>
    <w:rsid w:val="00C668FE"/>
    <w:rsid w:val="00C720F9"/>
    <w:rsid w:val="00C80010"/>
    <w:rsid w:val="00C81210"/>
    <w:rsid w:val="00C84ACC"/>
    <w:rsid w:val="00C86173"/>
    <w:rsid w:val="00C86D24"/>
    <w:rsid w:val="00C97006"/>
    <w:rsid w:val="00CA09C2"/>
    <w:rsid w:val="00CA2825"/>
    <w:rsid w:val="00CA28C8"/>
    <w:rsid w:val="00CA58AC"/>
    <w:rsid w:val="00CA7329"/>
    <w:rsid w:val="00CB09B7"/>
    <w:rsid w:val="00CB4B30"/>
    <w:rsid w:val="00CB5C90"/>
    <w:rsid w:val="00CC1633"/>
    <w:rsid w:val="00CC23D8"/>
    <w:rsid w:val="00CC29C4"/>
    <w:rsid w:val="00CC30C6"/>
    <w:rsid w:val="00CC7E9A"/>
    <w:rsid w:val="00CD01DE"/>
    <w:rsid w:val="00CD5CA0"/>
    <w:rsid w:val="00CD7984"/>
    <w:rsid w:val="00CE083E"/>
    <w:rsid w:val="00CE4CDD"/>
    <w:rsid w:val="00CE6DAE"/>
    <w:rsid w:val="00CF35C7"/>
    <w:rsid w:val="00CF5992"/>
    <w:rsid w:val="00D01E64"/>
    <w:rsid w:val="00D04B06"/>
    <w:rsid w:val="00D10A8C"/>
    <w:rsid w:val="00D11A12"/>
    <w:rsid w:val="00D12252"/>
    <w:rsid w:val="00D20E88"/>
    <w:rsid w:val="00D21752"/>
    <w:rsid w:val="00D21C42"/>
    <w:rsid w:val="00D25A90"/>
    <w:rsid w:val="00D26080"/>
    <w:rsid w:val="00D27498"/>
    <w:rsid w:val="00D322F5"/>
    <w:rsid w:val="00D37B3D"/>
    <w:rsid w:val="00D4195E"/>
    <w:rsid w:val="00D41E5F"/>
    <w:rsid w:val="00D4222A"/>
    <w:rsid w:val="00D45005"/>
    <w:rsid w:val="00D47EFC"/>
    <w:rsid w:val="00D53018"/>
    <w:rsid w:val="00D535ED"/>
    <w:rsid w:val="00D53B27"/>
    <w:rsid w:val="00D550B3"/>
    <w:rsid w:val="00D55AE2"/>
    <w:rsid w:val="00D6080C"/>
    <w:rsid w:val="00D62C9E"/>
    <w:rsid w:val="00D6416A"/>
    <w:rsid w:val="00D64C27"/>
    <w:rsid w:val="00D667FE"/>
    <w:rsid w:val="00D67C56"/>
    <w:rsid w:val="00D7013E"/>
    <w:rsid w:val="00D702D5"/>
    <w:rsid w:val="00D80A1A"/>
    <w:rsid w:val="00D90E0F"/>
    <w:rsid w:val="00D91FCD"/>
    <w:rsid w:val="00D92E3E"/>
    <w:rsid w:val="00D936D0"/>
    <w:rsid w:val="00D941D3"/>
    <w:rsid w:val="00D95429"/>
    <w:rsid w:val="00D963CD"/>
    <w:rsid w:val="00DA0FB4"/>
    <w:rsid w:val="00DA2812"/>
    <w:rsid w:val="00DA2E95"/>
    <w:rsid w:val="00DA3ABC"/>
    <w:rsid w:val="00DB53C9"/>
    <w:rsid w:val="00DB5C84"/>
    <w:rsid w:val="00DB5CDA"/>
    <w:rsid w:val="00DC0DB8"/>
    <w:rsid w:val="00DC52F4"/>
    <w:rsid w:val="00DC7F0F"/>
    <w:rsid w:val="00DD0F5B"/>
    <w:rsid w:val="00DD3231"/>
    <w:rsid w:val="00DD36D9"/>
    <w:rsid w:val="00DD380E"/>
    <w:rsid w:val="00DD3C95"/>
    <w:rsid w:val="00DD6AFC"/>
    <w:rsid w:val="00DE2534"/>
    <w:rsid w:val="00DE3013"/>
    <w:rsid w:val="00DF2DC1"/>
    <w:rsid w:val="00DF4408"/>
    <w:rsid w:val="00DF7DDE"/>
    <w:rsid w:val="00E03AD1"/>
    <w:rsid w:val="00E03CEA"/>
    <w:rsid w:val="00E07571"/>
    <w:rsid w:val="00E07B33"/>
    <w:rsid w:val="00E10FC1"/>
    <w:rsid w:val="00E1251F"/>
    <w:rsid w:val="00E13E6F"/>
    <w:rsid w:val="00E14780"/>
    <w:rsid w:val="00E16804"/>
    <w:rsid w:val="00E17A84"/>
    <w:rsid w:val="00E251EB"/>
    <w:rsid w:val="00E25442"/>
    <w:rsid w:val="00E2715C"/>
    <w:rsid w:val="00E30E06"/>
    <w:rsid w:val="00E32DC4"/>
    <w:rsid w:val="00E35C69"/>
    <w:rsid w:val="00E379E9"/>
    <w:rsid w:val="00E41F4D"/>
    <w:rsid w:val="00E432A4"/>
    <w:rsid w:val="00E453D6"/>
    <w:rsid w:val="00E47E77"/>
    <w:rsid w:val="00E50C62"/>
    <w:rsid w:val="00E522C3"/>
    <w:rsid w:val="00E53493"/>
    <w:rsid w:val="00E617B4"/>
    <w:rsid w:val="00E632C9"/>
    <w:rsid w:val="00E6352F"/>
    <w:rsid w:val="00E706EB"/>
    <w:rsid w:val="00E717AE"/>
    <w:rsid w:val="00E73A96"/>
    <w:rsid w:val="00E829D9"/>
    <w:rsid w:val="00E87EA0"/>
    <w:rsid w:val="00E9288B"/>
    <w:rsid w:val="00E94FA8"/>
    <w:rsid w:val="00EA0DF9"/>
    <w:rsid w:val="00EA56E0"/>
    <w:rsid w:val="00EA5AA6"/>
    <w:rsid w:val="00EA5BB4"/>
    <w:rsid w:val="00EA5E9F"/>
    <w:rsid w:val="00EB46F3"/>
    <w:rsid w:val="00EC0E12"/>
    <w:rsid w:val="00EC1CA0"/>
    <w:rsid w:val="00EC2F9F"/>
    <w:rsid w:val="00EC5173"/>
    <w:rsid w:val="00ED0E98"/>
    <w:rsid w:val="00ED2AE3"/>
    <w:rsid w:val="00EE1706"/>
    <w:rsid w:val="00EE38A9"/>
    <w:rsid w:val="00EE469D"/>
    <w:rsid w:val="00EE6087"/>
    <w:rsid w:val="00EF01A7"/>
    <w:rsid w:val="00EF0F33"/>
    <w:rsid w:val="00EF28A9"/>
    <w:rsid w:val="00EF52A4"/>
    <w:rsid w:val="00F0231D"/>
    <w:rsid w:val="00F03F38"/>
    <w:rsid w:val="00F06979"/>
    <w:rsid w:val="00F12352"/>
    <w:rsid w:val="00F306E0"/>
    <w:rsid w:val="00F410A3"/>
    <w:rsid w:val="00F41B74"/>
    <w:rsid w:val="00F4343F"/>
    <w:rsid w:val="00F454A6"/>
    <w:rsid w:val="00F46B61"/>
    <w:rsid w:val="00F55E28"/>
    <w:rsid w:val="00F81AB7"/>
    <w:rsid w:val="00F84618"/>
    <w:rsid w:val="00F85A0F"/>
    <w:rsid w:val="00F9132F"/>
    <w:rsid w:val="00F96711"/>
    <w:rsid w:val="00FA1DEC"/>
    <w:rsid w:val="00FA6006"/>
    <w:rsid w:val="00FA68AE"/>
    <w:rsid w:val="00FA6CAA"/>
    <w:rsid w:val="00FB34D6"/>
    <w:rsid w:val="00FB4C47"/>
    <w:rsid w:val="00FC0CE3"/>
    <w:rsid w:val="00FC24A1"/>
    <w:rsid w:val="00FC2A7D"/>
    <w:rsid w:val="00FC3FA6"/>
    <w:rsid w:val="00FC6ED3"/>
    <w:rsid w:val="00FD0C7A"/>
    <w:rsid w:val="00FD2741"/>
    <w:rsid w:val="00FD4817"/>
    <w:rsid w:val="00FD7F2C"/>
    <w:rsid w:val="00FE4488"/>
    <w:rsid w:val="00FE49E2"/>
    <w:rsid w:val="00FE5028"/>
    <w:rsid w:val="00FF0506"/>
    <w:rsid w:val="00FF1DC0"/>
    <w:rsid w:val="00FF2BB2"/>
    <w:rsid w:val="00FF2D44"/>
    <w:rsid w:val="00FF3E85"/>
    <w:rsid w:val="00FF67D7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6C20"/>
    <w:rPr>
      <w:sz w:val="24"/>
      <w:szCs w:val="24"/>
    </w:rPr>
  </w:style>
  <w:style w:type="paragraph" w:styleId="1">
    <w:name w:val="heading 1"/>
    <w:basedOn w:val="a"/>
    <w:next w:val="a"/>
    <w:qFormat/>
    <w:rsid w:val="00A8155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7869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849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386C20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386C20"/>
    <w:pPr>
      <w:spacing w:before="100" w:beforeAutospacing="1" w:after="100" w:afterAutospacing="1"/>
    </w:pPr>
  </w:style>
  <w:style w:type="paragraph" w:customStyle="1" w:styleId="ConsPlusNormal">
    <w:name w:val="ConsPlusNormal"/>
    <w:rsid w:val="00386C2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386C20"/>
    <w:rPr>
      <w:color w:val="0000FF"/>
      <w:u w:val="single"/>
    </w:rPr>
  </w:style>
  <w:style w:type="character" w:styleId="a6">
    <w:name w:val="page number"/>
    <w:basedOn w:val="a0"/>
    <w:rsid w:val="00386C20"/>
  </w:style>
  <w:style w:type="paragraph" w:styleId="a7">
    <w:name w:val="header"/>
    <w:basedOn w:val="a"/>
    <w:link w:val="a8"/>
    <w:uiPriority w:val="99"/>
    <w:rsid w:val="00386C20"/>
    <w:pPr>
      <w:tabs>
        <w:tab w:val="center" w:pos="4677"/>
        <w:tab w:val="right" w:pos="9355"/>
      </w:tabs>
    </w:pPr>
  </w:style>
  <w:style w:type="character" w:customStyle="1" w:styleId="a9">
    <w:name w:val="Гипертекстовая ссылка"/>
    <w:rsid w:val="00386C20"/>
    <w:rPr>
      <w:color w:val="008000"/>
    </w:rPr>
  </w:style>
  <w:style w:type="paragraph" w:styleId="21">
    <w:name w:val="Body Text Indent 2"/>
    <w:basedOn w:val="a"/>
    <w:rsid w:val="00386C20"/>
    <w:pPr>
      <w:spacing w:after="120" w:line="480" w:lineRule="auto"/>
      <w:ind w:left="283"/>
    </w:pPr>
  </w:style>
  <w:style w:type="paragraph" w:customStyle="1" w:styleId="aa">
    <w:name w:val="Пункт"/>
    <w:basedOn w:val="a"/>
    <w:rsid w:val="00386C20"/>
    <w:pPr>
      <w:tabs>
        <w:tab w:val="left" w:pos="1620"/>
      </w:tabs>
      <w:ind w:left="1044" w:hanging="504"/>
      <w:jc w:val="both"/>
    </w:pPr>
    <w:rPr>
      <w:szCs w:val="28"/>
      <w:lang w:eastAsia="ar-SA"/>
    </w:rPr>
  </w:style>
  <w:style w:type="character" w:customStyle="1" w:styleId="ab">
    <w:name w:val="Цветовое выделение"/>
    <w:rsid w:val="00A81552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rsid w:val="00A81552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rsid w:val="00A81552"/>
    <w:pPr>
      <w:autoSpaceDE w:val="0"/>
      <w:autoSpaceDN w:val="0"/>
      <w:adjustRightInd w:val="0"/>
    </w:pPr>
    <w:rPr>
      <w:rFonts w:ascii="Arial" w:hAnsi="Arial"/>
    </w:rPr>
  </w:style>
  <w:style w:type="paragraph" w:customStyle="1" w:styleId="ae">
    <w:name w:val="Заголовок статьи"/>
    <w:basedOn w:val="a"/>
    <w:next w:val="a"/>
    <w:rsid w:val="007F31D6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">
    <w:name w:val="Комментарий"/>
    <w:basedOn w:val="a"/>
    <w:next w:val="a"/>
    <w:rsid w:val="007F31D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table" w:styleId="af0">
    <w:name w:val="Table Grid"/>
    <w:basedOn w:val="a1"/>
    <w:rsid w:val="00E50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 Знак"/>
    <w:basedOn w:val="a"/>
    <w:rsid w:val="001C1520"/>
    <w:rPr>
      <w:rFonts w:ascii="Verdana" w:hAnsi="Verdana" w:cs="Verdana"/>
      <w:sz w:val="20"/>
      <w:szCs w:val="20"/>
      <w:lang w:val="en-US" w:eastAsia="en-US"/>
    </w:rPr>
  </w:style>
  <w:style w:type="paragraph" w:styleId="af2">
    <w:name w:val="footer"/>
    <w:basedOn w:val="a"/>
    <w:rsid w:val="00A641E2"/>
    <w:pPr>
      <w:tabs>
        <w:tab w:val="center" w:pos="4677"/>
        <w:tab w:val="right" w:pos="9355"/>
      </w:tabs>
    </w:pPr>
  </w:style>
  <w:style w:type="paragraph" w:styleId="af3">
    <w:name w:val="Balloon Text"/>
    <w:basedOn w:val="a"/>
    <w:link w:val="af4"/>
    <w:rsid w:val="00D667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D667FE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D0DE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222E5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0">
    <w:name w:val="Знак Знак1 Знак Знак Знак Знак Знак Знак Знак Знак Знак Знак Знак Знак Знак Знак Знак Знак"/>
    <w:basedOn w:val="a"/>
    <w:rsid w:val="00233E8B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rsid w:val="0061207E"/>
    <w:rPr>
      <w:rFonts w:ascii="Times New Roman" w:hAnsi="Times New Roman" w:cs="Times New Roman"/>
      <w:b/>
      <w:bCs/>
      <w:sz w:val="26"/>
      <w:szCs w:val="26"/>
    </w:rPr>
  </w:style>
  <w:style w:type="paragraph" w:styleId="af5">
    <w:name w:val="Body Text"/>
    <w:basedOn w:val="a"/>
    <w:link w:val="af6"/>
    <w:rsid w:val="00834B31"/>
    <w:pPr>
      <w:spacing w:after="120"/>
    </w:pPr>
  </w:style>
  <w:style w:type="character" w:customStyle="1" w:styleId="af6">
    <w:name w:val="Основной текст Знак"/>
    <w:link w:val="af5"/>
    <w:rsid w:val="00834B31"/>
    <w:rPr>
      <w:sz w:val="24"/>
      <w:szCs w:val="24"/>
    </w:rPr>
  </w:style>
  <w:style w:type="character" w:customStyle="1" w:styleId="20">
    <w:name w:val="Заголовок 2 Знак"/>
    <w:link w:val="2"/>
    <w:semiHidden/>
    <w:rsid w:val="007869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headertext">
    <w:name w:val="headertext"/>
    <w:basedOn w:val="a"/>
    <w:rsid w:val="0078693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8693E"/>
  </w:style>
  <w:style w:type="paragraph" w:customStyle="1" w:styleId="formattext">
    <w:name w:val="formattext"/>
    <w:basedOn w:val="a"/>
    <w:rsid w:val="0078693E"/>
    <w:pPr>
      <w:spacing w:before="100" w:beforeAutospacing="1" w:after="100" w:afterAutospacing="1"/>
    </w:pPr>
  </w:style>
  <w:style w:type="character" w:customStyle="1" w:styleId="a8">
    <w:name w:val="Верхний колонтитул Знак"/>
    <w:link w:val="a7"/>
    <w:uiPriority w:val="99"/>
    <w:rsid w:val="00782A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6C20"/>
    <w:rPr>
      <w:sz w:val="24"/>
      <w:szCs w:val="24"/>
    </w:rPr>
  </w:style>
  <w:style w:type="paragraph" w:styleId="1">
    <w:name w:val="heading 1"/>
    <w:basedOn w:val="a"/>
    <w:next w:val="a"/>
    <w:qFormat/>
    <w:rsid w:val="00A8155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7869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849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386C20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386C20"/>
    <w:pPr>
      <w:spacing w:before="100" w:beforeAutospacing="1" w:after="100" w:afterAutospacing="1"/>
    </w:pPr>
  </w:style>
  <w:style w:type="paragraph" w:customStyle="1" w:styleId="ConsPlusNormal">
    <w:name w:val="ConsPlusNormal"/>
    <w:rsid w:val="00386C2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386C20"/>
    <w:rPr>
      <w:color w:val="0000FF"/>
      <w:u w:val="single"/>
    </w:rPr>
  </w:style>
  <w:style w:type="character" w:styleId="a6">
    <w:name w:val="page number"/>
    <w:basedOn w:val="a0"/>
    <w:rsid w:val="00386C20"/>
  </w:style>
  <w:style w:type="paragraph" w:styleId="a7">
    <w:name w:val="header"/>
    <w:basedOn w:val="a"/>
    <w:link w:val="a8"/>
    <w:uiPriority w:val="99"/>
    <w:rsid w:val="00386C20"/>
    <w:pPr>
      <w:tabs>
        <w:tab w:val="center" w:pos="4677"/>
        <w:tab w:val="right" w:pos="9355"/>
      </w:tabs>
    </w:pPr>
  </w:style>
  <w:style w:type="character" w:customStyle="1" w:styleId="a9">
    <w:name w:val="Гипертекстовая ссылка"/>
    <w:rsid w:val="00386C20"/>
    <w:rPr>
      <w:color w:val="008000"/>
    </w:rPr>
  </w:style>
  <w:style w:type="paragraph" w:styleId="21">
    <w:name w:val="Body Text Indent 2"/>
    <w:basedOn w:val="a"/>
    <w:rsid w:val="00386C20"/>
    <w:pPr>
      <w:spacing w:after="120" w:line="480" w:lineRule="auto"/>
      <w:ind w:left="283"/>
    </w:pPr>
  </w:style>
  <w:style w:type="paragraph" w:customStyle="1" w:styleId="aa">
    <w:name w:val="Пункт"/>
    <w:basedOn w:val="a"/>
    <w:rsid w:val="00386C20"/>
    <w:pPr>
      <w:tabs>
        <w:tab w:val="left" w:pos="1620"/>
      </w:tabs>
      <w:ind w:left="1044" w:hanging="504"/>
      <w:jc w:val="both"/>
    </w:pPr>
    <w:rPr>
      <w:szCs w:val="28"/>
      <w:lang w:eastAsia="ar-SA"/>
    </w:rPr>
  </w:style>
  <w:style w:type="character" w:customStyle="1" w:styleId="ab">
    <w:name w:val="Цветовое выделение"/>
    <w:rsid w:val="00A81552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rsid w:val="00A81552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rsid w:val="00A81552"/>
    <w:pPr>
      <w:autoSpaceDE w:val="0"/>
      <w:autoSpaceDN w:val="0"/>
      <w:adjustRightInd w:val="0"/>
    </w:pPr>
    <w:rPr>
      <w:rFonts w:ascii="Arial" w:hAnsi="Arial"/>
    </w:rPr>
  </w:style>
  <w:style w:type="paragraph" w:customStyle="1" w:styleId="ae">
    <w:name w:val="Заголовок статьи"/>
    <w:basedOn w:val="a"/>
    <w:next w:val="a"/>
    <w:rsid w:val="007F31D6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">
    <w:name w:val="Комментарий"/>
    <w:basedOn w:val="a"/>
    <w:next w:val="a"/>
    <w:rsid w:val="007F31D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table" w:styleId="af0">
    <w:name w:val="Table Grid"/>
    <w:basedOn w:val="a1"/>
    <w:rsid w:val="00E50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 Знак"/>
    <w:basedOn w:val="a"/>
    <w:rsid w:val="001C1520"/>
    <w:rPr>
      <w:rFonts w:ascii="Verdana" w:hAnsi="Verdana" w:cs="Verdana"/>
      <w:sz w:val="20"/>
      <w:szCs w:val="20"/>
      <w:lang w:val="en-US" w:eastAsia="en-US"/>
    </w:rPr>
  </w:style>
  <w:style w:type="paragraph" w:styleId="af2">
    <w:name w:val="footer"/>
    <w:basedOn w:val="a"/>
    <w:rsid w:val="00A641E2"/>
    <w:pPr>
      <w:tabs>
        <w:tab w:val="center" w:pos="4677"/>
        <w:tab w:val="right" w:pos="9355"/>
      </w:tabs>
    </w:pPr>
  </w:style>
  <w:style w:type="paragraph" w:styleId="af3">
    <w:name w:val="Balloon Text"/>
    <w:basedOn w:val="a"/>
    <w:link w:val="af4"/>
    <w:rsid w:val="00D667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D667FE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D0DE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222E5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0">
    <w:name w:val="Знак Знак1 Знак Знак Знак Знак Знак Знак Знак Знак Знак Знак Знак Знак Знак Знак Знак Знак"/>
    <w:basedOn w:val="a"/>
    <w:rsid w:val="00233E8B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rsid w:val="0061207E"/>
    <w:rPr>
      <w:rFonts w:ascii="Times New Roman" w:hAnsi="Times New Roman" w:cs="Times New Roman"/>
      <w:b/>
      <w:bCs/>
      <w:sz w:val="26"/>
      <w:szCs w:val="26"/>
    </w:rPr>
  </w:style>
  <w:style w:type="paragraph" w:styleId="af5">
    <w:name w:val="Body Text"/>
    <w:basedOn w:val="a"/>
    <w:link w:val="af6"/>
    <w:rsid w:val="00834B31"/>
    <w:pPr>
      <w:spacing w:after="120"/>
    </w:pPr>
  </w:style>
  <w:style w:type="character" w:customStyle="1" w:styleId="af6">
    <w:name w:val="Основной текст Знак"/>
    <w:link w:val="af5"/>
    <w:rsid w:val="00834B31"/>
    <w:rPr>
      <w:sz w:val="24"/>
      <w:szCs w:val="24"/>
    </w:rPr>
  </w:style>
  <w:style w:type="character" w:customStyle="1" w:styleId="20">
    <w:name w:val="Заголовок 2 Знак"/>
    <w:link w:val="2"/>
    <w:semiHidden/>
    <w:rsid w:val="007869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headertext">
    <w:name w:val="headertext"/>
    <w:basedOn w:val="a"/>
    <w:rsid w:val="0078693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8693E"/>
  </w:style>
  <w:style w:type="paragraph" w:customStyle="1" w:styleId="formattext">
    <w:name w:val="formattext"/>
    <w:basedOn w:val="a"/>
    <w:rsid w:val="0078693E"/>
    <w:pPr>
      <w:spacing w:before="100" w:beforeAutospacing="1" w:after="100" w:afterAutospacing="1"/>
    </w:pPr>
  </w:style>
  <w:style w:type="character" w:customStyle="1" w:styleId="a8">
    <w:name w:val="Верхний колонтитул Знак"/>
    <w:link w:val="a7"/>
    <w:uiPriority w:val="99"/>
    <w:rsid w:val="00782A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1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1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8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5231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5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7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1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15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4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8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consultantplus://offline/ref=452F79C43472EA15B73015F4BA3816DF9E255B9FB6F89033D1D77990D5AFn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3D8E9E7450C6523EB41A1205327EAB048ED785335953454D148A5F6724D0ACBC6749F7F2ADB936tBv5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1AFFC62F197A4F853CBB6742BD4CE4" ma:contentTypeVersion="6" ma:contentTypeDescription="Создание документа." ma:contentTypeScope="" ma:versionID="4076ecbd37b855e1661d3506f80e77dd">
  <xsd:schema xmlns:xsd="http://www.w3.org/2001/XMLSchema" xmlns:xs="http://www.w3.org/2001/XMLSchema" xmlns:p="http://schemas.microsoft.com/office/2006/metadata/properties" xmlns:ns2="6d7c22ec-c6a4-4777-88aa-bc3c76ac660e" xmlns:ns3="f8f14694-530e-4eda-b88d-c2c8c5afde98" xmlns:ns4="9a1e9a6b-9f08-48be-bb10-4888518c0fae" xmlns:ns5="57504d04-691e-4fc4-8f09-4f19fdbe90f6" targetNamespace="http://schemas.microsoft.com/office/2006/metadata/properties" ma:root="true" ma:fieldsID="5f2fabb81b6982d4483739f0288d8123" ns2:_="" ns3:_="" ns4:_="" ns5:_="">
    <xsd:import namespace="6d7c22ec-c6a4-4777-88aa-bc3c76ac660e"/>
    <xsd:import namespace="f8f14694-530e-4eda-b88d-c2c8c5afde98"/>
    <xsd:import namespace="9a1e9a6b-9f08-48be-bb10-4888518c0fae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d__x043e__x043c__x0435__x0440__x0020__x043e__x043f__x0443__x0431__x043b__x0438__x043a__x043e__x0432__x0430__x043d__x0438__x044f_" minOccurs="0"/>
                <xsd:element ref="ns4:_x0414__x0430__x0442__x0430__x0020__x043e__x043f__x0443__x0431__x043b__x0438__x043a__x043e__x0432__x0430__x043d__x0438__x044f_" minOccurs="0"/>
                <xsd:element ref="ns3:_x003e__x003e_" minOccurs="0"/>
                <xsd:element ref="ns3:_x0413__x043e__x0434_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Наименование документа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14694-530e-4eda-b88d-c2c8c5afde98" elementFormDefault="qualified">
    <xsd:import namespace="http://schemas.microsoft.com/office/2006/documentManagement/types"/>
    <xsd:import namespace="http://schemas.microsoft.com/office/infopath/2007/PartnerControls"/>
    <xsd:element name="_x041d__x043e__x043c__x0435__x0440__x0020__x043e__x043f__x0443__x0431__x043b__x0438__x043a__x043e__x0432__x0430__x043d__x0438__x044f_" ma:index="3" nillable="true" ma:displayName="Номер опубликования" ma:internalName="_x041d__x043e__x043c__x0435__x0440__x0020__x043e__x043f__x0443__x0431__x043b__x0438__x043a__x043e__x0432__x0430__x043d__x0438__x044f_">
      <xsd:simpleType>
        <xsd:restriction base="dms:Text">
          <xsd:maxLength value="14"/>
        </xsd:restriction>
      </xsd:simpleType>
    </xsd:element>
    <xsd:element name="_x003e__x003e_" ma:index="5" nillable="true" ma:displayName="&gt;&gt;" ma:format="Hyperlink" ma:internalName="_x003e__x003e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x0413__x043e__x0434_" ma:index="6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e9a6b-9f08-48be-bb10-4888518c0fae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e__x043f__x0443__x0431__x043b__x0438__x043a__x043e__x0432__x0430__x043d__x0438__x044f_" ma:index="4" nillable="true" ma:displayName="Дата опубликования" ma:default="[today]" ma:format="DateOnly" ma:internalName="_x0414__x0430__x0442__x0430__x0020__x043e__x043f__x0443__x0431__x043b__x0438__x043a__x043e__x0432__x0430__x043d__x0438__x044f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Дата и номер регистрации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Приказ б утверждении Порядка уведомления государственными гражданскими служащими Республики Марий Эл в Комитете Республики Марий Эл по делам архивов представителя нанимателя о фактах обращения в целях склонения их к совершению коррупционных правонарушений, регистрации таких уведомлений и организации проверки содержащихся в них сведений (регистрационный номер 121620140014 от 6 октября 2014 г.)</_x041e__x043f__x0438__x0441__x0430__x043d__x0438__x0435_>
    <_x003e__x003e_ xmlns="f8f14694-530e-4eda-b88d-c2c8c5afde98">
      <Url>http://spsearch.gov.mari.ru:32643/pravo/DocLib25/Приказ%20122.docx</Url>
      <Description>&gt;&gt;</Description>
    </_x003e__x003e_>
    <_x0413__x043e__x0434_ xmlns="f8f14694-530e-4eda-b88d-c2c8c5afde98">2014 год</_x0413__x043e__x0434_>
    <_x0414__x0430__x0442__x0430__x0020__x043e__x043f__x0443__x0431__x043b__x0438__x043a__x043e__x0432__x0430__x043d__x0438__x044f_ xmlns="9a1e9a6b-9f08-48be-bb10-4888518c0fae">2014-09-28T21:00:00+00:00</_x0414__x0430__x0442__x0430__x0020__x043e__x043f__x0443__x0431__x043b__x0438__x043a__x043e__x0432__x0430__x043d__x0438__x044f_>
    <_dlc_DocId xmlns="57504d04-691e-4fc4-8f09-4f19fdbe90f6">XXJ7TYMEEKJ2-2260-25</_dlc_DocId>
    <_dlc_DocIdUrl xmlns="57504d04-691e-4fc4-8f09-4f19fdbe90f6">
      <Url>http://spsearch.gov.mari.ru:32643/pravo/_layouts/DocIdRedir.aspx?ID=XXJ7TYMEEKJ2-2260-25</Url>
      <Description>XXJ7TYMEEKJ2-2260-25</Description>
    </_dlc_DocIdUrl>
    <_x041d__x043e__x043c__x0435__x0440__x0020__x043e__x043f__x0443__x0431__x043b__x0438__x043a__x043e__x0432__x0430__x043d__x0438__x044f_ xmlns="f8f14694-530e-4eda-b88d-c2c8c5afde98" xsi:nil="true"/>
  </documentManagement>
</p:properties>
</file>

<file path=customXml/itemProps1.xml><?xml version="1.0" encoding="utf-8"?>
<ds:datastoreItem xmlns:ds="http://schemas.openxmlformats.org/officeDocument/2006/customXml" ds:itemID="{E086F4A1-37A9-433C-A4C3-99E94859C1B7}"/>
</file>

<file path=customXml/itemProps2.xml><?xml version="1.0" encoding="utf-8"?>
<ds:datastoreItem xmlns:ds="http://schemas.openxmlformats.org/officeDocument/2006/customXml" ds:itemID="{8F5AD8FF-7BC5-49C4-80D3-0A7EA7275FB7}"/>
</file>

<file path=customXml/itemProps3.xml><?xml version="1.0" encoding="utf-8"?>
<ds:datastoreItem xmlns:ds="http://schemas.openxmlformats.org/officeDocument/2006/customXml" ds:itemID="{4F1F18BC-AAC7-4F43-9482-3457D41D0EE3}"/>
</file>

<file path=customXml/itemProps4.xml><?xml version="1.0" encoding="utf-8"?>
<ds:datastoreItem xmlns:ds="http://schemas.openxmlformats.org/officeDocument/2006/customXml" ds:itemID="{29F163BF-13AC-4B42-92C9-9A9249A914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4032</Words>
  <Characters>22984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Tycoon</Company>
  <LinksUpToDate>false</LinksUpToDate>
  <CharactersWithSpaces>26963</CharactersWithSpaces>
  <SharedDoc>false</SharedDoc>
  <HLinks>
    <vt:vector size="18" baseType="variant">
      <vt:variant>
        <vt:i4>4194391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consultantplus://offline/ref=452F79C43472EA15B73015F4BA3816DF9E255B9FB6F89033D1D77990D5AFn0H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3080243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consultantplus://offline/ref=F83D8E9E7450C6523EB41A1205327EAB048ED785335953454D148A5F6724D0ACBC6749F7F2ADB936tBv5G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24 сентября 2014 г. № 122</dc:title>
  <dc:creator>User</dc:creator>
  <cp:lastModifiedBy>Комархив</cp:lastModifiedBy>
  <cp:revision>2</cp:revision>
  <cp:lastPrinted>2014-09-09T11:34:00Z</cp:lastPrinted>
  <dcterms:created xsi:type="dcterms:W3CDTF">2014-09-29T11:26:00Z</dcterms:created>
  <dcterms:modified xsi:type="dcterms:W3CDTF">2014-09-29T11:26:00Z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0x010100CD1AFFC62F197A4F853CBB6742BD4CE4</vt:lpwstr>
  </property>
  <property fmtid="{D5CDD505-2E9C-101B-9397-08002B2CF9AE}" pid="3" name="_dlc_DocIdItemGuid">
    <vt:lpwstr>48c409a7-666e-4c27-8e01-627d43e4f4f0</vt:lpwstr>
  </property>
</Properties>
</file>