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0"/>
        <w:gridCol w:w="901"/>
        <w:gridCol w:w="900"/>
        <w:gridCol w:w="1801"/>
        <w:gridCol w:w="1801"/>
      </w:tblGrid>
      <w:tr w:rsidR="00505363" w:rsidRPr="00311B32" w:rsidTr="00A179ED"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505363" w:rsidRPr="00311B32" w:rsidRDefault="00BC46E3" w:rsidP="00A179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62940" cy="1043940"/>
                  <wp:effectExtent l="19050" t="0" r="3810" b="0"/>
                  <wp:docPr id="1" name="Рисунок 1" descr="Лого_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</w:tr>
      <w:tr w:rsidR="00505363" w:rsidRPr="00311B32" w:rsidTr="00A179ED"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</w:rPr>
            </w:pPr>
          </w:p>
        </w:tc>
      </w:tr>
      <w:tr w:rsidR="00505363" w:rsidRPr="00311B32" w:rsidTr="00A179ED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МАРИЙ ЭЛ РЕСПУБЛИКЫН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АРХИВ ПАША ШОТЫШТО</w:t>
            </w:r>
          </w:p>
          <w:p w:rsidR="00505363" w:rsidRPr="00311B32" w:rsidRDefault="00505363" w:rsidP="00A179ED">
            <w:pPr>
              <w:jc w:val="center"/>
              <w:rPr>
                <w:b/>
              </w:rPr>
            </w:pPr>
            <w:r w:rsidRPr="00311B32">
              <w:rPr>
                <w:b/>
                <w:sz w:val="28"/>
                <w:szCs w:val="28"/>
              </w:rPr>
              <w:t>КОМИТЕТШЕ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КОМИТЕТ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РЕСПУБЛИКИ МАРИЙ ЭЛ</w:t>
            </w:r>
          </w:p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  <w:r w:rsidRPr="00311B32">
              <w:rPr>
                <w:b/>
                <w:sz w:val="28"/>
                <w:szCs w:val="28"/>
              </w:rPr>
              <w:t>ПО ДЕЛАМ АРХИВОВ</w:t>
            </w:r>
          </w:p>
        </w:tc>
      </w:tr>
      <w:tr w:rsidR="00505363" w:rsidRPr="00311B32" w:rsidTr="00A179ED">
        <w:tblPrEx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jc w:val="center"/>
        </w:trPr>
        <w:tc>
          <w:tcPr>
            <w:tcW w:w="90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05363" w:rsidRPr="00311B32" w:rsidRDefault="00505363" w:rsidP="00A179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5363" w:rsidRDefault="00505363" w:rsidP="00505363">
      <w:pPr>
        <w:rPr>
          <w:u w:val="double"/>
        </w:rPr>
      </w:pPr>
    </w:p>
    <w:p w:rsidR="00505363" w:rsidRDefault="00505363" w:rsidP="00505363">
      <w:pPr>
        <w:rPr>
          <w:u w:val="double"/>
        </w:rPr>
      </w:pPr>
    </w:p>
    <w:p w:rsidR="00505363" w:rsidRPr="007D4DC7" w:rsidRDefault="00505363" w:rsidP="00505363">
      <w:pPr>
        <w:jc w:val="center"/>
        <w:rPr>
          <w:b/>
          <w:sz w:val="28"/>
          <w:szCs w:val="28"/>
        </w:rPr>
      </w:pPr>
      <w:r w:rsidRPr="007D4DC7">
        <w:rPr>
          <w:b/>
          <w:sz w:val="28"/>
          <w:szCs w:val="28"/>
        </w:rPr>
        <w:t>П Р И К А З</w:t>
      </w:r>
    </w:p>
    <w:p w:rsidR="00505363" w:rsidRDefault="00505363" w:rsidP="00505363">
      <w:pPr>
        <w:jc w:val="center"/>
        <w:rPr>
          <w:b/>
        </w:rPr>
      </w:pPr>
    </w:p>
    <w:p w:rsidR="00505363" w:rsidRPr="001E3572" w:rsidRDefault="00505363" w:rsidP="005053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A1985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A1985">
        <w:rPr>
          <w:sz w:val="28"/>
          <w:szCs w:val="28"/>
        </w:rPr>
        <w:t xml:space="preserve"> сентября 2014 </w:t>
      </w:r>
      <w:r w:rsidRPr="001E3572">
        <w:rPr>
          <w:sz w:val="28"/>
          <w:szCs w:val="28"/>
        </w:rPr>
        <w:t xml:space="preserve">г. № </w:t>
      </w:r>
      <w:r w:rsidR="002A1985">
        <w:rPr>
          <w:sz w:val="28"/>
          <w:szCs w:val="28"/>
        </w:rPr>
        <w:t>123</w:t>
      </w:r>
    </w:p>
    <w:p w:rsidR="00505363" w:rsidRPr="006742F4" w:rsidRDefault="00505363" w:rsidP="00505363">
      <w:pPr>
        <w:tabs>
          <w:tab w:val="left" w:pos="3210"/>
        </w:tabs>
        <w:rPr>
          <w:bCs/>
          <w:sz w:val="28"/>
          <w:szCs w:val="28"/>
        </w:rPr>
      </w:pPr>
      <w:r>
        <w:tab/>
      </w:r>
    </w:p>
    <w:p w:rsidR="00505363" w:rsidRPr="006742F4" w:rsidRDefault="00505363" w:rsidP="00505363">
      <w:pPr>
        <w:jc w:val="center"/>
        <w:rPr>
          <w:sz w:val="28"/>
          <w:szCs w:val="28"/>
        </w:rPr>
      </w:pPr>
    </w:p>
    <w:p w:rsidR="00505363" w:rsidRPr="006742F4" w:rsidRDefault="00505363" w:rsidP="00505363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5514" w:rsidRDefault="00505363" w:rsidP="00505363">
      <w:pPr>
        <w:tabs>
          <w:tab w:val="left" w:pos="709"/>
        </w:tabs>
        <w:jc w:val="center"/>
        <w:rPr>
          <w:b/>
          <w:sz w:val="28"/>
          <w:szCs w:val="28"/>
        </w:rPr>
      </w:pPr>
      <w:r w:rsidRPr="00746D3F">
        <w:rPr>
          <w:b/>
          <w:bCs/>
          <w:sz w:val="28"/>
          <w:szCs w:val="28"/>
        </w:rPr>
        <w:t xml:space="preserve">Об утверждении </w:t>
      </w:r>
      <w:r w:rsidR="00746D3F" w:rsidRPr="00746D3F">
        <w:rPr>
          <w:b/>
          <w:sz w:val="28"/>
          <w:szCs w:val="28"/>
        </w:rPr>
        <w:t>Порядк</w:t>
      </w:r>
      <w:r w:rsidR="00746D3F">
        <w:rPr>
          <w:b/>
          <w:sz w:val="28"/>
          <w:szCs w:val="28"/>
        </w:rPr>
        <w:t>а</w:t>
      </w:r>
      <w:r w:rsidR="00746D3F" w:rsidRPr="00746D3F">
        <w:rPr>
          <w:b/>
          <w:sz w:val="28"/>
          <w:szCs w:val="28"/>
        </w:rPr>
        <w:t xml:space="preserve"> проверки соблюдения гражданином, замещавшим должность государственной гражданской службы Республики Марий Эл в </w:t>
      </w:r>
      <w:r w:rsidR="00746D3F">
        <w:rPr>
          <w:b/>
          <w:sz w:val="28"/>
          <w:szCs w:val="28"/>
        </w:rPr>
        <w:t>Комитете</w:t>
      </w:r>
      <w:r w:rsidR="00746D3F" w:rsidRPr="00746D3F">
        <w:rPr>
          <w:b/>
          <w:sz w:val="28"/>
          <w:szCs w:val="28"/>
        </w:rPr>
        <w:t xml:space="preserve"> Республики Марий Эл</w:t>
      </w:r>
      <w:r w:rsidR="00746D3F">
        <w:rPr>
          <w:b/>
          <w:sz w:val="28"/>
          <w:szCs w:val="28"/>
        </w:rPr>
        <w:t xml:space="preserve"> по делам архивов</w:t>
      </w:r>
      <w:r w:rsidR="00746D3F" w:rsidRPr="00746D3F">
        <w:rPr>
          <w:b/>
          <w:sz w:val="28"/>
          <w:szCs w:val="28"/>
        </w:rPr>
        <w:t xml:space="preserve">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</w:t>
      </w:r>
    </w:p>
    <w:p w:rsidR="00505363" w:rsidRPr="00746D3F" w:rsidRDefault="00746D3F" w:rsidP="0050536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46D3F">
        <w:rPr>
          <w:b/>
          <w:sz w:val="28"/>
          <w:szCs w:val="28"/>
        </w:rPr>
        <w:t xml:space="preserve">гражданско - правового договора (гражданско-правовых договоров), в случаях, </w:t>
      </w:r>
      <w:r w:rsidR="00775514">
        <w:rPr>
          <w:b/>
          <w:sz w:val="28"/>
          <w:szCs w:val="28"/>
        </w:rPr>
        <w:t xml:space="preserve">предусмотренных федеральными законами, </w:t>
      </w:r>
      <w:r w:rsidRPr="00746D3F">
        <w:rPr>
          <w:b/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 - правового договора с таким гражданином</w:t>
      </w:r>
    </w:p>
    <w:p w:rsidR="00505363" w:rsidRPr="006742F4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505363" w:rsidRPr="006742F4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505363" w:rsidRPr="006742F4" w:rsidRDefault="00505363" w:rsidP="00505363">
      <w:pPr>
        <w:tabs>
          <w:tab w:val="left" w:pos="709"/>
        </w:tabs>
        <w:jc w:val="both"/>
        <w:rPr>
          <w:sz w:val="28"/>
          <w:szCs w:val="28"/>
        </w:rPr>
      </w:pPr>
    </w:p>
    <w:p w:rsidR="00505363" w:rsidRPr="00746D3F" w:rsidRDefault="00505363" w:rsidP="006741F5">
      <w:pPr>
        <w:ind w:firstLine="708"/>
        <w:jc w:val="both"/>
        <w:rPr>
          <w:sz w:val="28"/>
          <w:szCs w:val="28"/>
        </w:rPr>
      </w:pPr>
      <w:r w:rsidRPr="00746D3F">
        <w:rPr>
          <w:sz w:val="28"/>
          <w:szCs w:val="28"/>
        </w:rPr>
        <w:t>На основании Федеральн</w:t>
      </w:r>
      <w:r w:rsidR="00A05C18">
        <w:rPr>
          <w:sz w:val="28"/>
          <w:szCs w:val="28"/>
        </w:rPr>
        <w:t>ого закона</w:t>
      </w:r>
      <w:r w:rsidRPr="00746D3F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746D3F">
          <w:rPr>
            <w:sz w:val="28"/>
            <w:szCs w:val="28"/>
          </w:rPr>
          <w:t>2004 г</w:t>
        </w:r>
      </w:smartTag>
      <w:r w:rsidRPr="00746D3F">
        <w:rPr>
          <w:sz w:val="28"/>
          <w:szCs w:val="28"/>
        </w:rPr>
        <w:t>. № 79-ФЗ «О государственной гражданской службе Российской Федерации»</w:t>
      </w:r>
      <w:r w:rsidR="00A05C18">
        <w:rPr>
          <w:sz w:val="28"/>
          <w:szCs w:val="28"/>
        </w:rPr>
        <w:t xml:space="preserve">, </w:t>
      </w:r>
      <w:r w:rsidR="00A05C18" w:rsidRPr="00746D3F">
        <w:rPr>
          <w:sz w:val="28"/>
          <w:szCs w:val="28"/>
        </w:rPr>
        <w:t>Федеральн</w:t>
      </w:r>
      <w:r w:rsidR="00A05C18">
        <w:rPr>
          <w:sz w:val="28"/>
          <w:szCs w:val="28"/>
        </w:rPr>
        <w:t xml:space="preserve">ого закона </w:t>
      </w:r>
      <w:r w:rsidRPr="00746D3F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46D3F">
          <w:rPr>
            <w:sz w:val="28"/>
            <w:szCs w:val="28"/>
          </w:rPr>
          <w:t>2008 г</w:t>
        </w:r>
      </w:smartTag>
      <w:r w:rsidRPr="00746D3F">
        <w:rPr>
          <w:sz w:val="28"/>
          <w:szCs w:val="28"/>
        </w:rPr>
        <w:t xml:space="preserve">. № 273-ФЗ </w:t>
      </w:r>
      <w:r w:rsidR="00A05C18">
        <w:rPr>
          <w:sz w:val="28"/>
          <w:szCs w:val="28"/>
        </w:rPr>
        <w:t xml:space="preserve">                                        </w:t>
      </w:r>
      <w:r w:rsidRPr="00746D3F">
        <w:rPr>
          <w:sz w:val="28"/>
          <w:szCs w:val="28"/>
        </w:rPr>
        <w:t>«О противодействии коррупции» п р и к а з ы в а ю:</w:t>
      </w:r>
    </w:p>
    <w:p w:rsidR="00505363" w:rsidRPr="00746D3F" w:rsidRDefault="00505363" w:rsidP="00544969">
      <w:pPr>
        <w:pStyle w:val="af5"/>
        <w:spacing w:after="0"/>
        <w:jc w:val="both"/>
        <w:rPr>
          <w:sz w:val="28"/>
          <w:szCs w:val="28"/>
        </w:rPr>
      </w:pPr>
      <w:r w:rsidRPr="00746D3F">
        <w:rPr>
          <w:sz w:val="28"/>
          <w:szCs w:val="28"/>
        </w:rPr>
        <w:tab/>
        <w:t>1. Утвердить прилагаем</w:t>
      </w:r>
      <w:r w:rsidR="00312656">
        <w:rPr>
          <w:sz w:val="28"/>
          <w:szCs w:val="28"/>
        </w:rPr>
        <w:t>ый</w:t>
      </w:r>
      <w:r w:rsidRPr="00746D3F">
        <w:rPr>
          <w:sz w:val="28"/>
          <w:szCs w:val="28"/>
        </w:rPr>
        <w:t xml:space="preserve"> Порядок проверки соблюдения гражданином, замещавшим должность государственной гражданской службы Республики Марий Эл в </w:t>
      </w:r>
      <w:r w:rsidR="00312656">
        <w:rPr>
          <w:sz w:val="28"/>
          <w:szCs w:val="28"/>
        </w:rPr>
        <w:t>Комитете</w:t>
      </w:r>
      <w:r w:rsidRPr="00746D3F">
        <w:rPr>
          <w:sz w:val="28"/>
          <w:szCs w:val="28"/>
        </w:rPr>
        <w:t xml:space="preserve"> Республики Марий Эл</w:t>
      </w:r>
      <w:r w:rsidR="00312656">
        <w:rPr>
          <w:sz w:val="28"/>
          <w:szCs w:val="28"/>
        </w:rPr>
        <w:t xml:space="preserve"> по делам архивов</w:t>
      </w:r>
      <w:r w:rsidRPr="00746D3F">
        <w:rPr>
          <w:sz w:val="28"/>
          <w:szCs w:val="28"/>
        </w:rPr>
        <w:t xml:space="preserve">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</w:t>
      </w:r>
      <w:r w:rsidR="00644692">
        <w:rPr>
          <w:sz w:val="28"/>
          <w:szCs w:val="28"/>
        </w:rPr>
        <w:t xml:space="preserve">                      </w:t>
      </w:r>
      <w:r w:rsidRPr="00746D3F">
        <w:rPr>
          <w:sz w:val="28"/>
          <w:szCs w:val="28"/>
        </w:rPr>
        <w:t xml:space="preserve">гражданско - правового договора (гражданско-правовых договоров), в </w:t>
      </w:r>
      <w:r w:rsidRPr="00746D3F">
        <w:rPr>
          <w:sz w:val="28"/>
          <w:szCs w:val="28"/>
        </w:rPr>
        <w:lastRenderedPageBreak/>
        <w:t xml:space="preserve">случаях, </w:t>
      </w:r>
      <w:r w:rsidR="00775514" w:rsidRPr="00775514">
        <w:rPr>
          <w:sz w:val="28"/>
          <w:szCs w:val="28"/>
        </w:rPr>
        <w:t>предусмотренных федеральными законами</w:t>
      </w:r>
      <w:r w:rsidR="00775514">
        <w:rPr>
          <w:sz w:val="28"/>
          <w:szCs w:val="28"/>
        </w:rPr>
        <w:t>,</w:t>
      </w:r>
      <w:r w:rsidR="00775514" w:rsidRPr="00746D3F">
        <w:rPr>
          <w:sz w:val="28"/>
          <w:szCs w:val="28"/>
        </w:rPr>
        <w:t xml:space="preserve"> </w:t>
      </w:r>
      <w:r w:rsidRPr="00746D3F">
        <w:rPr>
          <w:sz w:val="28"/>
          <w:szCs w:val="28"/>
        </w:rPr>
        <w:t xml:space="preserve"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 - правового договора с таким гражданином.  </w:t>
      </w:r>
    </w:p>
    <w:p w:rsidR="00505363" w:rsidRPr="00746D3F" w:rsidRDefault="00505363" w:rsidP="00544969">
      <w:pPr>
        <w:pStyle w:val="af5"/>
        <w:spacing w:after="0"/>
        <w:jc w:val="both"/>
        <w:rPr>
          <w:sz w:val="28"/>
          <w:szCs w:val="28"/>
        </w:rPr>
      </w:pPr>
      <w:r w:rsidRPr="00746D3F">
        <w:rPr>
          <w:sz w:val="28"/>
          <w:szCs w:val="28"/>
        </w:rPr>
        <w:tab/>
        <w:t xml:space="preserve">2. Ведущему специалисту – эксперту отдела развития архивного дела, правового и организационного обеспечения </w:t>
      </w:r>
      <w:r w:rsidR="00544969" w:rsidRPr="00746D3F">
        <w:rPr>
          <w:sz w:val="28"/>
          <w:szCs w:val="28"/>
        </w:rPr>
        <w:t xml:space="preserve">Комитета Республики Марий Эл по делам архивов </w:t>
      </w:r>
      <w:r w:rsidRPr="00746D3F">
        <w:rPr>
          <w:sz w:val="28"/>
          <w:szCs w:val="28"/>
        </w:rPr>
        <w:t xml:space="preserve">Казеевой М.Г. довести настоящий приказ до сведения </w:t>
      </w:r>
      <w:r w:rsidR="00544969" w:rsidRPr="00746D3F">
        <w:rPr>
          <w:sz w:val="28"/>
          <w:szCs w:val="28"/>
        </w:rPr>
        <w:t>государственн</w:t>
      </w:r>
      <w:r w:rsidR="00A05C18">
        <w:rPr>
          <w:sz w:val="28"/>
          <w:szCs w:val="28"/>
        </w:rPr>
        <w:t>ых</w:t>
      </w:r>
      <w:r w:rsidR="00544969" w:rsidRPr="00746D3F">
        <w:rPr>
          <w:sz w:val="28"/>
          <w:szCs w:val="28"/>
        </w:rPr>
        <w:t xml:space="preserve"> гражданск</w:t>
      </w:r>
      <w:r w:rsidR="00A05C18">
        <w:rPr>
          <w:sz w:val="28"/>
          <w:szCs w:val="28"/>
        </w:rPr>
        <w:t>их</w:t>
      </w:r>
      <w:r w:rsidR="00544969" w:rsidRPr="00746D3F">
        <w:rPr>
          <w:sz w:val="28"/>
          <w:szCs w:val="28"/>
        </w:rPr>
        <w:t xml:space="preserve"> служ</w:t>
      </w:r>
      <w:r w:rsidR="00A05C18">
        <w:rPr>
          <w:sz w:val="28"/>
          <w:szCs w:val="28"/>
        </w:rPr>
        <w:t>ащих</w:t>
      </w:r>
      <w:r w:rsidR="00544969" w:rsidRPr="00746D3F">
        <w:rPr>
          <w:sz w:val="28"/>
          <w:szCs w:val="28"/>
        </w:rPr>
        <w:t xml:space="preserve"> Республики </w:t>
      </w:r>
      <w:r w:rsidR="00A05C18">
        <w:rPr>
          <w:sz w:val="28"/>
          <w:szCs w:val="28"/>
        </w:rPr>
        <w:t xml:space="preserve">               </w:t>
      </w:r>
      <w:r w:rsidR="00544969" w:rsidRPr="00746D3F">
        <w:rPr>
          <w:sz w:val="28"/>
          <w:szCs w:val="28"/>
        </w:rPr>
        <w:t xml:space="preserve">Марий Эл в </w:t>
      </w:r>
      <w:r w:rsidR="00544969">
        <w:rPr>
          <w:sz w:val="28"/>
          <w:szCs w:val="28"/>
        </w:rPr>
        <w:t>Комитете</w:t>
      </w:r>
      <w:r w:rsidR="00544969" w:rsidRPr="00746D3F">
        <w:rPr>
          <w:sz w:val="28"/>
          <w:szCs w:val="28"/>
        </w:rPr>
        <w:t xml:space="preserve"> Республики Марий Эл</w:t>
      </w:r>
      <w:r w:rsidR="00544969">
        <w:rPr>
          <w:sz w:val="28"/>
          <w:szCs w:val="28"/>
        </w:rPr>
        <w:t xml:space="preserve"> по делам архивов</w:t>
      </w:r>
      <w:r w:rsidRPr="00746D3F">
        <w:rPr>
          <w:sz w:val="28"/>
          <w:szCs w:val="28"/>
        </w:rPr>
        <w:t xml:space="preserve">. </w:t>
      </w:r>
    </w:p>
    <w:p w:rsidR="00505363" w:rsidRPr="00746D3F" w:rsidRDefault="00505363" w:rsidP="006741F5">
      <w:pPr>
        <w:pStyle w:val="af5"/>
        <w:jc w:val="both"/>
        <w:rPr>
          <w:sz w:val="28"/>
          <w:szCs w:val="28"/>
        </w:rPr>
      </w:pPr>
      <w:r w:rsidRPr="00746D3F">
        <w:rPr>
          <w:sz w:val="28"/>
          <w:szCs w:val="28"/>
        </w:rPr>
        <w:tab/>
      </w:r>
      <w:r w:rsidR="006210B5">
        <w:rPr>
          <w:sz w:val="28"/>
          <w:szCs w:val="28"/>
        </w:rPr>
        <w:t>3</w:t>
      </w:r>
      <w:r w:rsidRPr="00746D3F">
        <w:rPr>
          <w:sz w:val="28"/>
          <w:szCs w:val="28"/>
        </w:rPr>
        <w:t xml:space="preserve">. Контроль за исполнением настоящего приказа </w:t>
      </w:r>
      <w:r w:rsidR="00B40159">
        <w:rPr>
          <w:sz w:val="28"/>
          <w:szCs w:val="28"/>
        </w:rPr>
        <w:t>возложить на заместителя председателя – начальника отдела развития архивного дела, правового и организационного обеспечения Комитета</w:t>
      </w:r>
      <w:r w:rsidR="00B40159" w:rsidRPr="00B40159">
        <w:rPr>
          <w:sz w:val="28"/>
          <w:szCs w:val="28"/>
        </w:rPr>
        <w:t xml:space="preserve"> </w:t>
      </w:r>
      <w:r w:rsidR="00B40159" w:rsidRPr="00746D3F">
        <w:rPr>
          <w:sz w:val="28"/>
          <w:szCs w:val="28"/>
        </w:rPr>
        <w:t>Республики Марий Эл по делам архивов</w:t>
      </w:r>
      <w:r w:rsidR="00B40159">
        <w:rPr>
          <w:sz w:val="28"/>
          <w:szCs w:val="28"/>
        </w:rPr>
        <w:t xml:space="preserve"> Кадочникову Л.А.</w:t>
      </w:r>
    </w:p>
    <w:p w:rsidR="00505363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Pr="00750A1A" w:rsidRDefault="00505363" w:rsidP="006741F5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363" w:rsidRDefault="00B325F7" w:rsidP="006741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5363" w:rsidRPr="004B2E4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05363" w:rsidRPr="00BA44C6">
        <w:rPr>
          <w:sz w:val="28"/>
          <w:szCs w:val="28"/>
        </w:rPr>
        <w:t xml:space="preserve"> Комитета Республики </w:t>
      </w:r>
    </w:p>
    <w:p w:rsidR="00505363" w:rsidRPr="00BA44C6" w:rsidRDefault="00505363" w:rsidP="0050536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44C6">
        <w:rPr>
          <w:sz w:val="28"/>
          <w:szCs w:val="28"/>
        </w:rPr>
        <w:t>Марий Эл по делам архивов</w:t>
      </w:r>
      <w:r>
        <w:rPr>
          <w:sz w:val="28"/>
          <w:szCs w:val="28"/>
        </w:rPr>
        <w:t xml:space="preserve">                    </w:t>
      </w:r>
      <w:r w:rsidR="00FE49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32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325F7">
        <w:rPr>
          <w:sz w:val="28"/>
          <w:szCs w:val="28"/>
        </w:rPr>
        <w:t>А.М.Одинцов</w:t>
      </w:r>
    </w:p>
    <w:p w:rsidR="00961917" w:rsidRDefault="00961917">
      <w:bookmarkStart w:id="0" w:name="Par43"/>
      <w:bookmarkEnd w:id="0"/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61917" w:rsidRPr="00A31919" w:rsidTr="00E62727">
        <w:tc>
          <w:tcPr>
            <w:tcW w:w="4501" w:type="dxa"/>
            <w:shd w:val="clear" w:color="auto" w:fill="auto"/>
          </w:tcPr>
          <w:p w:rsidR="00961917" w:rsidRPr="000F562E" w:rsidRDefault="00961917" w:rsidP="00E62727">
            <w:pPr>
              <w:jc w:val="both"/>
            </w:pPr>
          </w:p>
        </w:tc>
        <w:tc>
          <w:tcPr>
            <w:tcW w:w="4502" w:type="dxa"/>
            <w:shd w:val="clear" w:color="auto" w:fill="auto"/>
          </w:tcPr>
          <w:p w:rsidR="00961917" w:rsidRPr="00A31919" w:rsidRDefault="00961917" w:rsidP="00E62727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>УТВЕРЖДЕН</w:t>
            </w:r>
          </w:p>
          <w:p w:rsidR="00961917" w:rsidRPr="00A31919" w:rsidRDefault="00961917" w:rsidP="00E62727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>приказом Комитета Республики            Марий Эл по делам архивов</w:t>
            </w:r>
          </w:p>
          <w:p w:rsidR="00961917" w:rsidRPr="00A31919" w:rsidRDefault="00961917" w:rsidP="00E62727">
            <w:pPr>
              <w:jc w:val="center"/>
              <w:rPr>
                <w:sz w:val="28"/>
                <w:szCs w:val="28"/>
              </w:rPr>
            </w:pPr>
            <w:r w:rsidRPr="00A319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 сентября 2014</w:t>
            </w:r>
            <w:r w:rsidRPr="00A3191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123</w:t>
            </w:r>
          </w:p>
          <w:p w:rsidR="00961917" w:rsidRPr="00A31919" w:rsidRDefault="00961917" w:rsidP="00E627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917" w:rsidRDefault="00961917" w:rsidP="00961917">
      <w:pPr>
        <w:jc w:val="center"/>
        <w:rPr>
          <w:b/>
          <w:sz w:val="28"/>
          <w:szCs w:val="28"/>
        </w:rPr>
      </w:pPr>
    </w:p>
    <w:p w:rsidR="00961917" w:rsidRPr="00463D27" w:rsidRDefault="00961917" w:rsidP="00961917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>ПОРЯДОК</w:t>
      </w:r>
    </w:p>
    <w:p w:rsidR="00961917" w:rsidRPr="00463D27" w:rsidRDefault="00961917" w:rsidP="00961917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 xml:space="preserve">проверки соблюдения гражданином, замещавшим должность </w:t>
      </w:r>
    </w:p>
    <w:p w:rsidR="00961917" w:rsidRPr="00463D27" w:rsidRDefault="00961917" w:rsidP="00961917">
      <w:pPr>
        <w:jc w:val="center"/>
        <w:rPr>
          <w:b/>
          <w:sz w:val="28"/>
          <w:szCs w:val="28"/>
        </w:rPr>
      </w:pPr>
      <w:r w:rsidRPr="00463D27">
        <w:rPr>
          <w:b/>
          <w:sz w:val="28"/>
          <w:szCs w:val="28"/>
        </w:rPr>
        <w:t xml:space="preserve">государственной гражданской службы Республики Марий Эл </w:t>
      </w:r>
      <w:r>
        <w:rPr>
          <w:b/>
          <w:sz w:val="28"/>
          <w:szCs w:val="28"/>
        </w:rPr>
        <w:t xml:space="preserve">                           </w:t>
      </w:r>
      <w:r w:rsidRPr="00463D27">
        <w:rPr>
          <w:b/>
          <w:sz w:val="28"/>
          <w:szCs w:val="28"/>
        </w:rPr>
        <w:t xml:space="preserve">в Комитете Республики Марий Эл по делам архивов, запрета </w:t>
      </w:r>
      <w:r>
        <w:rPr>
          <w:b/>
          <w:sz w:val="28"/>
          <w:szCs w:val="28"/>
        </w:rPr>
        <w:t xml:space="preserve">                     </w:t>
      </w:r>
      <w:r w:rsidRPr="00463D27">
        <w:rPr>
          <w:b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гражданско–правового договора </w:t>
      </w:r>
      <w:r>
        <w:rPr>
          <w:b/>
          <w:sz w:val="28"/>
          <w:szCs w:val="28"/>
        </w:rPr>
        <w:t>(гражданско-правовых договоров)</w:t>
      </w:r>
      <w:r w:rsidRPr="00463D27">
        <w:rPr>
          <w:b/>
          <w:sz w:val="28"/>
          <w:szCs w:val="28"/>
        </w:rPr>
        <w:t xml:space="preserve"> в случаях, </w:t>
      </w:r>
    </w:p>
    <w:p w:rsidR="00961917" w:rsidRDefault="00961917" w:rsidP="00961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предусмотренных федеральными законами, </w:t>
      </w:r>
      <w:r w:rsidRPr="00463D27">
        <w:rPr>
          <w:b/>
          <w:sz w:val="28"/>
          <w:szCs w:val="28"/>
        </w:rPr>
        <w:t>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гражданско–правового договора</w:t>
      </w:r>
      <w:r>
        <w:rPr>
          <w:b/>
          <w:sz w:val="28"/>
          <w:szCs w:val="28"/>
        </w:rPr>
        <w:t xml:space="preserve">                   </w:t>
      </w:r>
      <w:r w:rsidRPr="00463D27">
        <w:rPr>
          <w:b/>
          <w:sz w:val="28"/>
          <w:szCs w:val="28"/>
        </w:rPr>
        <w:t xml:space="preserve">                                с таким гражданином</w:t>
      </w:r>
    </w:p>
    <w:p w:rsidR="00961917" w:rsidRDefault="00961917" w:rsidP="00961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1917" w:rsidRPr="00463D27" w:rsidRDefault="00961917" w:rsidP="00961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bookmarkStart w:id="1" w:name="Par20"/>
      <w:bookmarkEnd w:id="1"/>
      <w:r w:rsidRPr="00024554">
        <w:rPr>
          <w:sz w:val="28"/>
          <w:szCs w:val="28"/>
        </w:rPr>
        <w:t xml:space="preserve">1. Настоящий Порядок разработан на основании части 3.1. </w:t>
      </w:r>
      <w:r w:rsidRPr="00024554">
        <w:rPr>
          <w:sz w:val="28"/>
          <w:szCs w:val="28"/>
        </w:rPr>
        <w:br/>
        <w:t xml:space="preserve">статьи 17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24554">
          <w:rPr>
            <w:sz w:val="28"/>
            <w:szCs w:val="28"/>
          </w:rPr>
          <w:t>2004 г</w:t>
        </w:r>
      </w:smartTag>
      <w:r w:rsidRPr="00024554">
        <w:rPr>
          <w:sz w:val="28"/>
          <w:szCs w:val="28"/>
        </w:rPr>
        <w:t xml:space="preserve">. № 79-ФЗ </w:t>
      </w:r>
      <w:r w:rsidRPr="00024554">
        <w:rPr>
          <w:sz w:val="28"/>
          <w:szCs w:val="28"/>
        </w:rPr>
        <w:br/>
        <w:t xml:space="preserve">«О государственной гражданской службе Российской Федерации»  </w:t>
      </w:r>
      <w:r w:rsidRPr="00024554">
        <w:rPr>
          <w:sz w:val="28"/>
          <w:szCs w:val="28"/>
        </w:rPr>
        <w:br/>
        <w:t xml:space="preserve">и части 6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24554">
          <w:rPr>
            <w:sz w:val="28"/>
            <w:szCs w:val="28"/>
          </w:rPr>
          <w:t>2008 г</w:t>
        </w:r>
      </w:smartTag>
      <w:r w:rsidRPr="00024554">
        <w:rPr>
          <w:sz w:val="28"/>
          <w:szCs w:val="28"/>
        </w:rPr>
        <w:t>. № 273-ФЗ «О противодействии коррупции» (далее - Федеральный закон № 273-ФЗ) и определяет порядок организации проведения проверки:</w:t>
      </w:r>
    </w:p>
    <w:p w:rsidR="00961917" w:rsidRPr="00024554" w:rsidRDefault="00961917" w:rsidP="009619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>а) соблю</w:t>
      </w:r>
      <w:r>
        <w:rPr>
          <w:sz w:val="28"/>
          <w:szCs w:val="28"/>
        </w:rPr>
        <w:t xml:space="preserve">дения гражданином, замещавшим в Комитете </w:t>
      </w:r>
      <w:r w:rsidRPr="00024554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по делам архивов</w:t>
      </w:r>
      <w:r w:rsidRPr="0002455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Комархив</w:t>
      </w:r>
      <w:r w:rsidRPr="00024554">
        <w:rPr>
          <w:sz w:val="28"/>
          <w:szCs w:val="28"/>
        </w:rPr>
        <w:t xml:space="preserve">) должность государственной гражданской службы Республики Марий Эл </w:t>
      </w:r>
      <w:r>
        <w:rPr>
          <w:sz w:val="28"/>
          <w:szCs w:val="28"/>
        </w:rPr>
        <w:t xml:space="preserve">                    </w:t>
      </w:r>
      <w:r w:rsidRPr="00024554">
        <w:rPr>
          <w:sz w:val="28"/>
          <w:szCs w:val="28"/>
        </w:rPr>
        <w:t xml:space="preserve">(далее - гражданская служба), включенную в Перечень должностей государственной гражданской службы Республики Марий Эл </w:t>
      </w:r>
      <w:r w:rsidRPr="00024554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Комитете </w:t>
      </w:r>
      <w:r w:rsidRPr="00024554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по делам архивов</w:t>
      </w:r>
      <w:r w:rsidRPr="00024554">
        <w:rPr>
          <w:sz w:val="28"/>
          <w:szCs w:val="28"/>
        </w:rPr>
        <w:t xml:space="preserve">, при назначении </w:t>
      </w:r>
      <w:r w:rsidRPr="00024554">
        <w:rPr>
          <w:sz w:val="28"/>
          <w:szCs w:val="28"/>
        </w:rPr>
        <w:br/>
        <w:t xml:space="preserve">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Pr="00024554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024554">
        <w:rPr>
          <w:sz w:val="28"/>
          <w:szCs w:val="28"/>
        </w:rPr>
        <w:br/>
        <w:t xml:space="preserve">и несовершеннолетних детей, утвержденный приказом </w:t>
      </w:r>
      <w:r>
        <w:rPr>
          <w:sz w:val="28"/>
          <w:szCs w:val="28"/>
        </w:rPr>
        <w:t xml:space="preserve">Комитета </w:t>
      </w:r>
      <w:r w:rsidRPr="00024554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по делам архивов </w:t>
      </w:r>
      <w:r w:rsidRPr="00A31919">
        <w:rPr>
          <w:sz w:val="28"/>
          <w:szCs w:val="28"/>
        </w:rPr>
        <w:t>«О</w:t>
      </w:r>
      <w:r>
        <w:rPr>
          <w:sz w:val="28"/>
          <w:szCs w:val="28"/>
        </w:rPr>
        <w:t xml:space="preserve"> П</w:t>
      </w:r>
      <w:r w:rsidRPr="00A31919">
        <w:rPr>
          <w:sz w:val="28"/>
          <w:szCs w:val="28"/>
        </w:rPr>
        <w:t>еречн</w:t>
      </w:r>
      <w:r>
        <w:rPr>
          <w:sz w:val="28"/>
          <w:szCs w:val="28"/>
        </w:rPr>
        <w:t>е</w:t>
      </w:r>
      <w:r w:rsidRPr="00A31919">
        <w:rPr>
          <w:sz w:val="28"/>
          <w:szCs w:val="28"/>
        </w:rPr>
        <w:t xml:space="preserve"> должностей государственной гражданской службы Республики Марий Эл в </w:t>
      </w:r>
      <w:r>
        <w:rPr>
          <w:sz w:val="28"/>
          <w:szCs w:val="28"/>
        </w:rPr>
        <w:t>Комитете</w:t>
      </w:r>
      <w:r w:rsidRPr="00A31919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>по делам архивов</w:t>
      </w:r>
      <w:r w:rsidRPr="00A31919">
        <w:rPr>
          <w:sz w:val="28"/>
          <w:szCs w:val="28"/>
        </w:rPr>
        <w:t>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детей»</w:t>
      </w:r>
      <w:r w:rsidRPr="00024554">
        <w:rPr>
          <w:sz w:val="28"/>
          <w:szCs w:val="28"/>
        </w:rPr>
        <w:t>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служащего;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pacing w:val="-2"/>
          <w:sz w:val="28"/>
          <w:szCs w:val="28"/>
        </w:rPr>
        <w:t>б) соблюдения работодателем условий заключения трудового договора и</w:t>
      </w:r>
      <w:r w:rsidRPr="00024554">
        <w:rPr>
          <w:sz w:val="28"/>
          <w:szCs w:val="28"/>
        </w:rPr>
        <w:t xml:space="preserve">ли </w:t>
      </w:r>
      <w:r w:rsidRPr="00024554">
        <w:rPr>
          <w:spacing w:val="-2"/>
          <w:sz w:val="28"/>
          <w:szCs w:val="28"/>
        </w:rPr>
        <w:t xml:space="preserve">соблюдения условий заключения гражданско-правового договора с указанным в </w:t>
      </w:r>
      <w:r w:rsidRPr="00024554">
        <w:rPr>
          <w:sz w:val="28"/>
          <w:szCs w:val="28"/>
        </w:rPr>
        <w:t>подпункте «а» настоящего пункта гражданином.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>2. Основаниями для проведения проверки являются: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а) письменная информация работодателя, поступившая </w:t>
      </w:r>
      <w:r w:rsidRPr="00024554">
        <w:rPr>
          <w:sz w:val="28"/>
          <w:szCs w:val="28"/>
        </w:rPr>
        <w:br/>
        <w:t xml:space="preserve">в порядке, предусмотренном </w:t>
      </w:r>
      <w:hyperlink r:id="rId9" w:history="1">
        <w:r w:rsidRPr="00024554">
          <w:rPr>
            <w:sz w:val="28"/>
            <w:szCs w:val="28"/>
          </w:rPr>
          <w:t>постановлением</w:t>
        </w:r>
      </w:hyperlink>
      <w:r w:rsidRPr="00024554">
        <w:rPr>
          <w:sz w:val="28"/>
          <w:szCs w:val="28"/>
        </w:rPr>
        <w:t xml:space="preserve"> Правительства Российской Федерации от 8 сентября </w:t>
      </w:r>
      <w:smartTag w:uri="urn:schemas-microsoft-com:office:smarttags" w:element="metricconverter">
        <w:smartTagPr>
          <w:attr w:name="ProductID" w:val="2010 г"/>
        </w:smartTagPr>
        <w:r w:rsidRPr="00024554">
          <w:rPr>
            <w:sz w:val="28"/>
            <w:szCs w:val="28"/>
          </w:rPr>
          <w:t>2010 г</w:t>
        </w:r>
      </w:smartTag>
      <w:r w:rsidRPr="00024554">
        <w:rPr>
          <w:sz w:val="28"/>
          <w:szCs w:val="28"/>
        </w:rPr>
        <w:t xml:space="preserve">. № 700 «О порядке сообщения работодателем при заключении трудового договора с гражданином, замещавшим должности государственной или муниципальной </w:t>
      </w:r>
      <w:r w:rsidRPr="00024554">
        <w:rPr>
          <w:sz w:val="28"/>
          <w:szCs w:val="28"/>
        </w:rPr>
        <w:br/>
        <w:t xml:space="preserve">службы, перечень которых устанавливается нормативными правовыми актами Российской Федерации, в течение двух лет после его </w:t>
      </w:r>
      <w:r w:rsidRPr="00024554">
        <w:rPr>
          <w:sz w:val="28"/>
          <w:szCs w:val="28"/>
        </w:rPr>
        <w:br/>
        <w:t xml:space="preserve">увольнения с государственной или муниципальной службы </w:t>
      </w:r>
      <w:r w:rsidRPr="00024554">
        <w:rPr>
          <w:sz w:val="28"/>
          <w:szCs w:val="28"/>
        </w:rPr>
        <w:br/>
        <w:t xml:space="preserve">о заключении такого договора представителю нанимателя (работодателю) государственного или муниципального служащего </w:t>
      </w:r>
      <w:r w:rsidRPr="00024554">
        <w:rPr>
          <w:sz w:val="28"/>
          <w:szCs w:val="28"/>
        </w:rPr>
        <w:br/>
        <w:t>по последнему месту его службы»;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б) непоступление письменной информации от работодателя </w:t>
      </w:r>
      <w:r w:rsidRPr="00024554">
        <w:rPr>
          <w:sz w:val="28"/>
          <w:szCs w:val="28"/>
        </w:rPr>
        <w:br/>
        <w:t xml:space="preserve">в течение десяти дней с предполагаемой даты заключения </w:t>
      </w:r>
      <w:r w:rsidRPr="00024554">
        <w:rPr>
          <w:sz w:val="28"/>
          <w:szCs w:val="28"/>
        </w:rPr>
        <w:br/>
        <w:t xml:space="preserve">с гражданином, замещавшим должность гражданской службы </w:t>
      </w:r>
      <w:r w:rsidRPr="00024554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Комархиве</w:t>
      </w:r>
      <w:r w:rsidRPr="00024554">
        <w:rPr>
          <w:sz w:val="28"/>
          <w:szCs w:val="28"/>
        </w:rPr>
        <w:t xml:space="preserve">, трудового договора или гражданско-правового договора (гражданско-правовых договоров) стоимостью более 100 тысяч рублей в месяц, указанной гражданином в письменном обращении, представленном в комиссию </w:t>
      </w:r>
      <w:r>
        <w:rPr>
          <w:sz w:val="28"/>
          <w:szCs w:val="28"/>
        </w:rPr>
        <w:t xml:space="preserve">Комархива </w:t>
      </w:r>
      <w:r w:rsidRPr="00024554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с целью получения согласия на замещение на условиях трудового договора в организации </w:t>
      </w:r>
      <w:r w:rsidRPr="00024554">
        <w:rPr>
          <w:sz w:val="28"/>
          <w:szCs w:val="28"/>
        </w:rPr>
        <w:br/>
        <w:t xml:space="preserve">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 (далее – предполагаемая дата заключения трудового договора), если комиссией по соблюдению требований </w:t>
      </w:r>
      <w:r w:rsidRPr="00024554">
        <w:rPr>
          <w:sz w:val="28"/>
          <w:szCs w:val="28"/>
        </w:rPr>
        <w:br/>
        <w:t xml:space="preserve">к служебному поведению государственных гражданских служащих </w:t>
      </w:r>
      <w:r w:rsidRPr="00024554">
        <w:rPr>
          <w:sz w:val="28"/>
          <w:szCs w:val="28"/>
        </w:rPr>
        <w:br/>
        <w:t>и урегулированию конфликта интересов было принято решение о даче согласия;</w:t>
      </w:r>
    </w:p>
    <w:p w:rsidR="00961917" w:rsidRPr="00024554" w:rsidRDefault="00961917" w:rsidP="009619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в) письменное сообщение, представленное правоохранительными органами, иными государственными органами, органами местного самоуправления, их должностными лицами, организациями </w:t>
      </w:r>
      <w:r w:rsidRPr="00024554">
        <w:rPr>
          <w:sz w:val="28"/>
          <w:szCs w:val="28"/>
        </w:rPr>
        <w:br/>
        <w:t>и гражданами, о несоблюдении гражданами и работодателями, указанными в пункте 1 настоящего Порядка, ограничений, предусмотренных статьей 12 Федерального закона № 273-ФЗ.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>3. Информация и сообщение анонимного характера не могут служить основанием для проверки.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4. Проверки, указанные в пункте 1 настоящего Порядка (далее – проверки), осуществляются 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на основании решения </w:t>
      </w:r>
      <w:r>
        <w:rPr>
          <w:sz w:val="28"/>
          <w:szCs w:val="28"/>
        </w:rPr>
        <w:t>председателя Комархива</w:t>
      </w:r>
      <w:r w:rsidRPr="00024554">
        <w:rPr>
          <w:sz w:val="28"/>
          <w:szCs w:val="28"/>
        </w:rPr>
        <w:t>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5. Срок проведения проверки не может превышать тридцати рабочих дней со дня принятия </w:t>
      </w:r>
      <w:r>
        <w:rPr>
          <w:sz w:val="28"/>
          <w:szCs w:val="28"/>
        </w:rPr>
        <w:t>председателем Комархива</w:t>
      </w:r>
      <w:r w:rsidRPr="00024554">
        <w:rPr>
          <w:sz w:val="28"/>
          <w:szCs w:val="28"/>
        </w:rPr>
        <w:t xml:space="preserve"> решения о ее проведении. 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Заключение по результатам проверки представляется </w:t>
      </w:r>
      <w:r>
        <w:rPr>
          <w:sz w:val="28"/>
          <w:szCs w:val="28"/>
        </w:rPr>
        <w:t xml:space="preserve">председателю Комархива </w:t>
      </w:r>
      <w:r w:rsidRPr="00024554">
        <w:rPr>
          <w:sz w:val="28"/>
          <w:szCs w:val="28"/>
        </w:rPr>
        <w:t>в течение трех рабочих дней после дня ее окончания.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6. </w:t>
      </w:r>
      <w:r>
        <w:rPr>
          <w:sz w:val="28"/>
          <w:szCs w:val="28"/>
        </w:rPr>
        <w:t>Председатель Комархива</w:t>
      </w:r>
      <w:r w:rsidRPr="00024554">
        <w:rPr>
          <w:sz w:val="28"/>
          <w:szCs w:val="28"/>
        </w:rPr>
        <w:t xml:space="preserve"> при получении информации, предусмотренной подпунктом «а» пункта 2 настоящего Порядка, </w:t>
      </w:r>
      <w:r w:rsidRPr="00024554">
        <w:rPr>
          <w:spacing w:val="-2"/>
          <w:sz w:val="28"/>
          <w:szCs w:val="28"/>
        </w:rPr>
        <w:t>в течение пяти рабочих дней со дня</w:t>
      </w:r>
      <w:r w:rsidRPr="00024554">
        <w:rPr>
          <w:sz w:val="28"/>
          <w:szCs w:val="28"/>
        </w:rPr>
        <w:t xml:space="preserve"> поступления информации принимает решение о проведении проверки соблюдения гражданином, замещавшим должность гражданской службы, ограничений, предусмотренных статьей 12 Федерального закона № 273-ФЗ.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осуществляется проверка наличия в личном деле гражданина, замещавшего должность гражданской службы, копии протокола либо выписки из протокола заседания комиссии </w:t>
      </w:r>
      <w:r>
        <w:rPr>
          <w:sz w:val="28"/>
          <w:szCs w:val="28"/>
        </w:rPr>
        <w:t>Комархива</w:t>
      </w:r>
      <w:r w:rsidRPr="00024554">
        <w:rPr>
          <w:sz w:val="28"/>
          <w:szCs w:val="28"/>
        </w:rPr>
        <w:t xml:space="preserve"> </w:t>
      </w:r>
      <w:r w:rsidRPr="00024554">
        <w:rPr>
          <w:sz w:val="28"/>
          <w:szCs w:val="28"/>
        </w:rPr>
        <w:br/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Pr="00024554">
        <w:rPr>
          <w:sz w:val="28"/>
          <w:szCs w:val="28"/>
        </w:rPr>
        <w:br/>
        <w:t xml:space="preserve">с решением о даче гражданину согласия на замещение на условиях трудового договора должности в организации и (или) выполнение </w:t>
      </w:r>
      <w:r w:rsidRPr="00024554">
        <w:rPr>
          <w:sz w:val="28"/>
          <w:szCs w:val="28"/>
        </w:rPr>
        <w:br/>
        <w:t xml:space="preserve">в данной организации работ (оказание данной организации услуг)  </w:t>
      </w:r>
      <w:r w:rsidRPr="00024554">
        <w:rPr>
          <w:sz w:val="28"/>
          <w:szCs w:val="28"/>
        </w:rPr>
        <w:br/>
        <w:t xml:space="preserve">на условиях гражданско-правового договора (гражданско-правовых договоров), если </w:t>
      </w:r>
      <w:r w:rsidRPr="00024554">
        <w:rPr>
          <w:spacing w:val="-2"/>
          <w:sz w:val="28"/>
          <w:szCs w:val="28"/>
        </w:rPr>
        <w:t xml:space="preserve">отдельные функции государственного управления этой организацией входили </w:t>
      </w:r>
      <w:r w:rsidRPr="00024554">
        <w:rPr>
          <w:sz w:val="28"/>
          <w:szCs w:val="28"/>
        </w:rPr>
        <w:t>в его должностные (служебные) обязанности.</w:t>
      </w:r>
    </w:p>
    <w:p w:rsidR="00961917" w:rsidRPr="00024554" w:rsidRDefault="00961917" w:rsidP="00961917">
      <w:pPr>
        <w:ind w:firstLine="708"/>
        <w:jc w:val="both"/>
        <w:rPr>
          <w:spacing w:val="-2"/>
          <w:sz w:val="28"/>
          <w:szCs w:val="28"/>
        </w:rPr>
      </w:pPr>
      <w:r w:rsidRPr="00024554">
        <w:rPr>
          <w:sz w:val="28"/>
          <w:szCs w:val="28"/>
        </w:rPr>
        <w:t xml:space="preserve">При наличии протокола (выписки из протокола) с решением </w:t>
      </w:r>
      <w:r w:rsidRPr="00024554">
        <w:rPr>
          <w:sz w:val="28"/>
          <w:szCs w:val="28"/>
        </w:rPr>
        <w:br/>
        <w:t xml:space="preserve">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 на условиях гражданско-правового договора (гражданско-правовых договоров), </w:t>
      </w:r>
      <w:r w:rsidRPr="00024554">
        <w:rPr>
          <w:sz w:val="28"/>
          <w:szCs w:val="28"/>
        </w:rPr>
        <w:br/>
        <w:t xml:space="preserve">если </w:t>
      </w:r>
      <w:r w:rsidRPr="00024554">
        <w:rPr>
          <w:spacing w:val="-2"/>
          <w:sz w:val="28"/>
          <w:szCs w:val="28"/>
        </w:rPr>
        <w:t xml:space="preserve">отдельные функции государственного управления этой организацией входили </w:t>
      </w:r>
      <w:r w:rsidRPr="00024554">
        <w:rPr>
          <w:sz w:val="28"/>
          <w:szCs w:val="28"/>
        </w:rPr>
        <w:t xml:space="preserve">в его должностные (служебные) обязанности (далее - протокол с решением о даче согласия) 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председателя Комархива</w:t>
      </w:r>
      <w:r w:rsidRPr="00024554">
        <w:rPr>
          <w:sz w:val="28"/>
          <w:szCs w:val="28"/>
        </w:rPr>
        <w:t xml:space="preserve"> представляется заключение </w:t>
      </w:r>
      <w:r>
        <w:rPr>
          <w:sz w:val="28"/>
          <w:szCs w:val="28"/>
        </w:rPr>
        <w:t xml:space="preserve">                                  </w:t>
      </w:r>
      <w:r w:rsidRPr="00024554">
        <w:rPr>
          <w:sz w:val="28"/>
          <w:szCs w:val="28"/>
        </w:rPr>
        <w:t xml:space="preserve">о соблюдении гражданином, замещавшим должность гражданской службы,  требований статьи 12 </w:t>
      </w:r>
      <w:r w:rsidRPr="00024554">
        <w:rPr>
          <w:spacing w:val="-2"/>
          <w:sz w:val="28"/>
          <w:szCs w:val="28"/>
        </w:rPr>
        <w:t xml:space="preserve">Федерального закона </w:t>
      </w:r>
      <w:r w:rsidRPr="00024554">
        <w:rPr>
          <w:spacing w:val="-2"/>
          <w:sz w:val="28"/>
          <w:szCs w:val="28"/>
        </w:rPr>
        <w:br/>
        <w:t xml:space="preserve">№ 273-ФЗ. </w:t>
      </w:r>
    </w:p>
    <w:p w:rsidR="00961917" w:rsidRPr="00024554" w:rsidRDefault="00961917" w:rsidP="00961917">
      <w:pPr>
        <w:ind w:firstLine="708"/>
        <w:jc w:val="both"/>
        <w:rPr>
          <w:spacing w:val="-2"/>
          <w:sz w:val="28"/>
          <w:szCs w:val="28"/>
        </w:rPr>
      </w:pPr>
      <w:r w:rsidRPr="00024554">
        <w:rPr>
          <w:sz w:val="28"/>
          <w:szCs w:val="28"/>
        </w:rPr>
        <w:t xml:space="preserve">При отсутствии протокола с решением о даче согласия либо </w:t>
      </w:r>
      <w:r w:rsidRPr="00024554">
        <w:rPr>
          <w:sz w:val="28"/>
          <w:szCs w:val="28"/>
        </w:rPr>
        <w:br/>
        <w:t xml:space="preserve">при </w:t>
      </w:r>
      <w:r w:rsidRPr="00024554">
        <w:rPr>
          <w:spacing w:val="-6"/>
          <w:sz w:val="28"/>
          <w:szCs w:val="28"/>
        </w:rPr>
        <w:t xml:space="preserve">наличии протокола с решением об отказе гражданину в замещении </w:t>
      </w:r>
      <w:r w:rsidRPr="00024554">
        <w:rPr>
          <w:spacing w:val="-6"/>
          <w:sz w:val="28"/>
          <w:szCs w:val="28"/>
        </w:rPr>
        <w:br/>
        <w:t>на условиях</w:t>
      </w:r>
      <w:r w:rsidRPr="00024554">
        <w:rPr>
          <w:sz w:val="28"/>
          <w:szCs w:val="28"/>
        </w:rPr>
        <w:t xml:space="preserve"> трудового договора должности в организации и (или) выполнении работы (оказание данной организации услуг)  на условиях гражданско-правового договора (гражданско-правовых договоров) </w:t>
      </w:r>
      <w:r w:rsidRPr="00024554">
        <w:rPr>
          <w:sz w:val="28"/>
          <w:szCs w:val="28"/>
        </w:rPr>
        <w:br/>
        <w:t xml:space="preserve">в организации 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председателя Комархива</w:t>
      </w:r>
      <w:r w:rsidRPr="00024554">
        <w:rPr>
          <w:sz w:val="28"/>
          <w:szCs w:val="28"/>
        </w:rPr>
        <w:t xml:space="preserve"> представляется заключение о несоблюдении гражданином, замещавшим должность гражданской службы, требований </w:t>
      </w:r>
      <w:r w:rsidRPr="00024554">
        <w:rPr>
          <w:spacing w:val="-2"/>
          <w:sz w:val="28"/>
          <w:szCs w:val="28"/>
        </w:rPr>
        <w:t xml:space="preserve">Федерального закона № 273-ФЗ. </w:t>
      </w:r>
      <w:r>
        <w:rPr>
          <w:spacing w:val="-2"/>
          <w:sz w:val="28"/>
          <w:szCs w:val="28"/>
        </w:rPr>
        <w:t>Председатель Комархива</w:t>
      </w:r>
      <w:r w:rsidRPr="00024554">
        <w:rPr>
          <w:spacing w:val="-2"/>
          <w:sz w:val="28"/>
          <w:szCs w:val="28"/>
        </w:rPr>
        <w:t xml:space="preserve"> рассматривает заключение в течение трех рабочих дней со дня его получения. Н</w:t>
      </w:r>
      <w:r w:rsidRPr="00024554">
        <w:rPr>
          <w:sz w:val="28"/>
          <w:szCs w:val="28"/>
        </w:rPr>
        <w:t xml:space="preserve">е </w:t>
      </w:r>
      <w:r w:rsidRPr="00024554">
        <w:rPr>
          <w:spacing w:val="-2"/>
          <w:sz w:val="28"/>
          <w:szCs w:val="28"/>
        </w:rPr>
        <w:t xml:space="preserve">позднее пяти рабочих дней со дня рассмотрения </w:t>
      </w:r>
      <w:r>
        <w:rPr>
          <w:spacing w:val="-2"/>
          <w:sz w:val="28"/>
          <w:szCs w:val="28"/>
        </w:rPr>
        <w:t>председателем Комархива</w:t>
      </w:r>
      <w:r w:rsidRPr="00024554">
        <w:rPr>
          <w:spacing w:val="-2"/>
          <w:sz w:val="28"/>
          <w:szCs w:val="28"/>
        </w:rPr>
        <w:t xml:space="preserve"> з</w:t>
      </w:r>
      <w:r w:rsidRPr="00024554">
        <w:rPr>
          <w:sz w:val="28"/>
          <w:szCs w:val="28"/>
        </w:rPr>
        <w:t>аключение направляется работодателю</w:t>
      </w:r>
      <w:r w:rsidRPr="00024554">
        <w:rPr>
          <w:spacing w:val="-2"/>
          <w:sz w:val="28"/>
          <w:szCs w:val="28"/>
        </w:rPr>
        <w:t xml:space="preserve">. </w:t>
      </w:r>
      <w:r w:rsidRPr="00024554">
        <w:rPr>
          <w:sz w:val="28"/>
          <w:szCs w:val="28"/>
        </w:rPr>
        <w:t xml:space="preserve">Работодатель также информируется </w:t>
      </w:r>
      <w:r w:rsidRPr="00024554">
        <w:rPr>
          <w:spacing w:val="-4"/>
          <w:sz w:val="28"/>
          <w:szCs w:val="28"/>
        </w:rPr>
        <w:t>об обязательности прекращения в соответствии с частью 3 статьи 12 Федерального закона № 273-ФЗ трудового и (или) гражданско-</w:t>
      </w:r>
      <w:r w:rsidRPr="00024554">
        <w:rPr>
          <w:sz w:val="28"/>
          <w:szCs w:val="28"/>
        </w:rPr>
        <w:t>правового договора на выполнение работ (оказание услуг)</w:t>
      </w:r>
      <w:r>
        <w:rPr>
          <w:sz w:val="28"/>
          <w:szCs w:val="28"/>
        </w:rPr>
        <w:t xml:space="preserve"> </w:t>
      </w:r>
      <w:r w:rsidRPr="00024554">
        <w:rPr>
          <w:sz w:val="28"/>
          <w:szCs w:val="28"/>
        </w:rPr>
        <w:t>с гражданином, замещавшим должность гражданской службы.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pacing w:val="-2"/>
          <w:sz w:val="28"/>
          <w:szCs w:val="28"/>
        </w:rPr>
        <w:t xml:space="preserve">Если в ходе проверки выявлено </w:t>
      </w:r>
      <w:r w:rsidRPr="00024554">
        <w:rPr>
          <w:sz w:val="28"/>
          <w:szCs w:val="28"/>
        </w:rPr>
        <w:t xml:space="preserve">несоблюдение гражданином, замещавшим должность гражданской службы, требований </w:t>
      </w:r>
      <w:r w:rsidRPr="00024554">
        <w:rPr>
          <w:spacing w:val="-2"/>
          <w:sz w:val="28"/>
          <w:szCs w:val="28"/>
        </w:rPr>
        <w:t xml:space="preserve">Федерального закона № 273-ФЗ, </w:t>
      </w:r>
      <w:r w:rsidRPr="00024554">
        <w:rPr>
          <w:spacing w:val="-4"/>
          <w:sz w:val="28"/>
          <w:szCs w:val="28"/>
        </w:rPr>
        <w:t xml:space="preserve">соответствующая информация </w:t>
      </w:r>
      <w:r w:rsidRPr="00024554">
        <w:rPr>
          <w:spacing w:val="-2"/>
          <w:sz w:val="28"/>
          <w:szCs w:val="28"/>
        </w:rPr>
        <w:t>н</w:t>
      </w:r>
      <w:r w:rsidRPr="00024554">
        <w:rPr>
          <w:sz w:val="28"/>
          <w:szCs w:val="28"/>
        </w:rPr>
        <w:t xml:space="preserve">е </w:t>
      </w:r>
      <w:r w:rsidRPr="00024554">
        <w:rPr>
          <w:spacing w:val="-2"/>
          <w:sz w:val="28"/>
          <w:szCs w:val="28"/>
        </w:rPr>
        <w:t xml:space="preserve">позднее трех рабочих дней со дня рассмотрения </w:t>
      </w:r>
      <w:r>
        <w:rPr>
          <w:spacing w:val="-2"/>
          <w:sz w:val="28"/>
          <w:szCs w:val="28"/>
        </w:rPr>
        <w:t>председателем Комархива</w:t>
      </w:r>
      <w:r w:rsidRPr="00024554">
        <w:rPr>
          <w:spacing w:val="-2"/>
          <w:sz w:val="28"/>
          <w:szCs w:val="28"/>
        </w:rPr>
        <w:t xml:space="preserve"> з</w:t>
      </w:r>
      <w:r w:rsidRPr="00024554">
        <w:rPr>
          <w:sz w:val="28"/>
          <w:szCs w:val="28"/>
        </w:rPr>
        <w:t>аключения</w:t>
      </w:r>
      <w:r w:rsidRPr="00024554">
        <w:rPr>
          <w:spacing w:val="-4"/>
          <w:sz w:val="28"/>
          <w:szCs w:val="28"/>
        </w:rPr>
        <w:t xml:space="preserve"> направляется в правоохранительные органы для осуществления</w:t>
      </w:r>
      <w:r w:rsidRPr="00024554">
        <w:rPr>
          <w:sz w:val="28"/>
          <w:szCs w:val="28"/>
        </w:rPr>
        <w:t xml:space="preserve"> контроля </w:t>
      </w:r>
      <w:r w:rsidRPr="00024554">
        <w:rPr>
          <w:sz w:val="28"/>
          <w:szCs w:val="28"/>
        </w:rPr>
        <w:br/>
        <w:t xml:space="preserve">за выполнением гражданином требований Федерального закона </w:t>
      </w:r>
      <w:r w:rsidRPr="00024554">
        <w:rPr>
          <w:sz w:val="28"/>
          <w:szCs w:val="28"/>
        </w:rPr>
        <w:br/>
        <w:t xml:space="preserve">№ 273-ФЗ. 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7. В случае непоступления в адрес </w:t>
      </w:r>
      <w:r>
        <w:rPr>
          <w:sz w:val="28"/>
          <w:szCs w:val="28"/>
        </w:rPr>
        <w:t>Комархива</w:t>
      </w:r>
      <w:r w:rsidRPr="00024554">
        <w:rPr>
          <w:sz w:val="28"/>
          <w:szCs w:val="28"/>
        </w:rPr>
        <w:t xml:space="preserve"> письменной информации, предусмотренной подпунктом «б» пункта 2 настоящего Порядка, по решению </w:t>
      </w:r>
      <w:r>
        <w:rPr>
          <w:sz w:val="28"/>
          <w:szCs w:val="28"/>
        </w:rPr>
        <w:t>председателя Комархива</w:t>
      </w:r>
      <w:r w:rsidRPr="00024554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не позднее пяти рабочих дней с даты истечения десятидневного срока с предполагаемой даты заключения трудового договора работодателю направляется запрос о представлении информации о заключении (незаключении) трудового и (или) гражданско-правового договора на выполнение работ (оказание услуг) с гражданином, замещавшим в </w:t>
      </w:r>
      <w:r>
        <w:rPr>
          <w:sz w:val="28"/>
          <w:szCs w:val="28"/>
        </w:rPr>
        <w:t>Комархиве</w:t>
      </w:r>
      <w:r w:rsidRPr="00024554">
        <w:rPr>
          <w:sz w:val="28"/>
          <w:szCs w:val="28"/>
        </w:rPr>
        <w:t xml:space="preserve"> должность гражданской службы. На основании представленной работодателем информации в течение трех рабочих дней с даты получения информации отдел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председателю Комархива</w:t>
      </w:r>
      <w:r w:rsidRPr="00024554">
        <w:rPr>
          <w:sz w:val="28"/>
          <w:szCs w:val="28"/>
        </w:rPr>
        <w:t xml:space="preserve"> заключение о несоблюдении (соблюдении) работодателем  обязанности, предусмотренной частью 4 статьи 12 Федерального закона № 273-ФЗ.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Комархива</w:t>
      </w:r>
      <w:r w:rsidRPr="00024554">
        <w:rPr>
          <w:sz w:val="28"/>
          <w:szCs w:val="28"/>
        </w:rPr>
        <w:t xml:space="preserve"> не позднее трех рабочих дней со дня получения заключения, содержащего сведения о несоблюдении  работодателем обязанности, предусмотренной частью 4 статьи 12 Федерального закона № 273-ФЗ, направляет соответствующую информацию в правоохранительные органы.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8. При поступлении сообщения, предусмотренного подпунктом «в» пункта 2 настоящего </w:t>
      </w:r>
      <w:r>
        <w:rPr>
          <w:sz w:val="28"/>
          <w:szCs w:val="28"/>
        </w:rPr>
        <w:t>Порядка</w:t>
      </w:r>
      <w:r w:rsidRPr="00024554">
        <w:rPr>
          <w:sz w:val="28"/>
          <w:szCs w:val="28"/>
        </w:rPr>
        <w:t xml:space="preserve">, отделом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z w:val="28"/>
          <w:szCs w:val="28"/>
        </w:rPr>
        <w:t xml:space="preserve"> на основании решения </w:t>
      </w:r>
      <w:r>
        <w:rPr>
          <w:sz w:val="28"/>
          <w:szCs w:val="28"/>
        </w:rPr>
        <w:t>председателя Комархива</w:t>
      </w:r>
      <w:r w:rsidRPr="00024554">
        <w:rPr>
          <w:sz w:val="28"/>
          <w:szCs w:val="28"/>
        </w:rPr>
        <w:t xml:space="preserve"> проверяется наличие в личном деле лица, замещавшего должность гражданской службы: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>а) протокола с решением о даче согласия;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>б) письменной информации работодателя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z w:val="28"/>
          <w:szCs w:val="28"/>
        </w:rPr>
        <w:t xml:space="preserve">По итогам проверки наличия в личном деле указанных документов в течение трех рабочих дней со дня ее проведения отдел </w:t>
      </w:r>
      <w:r>
        <w:rPr>
          <w:sz w:val="28"/>
          <w:szCs w:val="28"/>
        </w:rPr>
        <w:t>развития архивного дела, правового и организационного обеспечения Комархива</w:t>
      </w:r>
      <w:r w:rsidRPr="00024554">
        <w:rPr>
          <w:spacing w:val="-4"/>
          <w:sz w:val="28"/>
          <w:szCs w:val="28"/>
        </w:rPr>
        <w:t xml:space="preserve"> представляет </w:t>
      </w:r>
      <w:r>
        <w:rPr>
          <w:spacing w:val="-4"/>
          <w:sz w:val="28"/>
          <w:szCs w:val="28"/>
        </w:rPr>
        <w:t>председателю Комархива</w:t>
      </w:r>
      <w:r w:rsidRPr="00024554">
        <w:rPr>
          <w:spacing w:val="-4"/>
          <w:sz w:val="28"/>
          <w:szCs w:val="28"/>
        </w:rPr>
        <w:t xml:space="preserve"> заключение</w:t>
      </w:r>
      <w:r w:rsidRPr="00024554">
        <w:rPr>
          <w:sz w:val="28"/>
          <w:szCs w:val="28"/>
        </w:rPr>
        <w:t xml:space="preserve"> о соблюдении (несоблюдении) гражданином и работодателем требований Федерального закона № 273-ФЗ.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Комархива</w:t>
      </w:r>
      <w:r w:rsidRPr="00024554">
        <w:rPr>
          <w:sz w:val="28"/>
          <w:szCs w:val="28"/>
        </w:rPr>
        <w:t xml:space="preserve">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№ 273-ФЗ лицам, направившим письменное сообщение, а при выявлении несоблюдения требований Федерального закона № 273-ФЗ – также в правоохранительные органы.</w:t>
      </w:r>
    </w:p>
    <w:p w:rsidR="00961917" w:rsidRPr="00024554" w:rsidRDefault="00961917" w:rsidP="00961917">
      <w:pPr>
        <w:ind w:firstLine="708"/>
        <w:jc w:val="both"/>
        <w:rPr>
          <w:sz w:val="28"/>
          <w:szCs w:val="28"/>
        </w:rPr>
      </w:pPr>
      <w:r w:rsidRPr="00024554">
        <w:rPr>
          <w:spacing w:val="-4"/>
          <w:sz w:val="28"/>
          <w:szCs w:val="28"/>
        </w:rPr>
        <w:t>9. Проведение проверок, предусмотренных настоящим Порядком, осуществляется с учетом соблюдения законодательства</w:t>
      </w:r>
      <w:r w:rsidRPr="00024554">
        <w:rPr>
          <w:sz w:val="28"/>
          <w:szCs w:val="28"/>
        </w:rPr>
        <w:t xml:space="preserve"> </w:t>
      </w:r>
      <w:r w:rsidRPr="00024554">
        <w:rPr>
          <w:sz w:val="28"/>
          <w:szCs w:val="28"/>
        </w:rPr>
        <w:br/>
        <w:t>Российской Федерации о персональных данных.</w:t>
      </w:r>
    </w:p>
    <w:p w:rsidR="00961917" w:rsidRPr="00024554" w:rsidRDefault="00961917" w:rsidP="00961917">
      <w:pPr>
        <w:ind w:firstLine="851"/>
        <w:jc w:val="both"/>
        <w:rPr>
          <w:spacing w:val="10"/>
          <w:sz w:val="28"/>
          <w:szCs w:val="28"/>
        </w:rPr>
      </w:pPr>
    </w:p>
    <w:p w:rsidR="00961917" w:rsidRPr="00024554" w:rsidRDefault="00961917" w:rsidP="00961917">
      <w:pPr>
        <w:ind w:firstLine="851"/>
        <w:jc w:val="both"/>
        <w:rPr>
          <w:spacing w:val="10"/>
          <w:sz w:val="28"/>
          <w:szCs w:val="28"/>
        </w:rPr>
      </w:pPr>
    </w:p>
    <w:p w:rsidR="00961917" w:rsidRPr="00024554" w:rsidRDefault="00961917" w:rsidP="00961917">
      <w:pPr>
        <w:jc w:val="center"/>
        <w:rPr>
          <w:spacing w:val="10"/>
          <w:sz w:val="28"/>
          <w:szCs w:val="28"/>
        </w:rPr>
      </w:pPr>
      <w:r w:rsidRPr="00024554">
        <w:rPr>
          <w:spacing w:val="10"/>
          <w:sz w:val="28"/>
          <w:szCs w:val="28"/>
        </w:rPr>
        <w:t>___________</w:t>
      </w:r>
    </w:p>
    <w:p w:rsidR="00961917" w:rsidRPr="00024554" w:rsidRDefault="00961917" w:rsidP="00961917">
      <w:pPr>
        <w:rPr>
          <w:sz w:val="28"/>
          <w:szCs w:val="28"/>
        </w:rPr>
      </w:pPr>
    </w:p>
    <w:p w:rsidR="00961917" w:rsidRPr="00024554" w:rsidRDefault="00961917" w:rsidP="00961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750" w:rsidRPr="000F562E" w:rsidRDefault="00765750" w:rsidP="00B03291">
      <w:bookmarkStart w:id="2" w:name="_GoBack"/>
      <w:bookmarkEnd w:id="2"/>
    </w:p>
    <w:sectPr w:rsidR="00765750" w:rsidRPr="000F562E" w:rsidSect="006741F5">
      <w:headerReference w:type="even" r:id="rId10"/>
      <w:headerReference w:type="default" r:id="rId11"/>
      <w:pgSz w:w="11906" w:h="16838"/>
      <w:pgMar w:top="993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83" w:rsidRDefault="00BB3883">
      <w:r>
        <w:separator/>
      </w:r>
    </w:p>
  </w:endnote>
  <w:endnote w:type="continuationSeparator" w:id="0">
    <w:p w:rsidR="00BB3883" w:rsidRDefault="00B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83" w:rsidRDefault="00BB3883">
      <w:r>
        <w:separator/>
      </w:r>
    </w:p>
  </w:footnote>
  <w:footnote w:type="continuationSeparator" w:id="0">
    <w:p w:rsidR="00BB3883" w:rsidRDefault="00BB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9" w:rsidRDefault="00B71079" w:rsidP="0038381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079" w:rsidRDefault="00B71079" w:rsidP="0038381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C8" w:rsidRDefault="00BB388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1917">
      <w:rPr>
        <w:noProof/>
      </w:rPr>
      <w:t>3</w:t>
    </w:r>
    <w:r>
      <w:rPr>
        <w:noProof/>
      </w:rPr>
      <w:fldChar w:fldCharType="end"/>
    </w:r>
  </w:p>
  <w:p w:rsidR="00B71079" w:rsidRDefault="00B71079" w:rsidP="0038381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1C59"/>
    <w:multiLevelType w:val="hybridMultilevel"/>
    <w:tmpl w:val="1F2429D0"/>
    <w:lvl w:ilvl="0" w:tplc="F63E3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0"/>
    <w:rsid w:val="000009C3"/>
    <w:rsid w:val="0000130C"/>
    <w:rsid w:val="0000134F"/>
    <w:rsid w:val="00003C12"/>
    <w:rsid w:val="00010052"/>
    <w:rsid w:val="00010578"/>
    <w:rsid w:val="00010639"/>
    <w:rsid w:val="00011570"/>
    <w:rsid w:val="00011AF8"/>
    <w:rsid w:val="00017D79"/>
    <w:rsid w:val="00022112"/>
    <w:rsid w:val="0002678C"/>
    <w:rsid w:val="00031AD8"/>
    <w:rsid w:val="00032C08"/>
    <w:rsid w:val="00042D4F"/>
    <w:rsid w:val="00043C42"/>
    <w:rsid w:val="00067FE3"/>
    <w:rsid w:val="00080FF1"/>
    <w:rsid w:val="0008122D"/>
    <w:rsid w:val="000814F2"/>
    <w:rsid w:val="00091B38"/>
    <w:rsid w:val="000A03F6"/>
    <w:rsid w:val="000A2C5D"/>
    <w:rsid w:val="000A6F16"/>
    <w:rsid w:val="000A72A6"/>
    <w:rsid w:val="000B2EA4"/>
    <w:rsid w:val="000B5252"/>
    <w:rsid w:val="000B79E3"/>
    <w:rsid w:val="000D49D2"/>
    <w:rsid w:val="000D738F"/>
    <w:rsid w:val="000D7D8A"/>
    <w:rsid w:val="000E0ABB"/>
    <w:rsid w:val="000E6C57"/>
    <w:rsid w:val="000E6F92"/>
    <w:rsid w:val="000E750C"/>
    <w:rsid w:val="000F1C02"/>
    <w:rsid w:val="000F5E43"/>
    <w:rsid w:val="000F6895"/>
    <w:rsid w:val="00103643"/>
    <w:rsid w:val="0011239D"/>
    <w:rsid w:val="00112691"/>
    <w:rsid w:val="0011450A"/>
    <w:rsid w:val="00114FC5"/>
    <w:rsid w:val="00122315"/>
    <w:rsid w:val="0013129F"/>
    <w:rsid w:val="00132F81"/>
    <w:rsid w:val="00133056"/>
    <w:rsid w:val="0013305C"/>
    <w:rsid w:val="00133B34"/>
    <w:rsid w:val="00142030"/>
    <w:rsid w:val="001529DC"/>
    <w:rsid w:val="00160814"/>
    <w:rsid w:val="00163ABB"/>
    <w:rsid w:val="00166088"/>
    <w:rsid w:val="00166A33"/>
    <w:rsid w:val="001745DF"/>
    <w:rsid w:val="00175D9A"/>
    <w:rsid w:val="0017680C"/>
    <w:rsid w:val="00176BFA"/>
    <w:rsid w:val="00181563"/>
    <w:rsid w:val="00181F6A"/>
    <w:rsid w:val="001822A0"/>
    <w:rsid w:val="00182BCE"/>
    <w:rsid w:val="00182D0F"/>
    <w:rsid w:val="001878D5"/>
    <w:rsid w:val="001906E4"/>
    <w:rsid w:val="00191C39"/>
    <w:rsid w:val="001935E3"/>
    <w:rsid w:val="001977BF"/>
    <w:rsid w:val="001A02A1"/>
    <w:rsid w:val="001A1ABE"/>
    <w:rsid w:val="001A5829"/>
    <w:rsid w:val="001B1024"/>
    <w:rsid w:val="001B1714"/>
    <w:rsid w:val="001B383E"/>
    <w:rsid w:val="001C0AD0"/>
    <w:rsid w:val="001C1520"/>
    <w:rsid w:val="001C2BFE"/>
    <w:rsid w:val="001C2FFE"/>
    <w:rsid w:val="001C343F"/>
    <w:rsid w:val="001C64AE"/>
    <w:rsid w:val="001D0DEF"/>
    <w:rsid w:val="001D34D0"/>
    <w:rsid w:val="001D5A62"/>
    <w:rsid w:val="001D7D91"/>
    <w:rsid w:val="001E10AA"/>
    <w:rsid w:val="001E3813"/>
    <w:rsid w:val="001E4D63"/>
    <w:rsid w:val="001F043E"/>
    <w:rsid w:val="001F1707"/>
    <w:rsid w:val="001F2959"/>
    <w:rsid w:val="001F7CE1"/>
    <w:rsid w:val="00207521"/>
    <w:rsid w:val="00215043"/>
    <w:rsid w:val="002224BB"/>
    <w:rsid w:val="00222E5F"/>
    <w:rsid w:val="00224A75"/>
    <w:rsid w:val="00225853"/>
    <w:rsid w:val="00230D31"/>
    <w:rsid w:val="00230E89"/>
    <w:rsid w:val="00233A60"/>
    <w:rsid w:val="00233E8B"/>
    <w:rsid w:val="002364E4"/>
    <w:rsid w:val="00236F65"/>
    <w:rsid w:val="00243037"/>
    <w:rsid w:val="00247CE1"/>
    <w:rsid w:val="00253D35"/>
    <w:rsid w:val="00254BCC"/>
    <w:rsid w:val="00273DF5"/>
    <w:rsid w:val="0028462D"/>
    <w:rsid w:val="002849B5"/>
    <w:rsid w:val="00286338"/>
    <w:rsid w:val="00291213"/>
    <w:rsid w:val="002940B8"/>
    <w:rsid w:val="0029527F"/>
    <w:rsid w:val="002A183F"/>
    <w:rsid w:val="002A1985"/>
    <w:rsid w:val="002A1A16"/>
    <w:rsid w:val="002A5D52"/>
    <w:rsid w:val="002B1F61"/>
    <w:rsid w:val="002B487E"/>
    <w:rsid w:val="002C08E0"/>
    <w:rsid w:val="002C1308"/>
    <w:rsid w:val="002C1D6D"/>
    <w:rsid w:val="002C3A40"/>
    <w:rsid w:val="002C414B"/>
    <w:rsid w:val="002C758F"/>
    <w:rsid w:val="002D121F"/>
    <w:rsid w:val="002D5523"/>
    <w:rsid w:val="002E5A03"/>
    <w:rsid w:val="002E5F0E"/>
    <w:rsid w:val="002E7F1E"/>
    <w:rsid w:val="002F4D7B"/>
    <w:rsid w:val="00301A3F"/>
    <w:rsid w:val="00305F69"/>
    <w:rsid w:val="00306D3C"/>
    <w:rsid w:val="00310407"/>
    <w:rsid w:val="00310C74"/>
    <w:rsid w:val="00312656"/>
    <w:rsid w:val="00314ADF"/>
    <w:rsid w:val="0032024A"/>
    <w:rsid w:val="003218AD"/>
    <w:rsid w:val="003233B7"/>
    <w:rsid w:val="00325870"/>
    <w:rsid w:val="00325C10"/>
    <w:rsid w:val="003273E8"/>
    <w:rsid w:val="0033155B"/>
    <w:rsid w:val="00344EAD"/>
    <w:rsid w:val="00346435"/>
    <w:rsid w:val="00347939"/>
    <w:rsid w:val="003527A7"/>
    <w:rsid w:val="00360267"/>
    <w:rsid w:val="00364908"/>
    <w:rsid w:val="00374129"/>
    <w:rsid w:val="00377FC0"/>
    <w:rsid w:val="003837E5"/>
    <w:rsid w:val="00383811"/>
    <w:rsid w:val="003843F4"/>
    <w:rsid w:val="00384CD3"/>
    <w:rsid w:val="00386C20"/>
    <w:rsid w:val="00387498"/>
    <w:rsid w:val="003876B2"/>
    <w:rsid w:val="00393BBD"/>
    <w:rsid w:val="00395C9C"/>
    <w:rsid w:val="003977BA"/>
    <w:rsid w:val="003A1088"/>
    <w:rsid w:val="003A2777"/>
    <w:rsid w:val="003A33E5"/>
    <w:rsid w:val="003A353F"/>
    <w:rsid w:val="003A4B3A"/>
    <w:rsid w:val="003A4CEA"/>
    <w:rsid w:val="003A615D"/>
    <w:rsid w:val="003B13DF"/>
    <w:rsid w:val="003B3248"/>
    <w:rsid w:val="003B3853"/>
    <w:rsid w:val="003D65D7"/>
    <w:rsid w:val="003D695D"/>
    <w:rsid w:val="003D770C"/>
    <w:rsid w:val="003D78BB"/>
    <w:rsid w:val="003E2453"/>
    <w:rsid w:val="003E2705"/>
    <w:rsid w:val="003E44D2"/>
    <w:rsid w:val="003E4F26"/>
    <w:rsid w:val="003F2CF3"/>
    <w:rsid w:val="00402900"/>
    <w:rsid w:val="00404CB3"/>
    <w:rsid w:val="00405DD5"/>
    <w:rsid w:val="00406016"/>
    <w:rsid w:val="004066E9"/>
    <w:rsid w:val="004075A2"/>
    <w:rsid w:val="00411622"/>
    <w:rsid w:val="00412F34"/>
    <w:rsid w:val="00413E1E"/>
    <w:rsid w:val="00414116"/>
    <w:rsid w:val="00415DFB"/>
    <w:rsid w:val="0042106B"/>
    <w:rsid w:val="004441D4"/>
    <w:rsid w:val="00450F97"/>
    <w:rsid w:val="00453923"/>
    <w:rsid w:val="00457873"/>
    <w:rsid w:val="00460688"/>
    <w:rsid w:val="00463D27"/>
    <w:rsid w:val="00464070"/>
    <w:rsid w:val="00464464"/>
    <w:rsid w:val="0046656D"/>
    <w:rsid w:val="00473CA2"/>
    <w:rsid w:val="00474DEC"/>
    <w:rsid w:val="00482087"/>
    <w:rsid w:val="00482462"/>
    <w:rsid w:val="004831E4"/>
    <w:rsid w:val="004877D8"/>
    <w:rsid w:val="0049244F"/>
    <w:rsid w:val="00492560"/>
    <w:rsid w:val="00494DDB"/>
    <w:rsid w:val="0049731E"/>
    <w:rsid w:val="0049774E"/>
    <w:rsid w:val="004A3ECB"/>
    <w:rsid w:val="004A41EF"/>
    <w:rsid w:val="004B2E4A"/>
    <w:rsid w:val="004B37C9"/>
    <w:rsid w:val="004B6E36"/>
    <w:rsid w:val="004B6E62"/>
    <w:rsid w:val="004C0800"/>
    <w:rsid w:val="004C36FD"/>
    <w:rsid w:val="004C6DFA"/>
    <w:rsid w:val="004C759E"/>
    <w:rsid w:val="004D034C"/>
    <w:rsid w:val="004D58D7"/>
    <w:rsid w:val="004E0BC7"/>
    <w:rsid w:val="004E1806"/>
    <w:rsid w:val="004F1716"/>
    <w:rsid w:val="004F4ED6"/>
    <w:rsid w:val="004F7667"/>
    <w:rsid w:val="004F7D68"/>
    <w:rsid w:val="00505363"/>
    <w:rsid w:val="00507225"/>
    <w:rsid w:val="00514A25"/>
    <w:rsid w:val="00515E8B"/>
    <w:rsid w:val="00517A03"/>
    <w:rsid w:val="0052002A"/>
    <w:rsid w:val="00522911"/>
    <w:rsid w:val="005236AE"/>
    <w:rsid w:val="005259B7"/>
    <w:rsid w:val="00531F9B"/>
    <w:rsid w:val="0053540E"/>
    <w:rsid w:val="00535EA1"/>
    <w:rsid w:val="00540E54"/>
    <w:rsid w:val="005419F9"/>
    <w:rsid w:val="00541F87"/>
    <w:rsid w:val="00542D29"/>
    <w:rsid w:val="00542DDB"/>
    <w:rsid w:val="00544969"/>
    <w:rsid w:val="0054626D"/>
    <w:rsid w:val="00552BCA"/>
    <w:rsid w:val="00560CB7"/>
    <w:rsid w:val="00566E5E"/>
    <w:rsid w:val="005701DA"/>
    <w:rsid w:val="00575B95"/>
    <w:rsid w:val="00582391"/>
    <w:rsid w:val="00582BA1"/>
    <w:rsid w:val="00583955"/>
    <w:rsid w:val="0058502E"/>
    <w:rsid w:val="005879B8"/>
    <w:rsid w:val="005A0E1C"/>
    <w:rsid w:val="005A4A67"/>
    <w:rsid w:val="005B17DE"/>
    <w:rsid w:val="005B30C7"/>
    <w:rsid w:val="005B332B"/>
    <w:rsid w:val="005B6347"/>
    <w:rsid w:val="005B6A3D"/>
    <w:rsid w:val="005C2C05"/>
    <w:rsid w:val="005C3330"/>
    <w:rsid w:val="005C475E"/>
    <w:rsid w:val="005C5293"/>
    <w:rsid w:val="005C6934"/>
    <w:rsid w:val="005C7B19"/>
    <w:rsid w:val="005D7219"/>
    <w:rsid w:val="005E53C5"/>
    <w:rsid w:val="005E58BE"/>
    <w:rsid w:val="005E6E7A"/>
    <w:rsid w:val="005F305A"/>
    <w:rsid w:val="005F3DF5"/>
    <w:rsid w:val="005F581E"/>
    <w:rsid w:val="005F645A"/>
    <w:rsid w:val="005F7121"/>
    <w:rsid w:val="006014EE"/>
    <w:rsid w:val="006076D0"/>
    <w:rsid w:val="006076E9"/>
    <w:rsid w:val="00610F50"/>
    <w:rsid w:val="0061207E"/>
    <w:rsid w:val="00613FAC"/>
    <w:rsid w:val="00616929"/>
    <w:rsid w:val="006204B3"/>
    <w:rsid w:val="006210B5"/>
    <w:rsid w:val="0062225E"/>
    <w:rsid w:val="00633703"/>
    <w:rsid w:val="00633B77"/>
    <w:rsid w:val="00635E79"/>
    <w:rsid w:val="00635FF4"/>
    <w:rsid w:val="00643B7F"/>
    <w:rsid w:val="00644692"/>
    <w:rsid w:val="0064632A"/>
    <w:rsid w:val="00647962"/>
    <w:rsid w:val="00652FD7"/>
    <w:rsid w:val="0065436D"/>
    <w:rsid w:val="00657193"/>
    <w:rsid w:val="00657299"/>
    <w:rsid w:val="00657ED0"/>
    <w:rsid w:val="00660C13"/>
    <w:rsid w:val="006644E4"/>
    <w:rsid w:val="00665108"/>
    <w:rsid w:val="00665944"/>
    <w:rsid w:val="00665F8D"/>
    <w:rsid w:val="00667918"/>
    <w:rsid w:val="006741F5"/>
    <w:rsid w:val="006742F4"/>
    <w:rsid w:val="00680888"/>
    <w:rsid w:val="0068110D"/>
    <w:rsid w:val="00687DA0"/>
    <w:rsid w:val="00690F9B"/>
    <w:rsid w:val="00695829"/>
    <w:rsid w:val="006A5801"/>
    <w:rsid w:val="006A6624"/>
    <w:rsid w:val="006A7271"/>
    <w:rsid w:val="006A7DAE"/>
    <w:rsid w:val="006B5662"/>
    <w:rsid w:val="006B5F19"/>
    <w:rsid w:val="006B7039"/>
    <w:rsid w:val="006C16C3"/>
    <w:rsid w:val="006C1E01"/>
    <w:rsid w:val="006C1F6C"/>
    <w:rsid w:val="006C22DA"/>
    <w:rsid w:val="006C2849"/>
    <w:rsid w:val="006C31A4"/>
    <w:rsid w:val="006C3948"/>
    <w:rsid w:val="006C492A"/>
    <w:rsid w:val="006C5C8F"/>
    <w:rsid w:val="006C6D88"/>
    <w:rsid w:val="006E139E"/>
    <w:rsid w:val="006E2297"/>
    <w:rsid w:val="006E23EF"/>
    <w:rsid w:val="006F2752"/>
    <w:rsid w:val="006F2763"/>
    <w:rsid w:val="006F3863"/>
    <w:rsid w:val="006F5C97"/>
    <w:rsid w:val="006F6DA8"/>
    <w:rsid w:val="007012E9"/>
    <w:rsid w:val="007017D8"/>
    <w:rsid w:val="0070324E"/>
    <w:rsid w:val="00703D47"/>
    <w:rsid w:val="0070653B"/>
    <w:rsid w:val="007119EA"/>
    <w:rsid w:val="007120BA"/>
    <w:rsid w:val="00712A41"/>
    <w:rsid w:val="00712E63"/>
    <w:rsid w:val="00721998"/>
    <w:rsid w:val="00727562"/>
    <w:rsid w:val="00732D99"/>
    <w:rsid w:val="00742824"/>
    <w:rsid w:val="00744E84"/>
    <w:rsid w:val="00746D3F"/>
    <w:rsid w:val="00753189"/>
    <w:rsid w:val="0076027D"/>
    <w:rsid w:val="0076198D"/>
    <w:rsid w:val="0076272D"/>
    <w:rsid w:val="00765750"/>
    <w:rsid w:val="00771618"/>
    <w:rsid w:val="007738FD"/>
    <w:rsid w:val="0077529D"/>
    <w:rsid w:val="00775514"/>
    <w:rsid w:val="00782AC8"/>
    <w:rsid w:val="00783A40"/>
    <w:rsid w:val="00783CA8"/>
    <w:rsid w:val="0078693E"/>
    <w:rsid w:val="00791540"/>
    <w:rsid w:val="0079154E"/>
    <w:rsid w:val="00791D50"/>
    <w:rsid w:val="007930C6"/>
    <w:rsid w:val="00793184"/>
    <w:rsid w:val="00795A29"/>
    <w:rsid w:val="00796188"/>
    <w:rsid w:val="0079659E"/>
    <w:rsid w:val="00797562"/>
    <w:rsid w:val="00797E4C"/>
    <w:rsid w:val="007A0B07"/>
    <w:rsid w:val="007A408D"/>
    <w:rsid w:val="007B1FD0"/>
    <w:rsid w:val="007B3696"/>
    <w:rsid w:val="007B5FC4"/>
    <w:rsid w:val="007D4A49"/>
    <w:rsid w:val="007E3EFD"/>
    <w:rsid w:val="007F1DBC"/>
    <w:rsid w:val="007F31D6"/>
    <w:rsid w:val="007F6A56"/>
    <w:rsid w:val="007F73D4"/>
    <w:rsid w:val="007F7F81"/>
    <w:rsid w:val="00802FF7"/>
    <w:rsid w:val="00803738"/>
    <w:rsid w:val="00806532"/>
    <w:rsid w:val="00807F08"/>
    <w:rsid w:val="0081140C"/>
    <w:rsid w:val="00811779"/>
    <w:rsid w:val="00812FE1"/>
    <w:rsid w:val="008154D2"/>
    <w:rsid w:val="008171B4"/>
    <w:rsid w:val="00821C5A"/>
    <w:rsid w:val="008262A4"/>
    <w:rsid w:val="00826698"/>
    <w:rsid w:val="008274DB"/>
    <w:rsid w:val="0083142A"/>
    <w:rsid w:val="008318B2"/>
    <w:rsid w:val="00832875"/>
    <w:rsid w:val="0083433E"/>
    <w:rsid w:val="00834B31"/>
    <w:rsid w:val="008368D0"/>
    <w:rsid w:val="008372DB"/>
    <w:rsid w:val="00842ECF"/>
    <w:rsid w:val="00846F5D"/>
    <w:rsid w:val="008471BE"/>
    <w:rsid w:val="00847AF5"/>
    <w:rsid w:val="0085093E"/>
    <w:rsid w:val="00854A80"/>
    <w:rsid w:val="008569A9"/>
    <w:rsid w:val="008630B6"/>
    <w:rsid w:val="00867B03"/>
    <w:rsid w:val="00870B7B"/>
    <w:rsid w:val="00875C4E"/>
    <w:rsid w:val="00881FA5"/>
    <w:rsid w:val="008834BD"/>
    <w:rsid w:val="00891099"/>
    <w:rsid w:val="00891D86"/>
    <w:rsid w:val="008932A4"/>
    <w:rsid w:val="008946A1"/>
    <w:rsid w:val="00896619"/>
    <w:rsid w:val="008968F7"/>
    <w:rsid w:val="008A24ED"/>
    <w:rsid w:val="008A40E6"/>
    <w:rsid w:val="008A5947"/>
    <w:rsid w:val="008A7FB6"/>
    <w:rsid w:val="008B0BA5"/>
    <w:rsid w:val="008B241F"/>
    <w:rsid w:val="008B4F76"/>
    <w:rsid w:val="008B6157"/>
    <w:rsid w:val="008B67E6"/>
    <w:rsid w:val="008C1B6D"/>
    <w:rsid w:val="008C39CC"/>
    <w:rsid w:val="008C4620"/>
    <w:rsid w:val="008C5423"/>
    <w:rsid w:val="008C7975"/>
    <w:rsid w:val="008E432F"/>
    <w:rsid w:val="008E4957"/>
    <w:rsid w:val="008E7731"/>
    <w:rsid w:val="008F0796"/>
    <w:rsid w:val="008F4960"/>
    <w:rsid w:val="008F54FB"/>
    <w:rsid w:val="009071A4"/>
    <w:rsid w:val="0091130A"/>
    <w:rsid w:val="00912604"/>
    <w:rsid w:val="00917DC9"/>
    <w:rsid w:val="0092061C"/>
    <w:rsid w:val="00921914"/>
    <w:rsid w:val="00922090"/>
    <w:rsid w:val="00923072"/>
    <w:rsid w:val="00927A58"/>
    <w:rsid w:val="009304AC"/>
    <w:rsid w:val="00930D1D"/>
    <w:rsid w:val="00931E5D"/>
    <w:rsid w:val="0093375C"/>
    <w:rsid w:val="00935EE1"/>
    <w:rsid w:val="0093724D"/>
    <w:rsid w:val="00937CE6"/>
    <w:rsid w:val="00945182"/>
    <w:rsid w:val="00946FEC"/>
    <w:rsid w:val="00951474"/>
    <w:rsid w:val="00951AE5"/>
    <w:rsid w:val="009520C8"/>
    <w:rsid w:val="00961917"/>
    <w:rsid w:val="00967CF7"/>
    <w:rsid w:val="00970AFA"/>
    <w:rsid w:val="0097575F"/>
    <w:rsid w:val="00977D77"/>
    <w:rsid w:val="009808A6"/>
    <w:rsid w:val="00981E57"/>
    <w:rsid w:val="00991394"/>
    <w:rsid w:val="00992233"/>
    <w:rsid w:val="00993335"/>
    <w:rsid w:val="009933BA"/>
    <w:rsid w:val="0099748C"/>
    <w:rsid w:val="009A4C88"/>
    <w:rsid w:val="009A5808"/>
    <w:rsid w:val="009A7A14"/>
    <w:rsid w:val="009B0125"/>
    <w:rsid w:val="009B2785"/>
    <w:rsid w:val="009B3290"/>
    <w:rsid w:val="009B3F1C"/>
    <w:rsid w:val="009B557B"/>
    <w:rsid w:val="009B6C4D"/>
    <w:rsid w:val="009C4FE1"/>
    <w:rsid w:val="009C50DC"/>
    <w:rsid w:val="009C552F"/>
    <w:rsid w:val="009D007B"/>
    <w:rsid w:val="009D5A19"/>
    <w:rsid w:val="009D7B0C"/>
    <w:rsid w:val="009F2C32"/>
    <w:rsid w:val="009F40CC"/>
    <w:rsid w:val="009F4288"/>
    <w:rsid w:val="009F60B2"/>
    <w:rsid w:val="00A03886"/>
    <w:rsid w:val="00A0446F"/>
    <w:rsid w:val="00A0544E"/>
    <w:rsid w:val="00A05C18"/>
    <w:rsid w:val="00A0709E"/>
    <w:rsid w:val="00A12963"/>
    <w:rsid w:val="00A12DF3"/>
    <w:rsid w:val="00A154C5"/>
    <w:rsid w:val="00A161BA"/>
    <w:rsid w:val="00A179ED"/>
    <w:rsid w:val="00A17E0B"/>
    <w:rsid w:val="00A21946"/>
    <w:rsid w:val="00A247C1"/>
    <w:rsid w:val="00A25728"/>
    <w:rsid w:val="00A25819"/>
    <w:rsid w:val="00A315CF"/>
    <w:rsid w:val="00A31919"/>
    <w:rsid w:val="00A33558"/>
    <w:rsid w:val="00A34115"/>
    <w:rsid w:val="00A40BC1"/>
    <w:rsid w:val="00A41914"/>
    <w:rsid w:val="00A45789"/>
    <w:rsid w:val="00A47DD3"/>
    <w:rsid w:val="00A52351"/>
    <w:rsid w:val="00A52858"/>
    <w:rsid w:val="00A56384"/>
    <w:rsid w:val="00A56831"/>
    <w:rsid w:val="00A61500"/>
    <w:rsid w:val="00A627A2"/>
    <w:rsid w:val="00A641E2"/>
    <w:rsid w:val="00A64CDE"/>
    <w:rsid w:val="00A66859"/>
    <w:rsid w:val="00A66AA6"/>
    <w:rsid w:val="00A7046D"/>
    <w:rsid w:val="00A718F7"/>
    <w:rsid w:val="00A740C9"/>
    <w:rsid w:val="00A75ECF"/>
    <w:rsid w:val="00A77C01"/>
    <w:rsid w:val="00A80DF1"/>
    <w:rsid w:val="00A81552"/>
    <w:rsid w:val="00A81F5C"/>
    <w:rsid w:val="00A84FF7"/>
    <w:rsid w:val="00A90303"/>
    <w:rsid w:val="00A92805"/>
    <w:rsid w:val="00A96211"/>
    <w:rsid w:val="00AA138C"/>
    <w:rsid w:val="00AA71CA"/>
    <w:rsid w:val="00AA7AAF"/>
    <w:rsid w:val="00AB3553"/>
    <w:rsid w:val="00AB6FC1"/>
    <w:rsid w:val="00AC08F9"/>
    <w:rsid w:val="00AC0AB9"/>
    <w:rsid w:val="00AD2A98"/>
    <w:rsid w:val="00AD3B73"/>
    <w:rsid w:val="00AD7B2E"/>
    <w:rsid w:val="00AE5FA0"/>
    <w:rsid w:val="00AE634D"/>
    <w:rsid w:val="00AF2973"/>
    <w:rsid w:val="00AF468A"/>
    <w:rsid w:val="00AF79D8"/>
    <w:rsid w:val="00AF7E5B"/>
    <w:rsid w:val="00B01094"/>
    <w:rsid w:val="00B0232D"/>
    <w:rsid w:val="00B03291"/>
    <w:rsid w:val="00B038A0"/>
    <w:rsid w:val="00B0538A"/>
    <w:rsid w:val="00B06245"/>
    <w:rsid w:val="00B11A6B"/>
    <w:rsid w:val="00B21DB4"/>
    <w:rsid w:val="00B220C5"/>
    <w:rsid w:val="00B234D2"/>
    <w:rsid w:val="00B23A80"/>
    <w:rsid w:val="00B23F74"/>
    <w:rsid w:val="00B325F7"/>
    <w:rsid w:val="00B359AF"/>
    <w:rsid w:val="00B35C1F"/>
    <w:rsid w:val="00B35F48"/>
    <w:rsid w:val="00B36715"/>
    <w:rsid w:val="00B40159"/>
    <w:rsid w:val="00B52520"/>
    <w:rsid w:val="00B56C26"/>
    <w:rsid w:val="00B5703E"/>
    <w:rsid w:val="00B611FD"/>
    <w:rsid w:val="00B61EF9"/>
    <w:rsid w:val="00B62F20"/>
    <w:rsid w:val="00B64C36"/>
    <w:rsid w:val="00B70C87"/>
    <w:rsid w:val="00B71079"/>
    <w:rsid w:val="00B7190A"/>
    <w:rsid w:val="00B71A8E"/>
    <w:rsid w:val="00B71D5F"/>
    <w:rsid w:val="00B75052"/>
    <w:rsid w:val="00B8069F"/>
    <w:rsid w:val="00B85DB0"/>
    <w:rsid w:val="00B91B74"/>
    <w:rsid w:val="00B935A4"/>
    <w:rsid w:val="00B95599"/>
    <w:rsid w:val="00B9788A"/>
    <w:rsid w:val="00BA3A88"/>
    <w:rsid w:val="00BA40A0"/>
    <w:rsid w:val="00BA6001"/>
    <w:rsid w:val="00BB28AA"/>
    <w:rsid w:val="00BB3883"/>
    <w:rsid w:val="00BB4FA2"/>
    <w:rsid w:val="00BB785A"/>
    <w:rsid w:val="00BC1BA2"/>
    <w:rsid w:val="00BC46E3"/>
    <w:rsid w:val="00BC5E58"/>
    <w:rsid w:val="00BD5ECF"/>
    <w:rsid w:val="00BD5F76"/>
    <w:rsid w:val="00BE4376"/>
    <w:rsid w:val="00BE7343"/>
    <w:rsid w:val="00BE7408"/>
    <w:rsid w:val="00BF0759"/>
    <w:rsid w:val="00BF0ED3"/>
    <w:rsid w:val="00BF3A2F"/>
    <w:rsid w:val="00BF3B9F"/>
    <w:rsid w:val="00BF484A"/>
    <w:rsid w:val="00BF4B32"/>
    <w:rsid w:val="00C00DF6"/>
    <w:rsid w:val="00C013F6"/>
    <w:rsid w:val="00C0181E"/>
    <w:rsid w:val="00C04889"/>
    <w:rsid w:val="00C057B0"/>
    <w:rsid w:val="00C0723E"/>
    <w:rsid w:val="00C07974"/>
    <w:rsid w:val="00C07DBE"/>
    <w:rsid w:val="00C114AD"/>
    <w:rsid w:val="00C17DD2"/>
    <w:rsid w:val="00C21318"/>
    <w:rsid w:val="00C21A11"/>
    <w:rsid w:val="00C21BB0"/>
    <w:rsid w:val="00C224B5"/>
    <w:rsid w:val="00C23591"/>
    <w:rsid w:val="00C34B49"/>
    <w:rsid w:val="00C3736C"/>
    <w:rsid w:val="00C42180"/>
    <w:rsid w:val="00C44404"/>
    <w:rsid w:val="00C4633C"/>
    <w:rsid w:val="00C47051"/>
    <w:rsid w:val="00C50BD4"/>
    <w:rsid w:val="00C51E9F"/>
    <w:rsid w:val="00C55F0C"/>
    <w:rsid w:val="00C668FE"/>
    <w:rsid w:val="00C720F9"/>
    <w:rsid w:val="00C80010"/>
    <w:rsid w:val="00C81210"/>
    <w:rsid w:val="00C84ACC"/>
    <w:rsid w:val="00C86173"/>
    <w:rsid w:val="00C86D24"/>
    <w:rsid w:val="00CA09C2"/>
    <w:rsid w:val="00CA2825"/>
    <w:rsid w:val="00CA28C8"/>
    <w:rsid w:val="00CA58AC"/>
    <w:rsid w:val="00CA7329"/>
    <w:rsid w:val="00CB09B7"/>
    <w:rsid w:val="00CB4B30"/>
    <w:rsid w:val="00CB5C90"/>
    <w:rsid w:val="00CC1633"/>
    <w:rsid w:val="00CC23D8"/>
    <w:rsid w:val="00CC29C4"/>
    <w:rsid w:val="00CC30C6"/>
    <w:rsid w:val="00CC7E9A"/>
    <w:rsid w:val="00CD01DE"/>
    <w:rsid w:val="00CD5CA0"/>
    <w:rsid w:val="00CD7984"/>
    <w:rsid w:val="00CE083E"/>
    <w:rsid w:val="00CE4CDD"/>
    <w:rsid w:val="00CE6DAE"/>
    <w:rsid w:val="00CF35C7"/>
    <w:rsid w:val="00CF5992"/>
    <w:rsid w:val="00D01E64"/>
    <w:rsid w:val="00D04B06"/>
    <w:rsid w:val="00D10A8C"/>
    <w:rsid w:val="00D11A12"/>
    <w:rsid w:val="00D12252"/>
    <w:rsid w:val="00D20E88"/>
    <w:rsid w:val="00D21752"/>
    <w:rsid w:val="00D21C42"/>
    <w:rsid w:val="00D25A90"/>
    <w:rsid w:val="00D26080"/>
    <w:rsid w:val="00D27498"/>
    <w:rsid w:val="00D322F5"/>
    <w:rsid w:val="00D37B3D"/>
    <w:rsid w:val="00D4195E"/>
    <w:rsid w:val="00D41E5F"/>
    <w:rsid w:val="00D4222A"/>
    <w:rsid w:val="00D45005"/>
    <w:rsid w:val="00D47EFC"/>
    <w:rsid w:val="00D53018"/>
    <w:rsid w:val="00D535ED"/>
    <w:rsid w:val="00D53B27"/>
    <w:rsid w:val="00D550B3"/>
    <w:rsid w:val="00D55AE2"/>
    <w:rsid w:val="00D6080C"/>
    <w:rsid w:val="00D62C9E"/>
    <w:rsid w:val="00D6416A"/>
    <w:rsid w:val="00D64C27"/>
    <w:rsid w:val="00D667FE"/>
    <w:rsid w:val="00D67C56"/>
    <w:rsid w:val="00D7013E"/>
    <w:rsid w:val="00D702D5"/>
    <w:rsid w:val="00D721C0"/>
    <w:rsid w:val="00D80A1A"/>
    <w:rsid w:val="00D90E0F"/>
    <w:rsid w:val="00D91FCD"/>
    <w:rsid w:val="00D92E3E"/>
    <w:rsid w:val="00D936D0"/>
    <w:rsid w:val="00D941D3"/>
    <w:rsid w:val="00D95429"/>
    <w:rsid w:val="00D963CD"/>
    <w:rsid w:val="00DA0FB4"/>
    <w:rsid w:val="00DA2812"/>
    <w:rsid w:val="00DA2E95"/>
    <w:rsid w:val="00DA3ABC"/>
    <w:rsid w:val="00DB53C9"/>
    <w:rsid w:val="00DB5C84"/>
    <w:rsid w:val="00DB5CDA"/>
    <w:rsid w:val="00DC0DB8"/>
    <w:rsid w:val="00DC52F4"/>
    <w:rsid w:val="00DC7F0F"/>
    <w:rsid w:val="00DD0F5B"/>
    <w:rsid w:val="00DD3231"/>
    <w:rsid w:val="00DD36D9"/>
    <w:rsid w:val="00DD380E"/>
    <w:rsid w:val="00DD3C95"/>
    <w:rsid w:val="00DD6AFC"/>
    <w:rsid w:val="00DE2534"/>
    <w:rsid w:val="00DE3013"/>
    <w:rsid w:val="00DF2DC1"/>
    <w:rsid w:val="00DF4408"/>
    <w:rsid w:val="00DF7DDE"/>
    <w:rsid w:val="00E03AD1"/>
    <w:rsid w:val="00E03CEA"/>
    <w:rsid w:val="00E07571"/>
    <w:rsid w:val="00E07B33"/>
    <w:rsid w:val="00E10FC1"/>
    <w:rsid w:val="00E1251F"/>
    <w:rsid w:val="00E13E6F"/>
    <w:rsid w:val="00E14780"/>
    <w:rsid w:val="00E17A84"/>
    <w:rsid w:val="00E251EB"/>
    <w:rsid w:val="00E25442"/>
    <w:rsid w:val="00E2715C"/>
    <w:rsid w:val="00E30E06"/>
    <w:rsid w:val="00E32DC4"/>
    <w:rsid w:val="00E35C69"/>
    <w:rsid w:val="00E379E9"/>
    <w:rsid w:val="00E41F4D"/>
    <w:rsid w:val="00E432A4"/>
    <w:rsid w:val="00E47E77"/>
    <w:rsid w:val="00E50C62"/>
    <w:rsid w:val="00E522C3"/>
    <w:rsid w:val="00E53493"/>
    <w:rsid w:val="00E617B4"/>
    <w:rsid w:val="00E632C9"/>
    <w:rsid w:val="00E6352F"/>
    <w:rsid w:val="00E706EB"/>
    <w:rsid w:val="00E717AE"/>
    <w:rsid w:val="00E73A96"/>
    <w:rsid w:val="00E829D9"/>
    <w:rsid w:val="00E87EA0"/>
    <w:rsid w:val="00E9288B"/>
    <w:rsid w:val="00E94FA8"/>
    <w:rsid w:val="00EA0DF9"/>
    <w:rsid w:val="00EA5AA6"/>
    <w:rsid w:val="00EA5BB4"/>
    <w:rsid w:val="00EA5E9F"/>
    <w:rsid w:val="00EB46F3"/>
    <w:rsid w:val="00EC0E12"/>
    <w:rsid w:val="00EC1CA0"/>
    <w:rsid w:val="00EC2F9F"/>
    <w:rsid w:val="00EC5173"/>
    <w:rsid w:val="00ED0E98"/>
    <w:rsid w:val="00ED2AE3"/>
    <w:rsid w:val="00EE1706"/>
    <w:rsid w:val="00EE38A9"/>
    <w:rsid w:val="00EE469D"/>
    <w:rsid w:val="00EE6087"/>
    <w:rsid w:val="00EF01A7"/>
    <w:rsid w:val="00EF0F33"/>
    <w:rsid w:val="00EF28A9"/>
    <w:rsid w:val="00EF52A4"/>
    <w:rsid w:val="00F0231D"/>
    <w:rsid w:val="00F03F38"/>
    <w:rsid w:val="00F06979"/>
    <w:rsid w:val="00F12352"/>
    <w:rsid w:val="00F20E4E"/>
    <w:rsid w:val="00F306E0"/>
    <w:rsid w:val="00F410A3"/>
    <w:rsid w:val="00F41B74"/>
    <w:rsid w:val="00F4343F"/>
    <w:rsid w:val="00F454A6"/>
    <w:rsid w:val="00F55E28"/>
    <w:rsid w:val="00F81AB7"/>
    <w:rsid w:val="00F84618"/>
    <w:rsid w:val="00F85A0F"/>
    <w:rsid w:val="00F9132F"/>
    <w:rsid w:val="00F96711"/>
    <w:rsid w:val="00FA1DEC"/>
    <w:rsid w:val="00FA6006"/>
    <w:rsid w:val="00FA68AE"/>
    <w:rsid w:val="00FA6CAA"/>
    <w:rsid w:val="00FB34D6"/>
    <w:rsid w:val="00FB4C47"/>
    <w:rsid w:val="00FC0CE3"/>
    <w:rsid w:val="00FC24A1"/>
    <w:rsid w:val="00FC2A7D"/>
    <w:rsid w:val="00FC3FA6"/>
    <w:rsid w:val="00FD0C7A"/>
    <w:rsid w:val="00FD2741"/>
    <w:rsid w:val="00FD4817"/>
    <w:rsid w:val="00FD7F2C"/>
    <w:rsid w:val="00FE4488"/>
    <w:rsid w:val="00FE49E2"/>
    <w:rsid w:val="00FE5028"/>
    <w:rsid w:val="00FF0506"/>
    <w:rsid w:val="00FF1DC0"/>
    <w:rsid w:val="00FF2BB2"/>
    <w:rsid w:val="00FF2D44"/>
    <w:rsid w:val="00FF3E85"/>
    <w:rsid w:val="00FF67D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20"/>
    <w:rPr>
      <w:sz w:val="24"/>
      <w:szCs w:val="24"/>
    </w:rPr>
  </w:style>
  <w:style w:type="paragraph" w:styleId="1">
    <w:name w:val="heading 1"/>
    <w:basedOn w:val="a"/>
    <w:next w:val="a"/>
    <w:qFormat/>
    <w:rsid w:val="00A815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86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4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86C2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86C20"/>
    <w:pPr>
      <w:spacing w:before="100" w:beforeAutospacing="1" w:after="100" w:afterAutospacing="1"/>
    </w:pPr>
  </w:style>
  <w:style w:type="paragraph" w:customStyle="1" w:styleId="ConsPlusNormal">
    <w:name w:val="ConsPlusNormal"/>
    <w:rsid w:val="00386C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86C20"/>
    <w:rPr>
      <w:color w:val="0000FF"/>
      <w:u w:val="single"/>
    </w:rPr>
  </w:style>
  <w:style w:type="character" w:styleId="a6">
    <w:name w:val="page number"/>
    <w:basedOn w:val="a0"/>
    <w:rsid w:val="00386C20"/>
  </w:style>
  <w:style w:type="paragraph" w:styleId="a7">
    <w:name w:val="header"/>
    <w:basedOn w:val="a"/>
    <w:link w:val="a8"/>
    <w:uiPriority w:val="99"/>
    <w:rsid w:val="00386C20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386C20"/>
    <w:rPr>
      <w:color w:val="008000"/>
    </w:rPr>
  </w:style>
  <w:style w:type="paragraph" w:styleId="21">
    <w:name w:val="Body Text Indent 2"/>
    <w:basedOn w:val="a"/>
    <w:rsid w:val="00386C20"/>
    <w:pPr>
      <w:spacing w:after="120" w:line="480" w:lineRule="auto"/>
      <w:ind w:left="283"/>
    </w:pPr>
  </w:style>
  <w:style w:type="paragraph" w:customStyle="1" w:styleId="aa">
    <w:name w:val="Пункт"/>
    <w:basedOn w:val="a"/>
    <w:rsid w:val="00386C20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character" w:customStyle="1" w:styleId="ab">
    <w:name w:val="Цветовое выделение"/>
    <w:rsid w:val="00A8155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A8155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8155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Заголовок статьи"/>
    <w:basedOn w:val="a"/>
    <w:next w:val="a"/>
    <w:rsid w:val="007F31D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7F31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f0">
    <w:name w:val="Table Grid"/>
    <w:basedOn w:val="a1"/>
    <w:rsid w:val="00E5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1C1520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rsid w:val="00A641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667F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667F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0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22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233E8B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61207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834B31"/>
    <w:pPr>
      <w:spacing w:after="120"/>
    </w:pPr>
  </w:style>
  <w:style w:type="character" w:customStyle="1" w:styleId="af6">
    <w:name w:val="Основной текст Знак"/>
    <w:link w:val="af5"/>
    <w:rsid w:val="00834B31"/>
    <w:rPr>
      <w:sz w:val="24"/>
      <w:szCs w:val="24"/>
    </w:rPr>
  </w:style>
  <w:style w:type="character" w:customStyle="1" w:styleId="20">
    <w:name w:val="Заголовок 2 Знак"/>
    <w:link w:val="2"/>
    <w:semiHidden/>
    <w:rsid w:val="00786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7869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693E"/>
  </w:style>
  <w:style w:type="paragraph" w:customStyle="1" w:styleId="formattext">
    <w:name w:val="formattext"/>
    <w:basedOn w:val="a"/>
    <w:rsid w:val="0078693E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782A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20"/>
    <w:rPr>
      <w:sz w:val="24"/>
      <w:szCs w:val="24"/>
    </w:rPr>
  </w:style>
  <w:style w:type="paragraph" w:styleId="1">
    <w:name w:val="heading 1"/>
    <w:basedOn w:val="a"/>
    <w:next w:val="a"/>
    <w:qFormat/>
    <w:rsid w:val="00A815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86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4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86C2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386C20"/>
    <w:pPr>
      <w:spacing w:before="100" w:beforeAutospacing="1" w:after="100" w:afterAutospacing="1"/>
    </w:pPr>
  </w:style>
  <w:style w:type="paragraph" w:customStyle="1" w:styleId="ConsPlusNormal">
    <w:name w:val="ConsPlusNormal"/>
    <w:rsid w:val="00386C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386C20"/>
    <w:rPr>
      <w:color w:val="0000FF"/>
      <w:u w:val="single"/>
    </w:rPr>
  </w:style>
  <w:style w:type="character" w:styleId="a6">
    <w:name w:val="page number"/>
    <w:basedOn w:val="a0"/>
    <w:rsid w:val="00386C20"/>
  </w:style>
  <w:style w:type="paragraph" w:styleId="a7">
    <w:name w:val="header"/>
    <w:basedOn w:val="a"/>
    <w:link w:val="a8"/>
    <w:uiPriority w:val="99"/>
    <w:rsid w:val="00386C20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386C20"/>
    <w:rPr>
      <w:color w:val="008000"/>
    </w:rPr>
  </w:style>
  <w:style w:type="paragraph" w:styleId="21">
    <w:name w:val="Body Text Indent 2"/>
    <w:basedOn w:val="a"/>
    <w:rsid w:val="00386C20"/>
    <w:pPr>
      <w:spacing w:after="120" w:line="480" w:lineRule="auto"/>
      <w:ind w:left="283"/>
    </w:pPr>
  </w:style>
  <w:style w:type="paragraph" w:customStyle="1" w:styleId="aa">
    <w:name w:val="Пункт"/>
    <w:basedOn w:val="a"/>
    <w:rsid w:val="00386C20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character" w:customStyle="1" w:styleId="ab">
    <w:name w:val="Цветовое выделение"/>
    <w:rsid w:val="00A8155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A8155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8155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Заголовок статьи"/>
    <w:basedOn w:val="a"/>
    <w:next w:val="a"/>
    <w:rsid w:val="007F31D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7F31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f0">
    <w:name w:val="Table Grid"/>
    <w:basedOn w:val="a1"/>
    <w:rsid w:val="00E50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1C1520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rsid w:val="00A641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667F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667F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D0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222E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233E8B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61207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834B31"/>
    <w:pPr>
      <w:spacing w:after="120"/>
    </w:pPr>
  </w:style>
  <w:style w:type="character" w:customStyle="1" w:styleId="af6">
    <w:name w:val="Основной текст Знак"/>
    <w:link w:val="af5"/>
    <w:rsid w:val="00834B31"/>
    <w:rPr>
      <w:sz w:val="24"/>
      <w:szCs w:val="24"/>
    </w:rPr>
  </w:style>
  <w:style w:type="character" w:customStyle="1" w:styleId="20">
    <w:name w:val="Заголовок 2 Знак"/>
    <w:link w:val="2"/>
    <w:semiHidden/>
    <w:rsid w:val="00786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7869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693E"/>
  </w:style>
  <w:style w:type="paragraph" w:customStyle="1" w:styleId="formattext">
    <w:name w:val="formattext"/>
    <w:basedOn w:val="a"/>
    <w:rsid w:val="0078693E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782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23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2F79C43472EA15B73015F4BA3816DF9E255B9FB6F89033D1D77990D5AFn0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1AFFC62F197A4F853CBB6742BD4CE4" ma:contentTypeVersion="6" ma:contentTypeDescription="Создание документа." ma:contentTypeScope="" ma:versionID="4076ecbd37b855e1661d3506f80e77dd">
  <xsd:schema xmlns:xsd="http://www.w3.org/2001/XMLSchema" xmlns:xs="http://www.w3.org/2001/XMLSchema" xmlns:p="http://schemas.microsoft.com/office/2006/metadata/properties" xmlns:ns2="6d7c22ec-c6a4-4777-88aa-bc3c76ac660e" xmlns:ns3="f8f14694-530e-4eda-b88d-c2c8c5afde98" xmlns:ns4="9a1e9a6b-9f08-48be-bb10-4888518c0fae" xmlns:ns5="57504d04-691e-4fc4-8f09-4f19fdbe90f6" targetNamespace="http://schemas.microsoft.com/office/2006/metadata/properties" ma:root="true" ma:fieldsID="5f2fabb81b6982d4483739f0288d8123" ns2:_="" ns3:_="" ns4:_="" ns5:_="">
    <xsd:import namespace="6d7c22ec-c6a4-4777-88aa-bc3c76ac660e"/>
    <xsd:import namespace="f8f14694-530e-4eda-b88d-c2c8c5afde98"/>
    <xsd:import namespace="9a1e9a6b-9f08-48be-bb10-4888518c0fa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3:_x003e__x003e_" minOccurs="0"/>
                <xsd:element ref="ns3:_x0413__x043e__x0434_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4694-530e-4eda-b88d-c2c8c5afde98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3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03e__x003e_" ma:index="5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3__x043e__x0434_" ma:index="6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e__x043f__x0443__x0431__x043b__x0438__x043a__x043e__x0432__x0430__x043d__x0438__x044f_" ma:index="4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 об утверждении Порядка проверки соблюдения гражданином, замещавшим должность государственной гражданской службы Республики Марий Эл в Комитете Республики Марий Эл по делам архивов,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
гражданско - 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 - правового договора с таким гражданином (регистрационный номер 121620140013 от 3 октября 2014 г.)
</_x041e__x043f__x0438__x0441__x0430__x043d__x0438__x0435_>
    <_x003e__x003e_ xmlns="f8f14694-530e-4eda-b88d-c2c8c5afde98">
      <Url>http://spsearch.gov.mari.ru:32643/pravo/DocLib25/Приказ%20123.docx</Url>
      <Description>&gt;&gt;</Description>
    </_x003e__x003e_>
    <_x0413__x043e__x0434_ xmlns="f8f14694-530e-4eda-b88d-c2c8c5afde98">2014 год</_x0413__x043e__x0434_>
    <_x0414__x0430__x0442__x0430__x0020__x043e__x043f__x0443__x0431__x043b__x0438__x043a__x043e__x0432__x0430__x043d__x0438__x044f_ xmlns="9a1e9a6b-9f08-48be-bb10-4888518c0fae">2014-09-28T21:00:00+00:00</_x0414__x0430__x0442__x0430__x0020__x043e__x043f__x0443__x0431__x043b__x0438__x043a__x043e__x0432__x0430__x043d__x0438__x044f_>
    <_dlc_DocId xmlns="57504d04-691e-4fc4-8f09-4f19fdbe90f6">XXJ7TYMEEKJ2-2260-26</_dlc_DocId>
    <_dlc_DocIdUrl xmlns="57504d04-691e-4fc4-8f09-4f19fdbe90f6">
      <Url>http://spsearch.gov.mari.ru:32643/pravo/_layouts/DocIdRedir.aspx?ID=XXJ7TYMEEKJ2-2260-26</Url>
      <Description>XXJ7TYMEEKJ2-2260-26</Description>
    </_dlc_DocIdUrl>
    <_x041d__x043e__x043c__x0435__x0440__x0020__x043e__x043f__x0443__x0431__x043b__x0438__x043a__x043e__x0432__x0430__x043d__x0438__x044f_ xmlns="f8f14694-530e-4eda-b88d-c2c8c5afde98" xsi:nil="true"/>
  </documentManagement>
</p:properties>
</file>

<file path=customXml/itemProps1.xml><?xml version="1.0" encoding="utf-8"?>
<ds:datastoreItem xmlns:ds="http://schemas.openxmlformats.org/officeDocument/2006/customXml" ds:itemID="{B185A48A-E446-41CE-97D0-0E69C235A522}"/>
</file>

<file path=customXml/itemProps2.xml><?xml version="1.0" encoding="utf-8"?>
<ds:datastoreItem xmlns:ds="http://schemas.openxmlformats.org/officeDocument/2006/customXml" ds:itemID="{58FB5CBB-8F1A-4007-A637-EFA887FD1B43}"/>
</file>

<file path=customXml/itemProps3.xml><?xml version="1.0" encoding="utf-8"?>
<ds:datastoreItem xmlns:ds="http://schemas.openxmlformats.org/officeDocument/2006/customXml" ds:itemID="{D76E5063-FB9F-40EA-A3AF-633102E510FD}"/>
</file>

<file path=customXml/itemProps4.xml><?xml version="1.0" encoding="utf-8"?>
<ds:datastoreItem xmlns:ds="http://schemas.openxmlformats.org/officeDocument/2006/customXml" ds:itemID="{40D9308D-B6D7-40E6-84B7-E2D32D113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Tycoon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сентября 2014 г. № 123</dc:title>
  <dc:creator>User</dc:creator>
  <cp:lastModifiedBy>Комархив</cp:lastModifiedBy>
  <cp:revision>2</cp:revision>
  <cp:lastPrinted>2014-05-26T05:39:00Z</cp:lastPrinted>
  <dcterms:created xsi:type="dcterms:W3CDTF">2014-09-29T11:27:00Z</dcterms:created>
  <dcterms:modified xsi:type="dcterms:W3CDTF">2014-09-29T11:27:00Z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0x010100CD1AFFC62F197A4F853CBB6742BD4CE4</vt:lpwstr>
  </property>
  <property fmtid="{D5CDD505-2E9C-101B-9397-08002B2CF9AE}" pid="3" name="_dlc_DocIdItemGuid">
    <vt:lpwstr>a90c7b71-bd85-4dd5-a801-31482190f558</vt:lpwstr>
  </property>
</Properties>
</file>