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49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961"/>
        <w:gridCol w:w="1559"/>
        <w:gridCol w:w="1843"/>
        <w:gridCol w:w="913"/>
        <w:gridCol w:w="1639"/>
        <w:gridCol w:w="3354"/>
        <w:gridCol w:w="189"/>
        <w:gridCol w:w="47"/>
      </w:tblGrid>
      <w:tr w:rsidR="003344FE" w:rsidRPr="003433D6" w:rsidTr="00F8581B">
        <w:trPr>
          <w:trHeight w:val="114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344FE" w:rsidRDefault="003344FE" w:rsidP="00E71231">
            <w:bookmarkStart w:id="0" w:name="_GoBack"/>
            <w:bookmarkEnd w:id="0"/>
          </w:p>
        </w:tc>
        <w:tc>
          <w:tcPr>
            <w:tcW w:w="10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4FE" w:rsidRPr="003433D6" w:rsidRDefault="003344FE" w:rsidP="00E71231">
            <w:r>
              <w:t>.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44FE" w:rsidRPr="00E61E65" w:rsidRDefault="003344FE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3344FE" w:rsidRPr="00E61E65" w:rsidRDefault="003344FE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3344FE" w:rsidRPr="00E61E65" w:rsidRDefault="003344FE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3344FE" w:rsidRDefault="003344FE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1D77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 </w:t>
            </w:r>
            <w:r w:rsidR="006947A4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1D77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964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30 марта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201</w:t>
            </w:r>
            <w:r w:rsidR="0039648B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3344FE" w:rsidRPr="003433D6" w:rsidRDefault="003344FE" w:rsidP="0039648B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4FE" w:rsidRPr="003433D6" w:rsidRDefault="003344FE" w:rsidP="00E71231"/>
        </w:tc>
      </w:tr>
      <w:tr w:rsidR="003344FE" w:rsidRPr="003433D6" w:rsidTr="00F8581B">
        <w:trPr>
          <w:gridAfter w:val="1"/>
          <w:wAfter w:w="47" w:type="dxa"/>
          <w:trHeight w:val="680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44FE" w:rsidRPr="0050735B" w:rsidRDefault="003344FE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7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44FE" w:rsidRPr="0050735B" w:rsidRDefault="003344FE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3344FE" w:rsidRPr="00E61E65" w:rsidRDefault="003344FE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3344FE" w:rsidRPr="003433D6" w:rsidRDefault="003344FE" w:rsidP="003344FE">
            <w:pPr>
              <w:spacing w:after="120"/>
              <w:jc w:val="center"/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работы Государственной счетной палаты Республики Марий Эл на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2 квартал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3344FE" w:rsidRPr="00335290" w:rsidTr="0039648B">
        <w:trPr>
          <w:gridAfter w:val="1"/>
          <w:wAfter w:w="47" w:type="dxa"/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3344FE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3344FE" w:rsidRPr="00335290" w:rsidRDefault="003344FE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4FE" w:rsidRDefault="003344FE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3344FE" w:rsidRPr="00335290" w:rsidRDefault="003344FE" w:rsidP="003344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пункта годового плана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4FE" w:rsidRDefault="003344FE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3344FE" w:rsidRPr="00335290" w:rsidRDefault="003344FE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4FE" w:rsidRPr="00335290" w:rsidRDefault="003344FE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4FE" w:rsidRPr="00335290" w:rsidRDefault="003344FE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4FE" w:rsidRPr="00335290" w:rsidRDefault="003344FE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4FE" w:rsidRDefault="003344FE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для включения </w:t>
            </w:r>
          </w:p>
          <w:p w:rsidR="003344FE" w:rsidRPr="00335290" w:rsidRDefault="003344FE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BF7468" w:rsidRPr="003433D6" w:rsidTr="007012C4">
        <w:trPr>
          <w:gridAfter w:val="1"/>
          <w:wAfter w:w="47" w:type="dxa"/>
          <w:trHeight w:val="225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8" w:rsidRPr="00E61E65" w:rsidRDefault="00BF7468" w:rsidP="002F20ED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3344FE" w:rsidRPr="00B91214" w:rsidTr="0039648B">
        <w:trPr>
          <w:gridAfter w:val="1"/>
          <w:wAfter w:w="47" w:type="dxa"/>
          <w:trHeight w:val="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1A0690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504294" w:rsidRDefault="003344FE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1.26</w:t>
            </w:r>
            <w:r w:rsidRPr="0050429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504294" w:rsidRDefault="003344FE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Анализ исполнения дорожного фонда Республики Марий Эл за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504294" w:rsidRDefault="003344FE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Март-</w:t>
            </w:r>
          </w:p>
          <w:p w:rsidR="003344FE" w:rsidRPr="00504294" w:rsidRDefault="003344FE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504294" w:rsidRDefault="003344FE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344FE" w:rsidRPr="00504294" w:rsidRDefault="003344FE" w:rsidP="00D9170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504294" w:rsidRDefault="003344FE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344FE" w:rsidRPr="00504294" w:rsidRDefault="003344FE" w:rsidP="0050429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3344FE" w:rsidRPr="00504294" w:rsidRDefault="003344FE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504294" w:rsidRDefault="0039648B" w:rsidP="0039648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504294">
              <w:rPr>
                <w:rFonts w:ascii="Times New Roman" w:hAnsi="Times New Roman"/>
                <w:spacing w:val="-2"/>
                <w:sz w:val="24"/>
              </w:rPr>
              <w:t>т.2 Закона РМЭ «О ГСП РМЭ»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>,</w:t>
            </w:r>
            <w:r w:rsidR="00F8581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 w:rsidR="003344FE" w:rsidRPr="001D77E9">
              <w:rPr>
                <w:rFonts w:ascii="Times New Roman" w:hAnsi="Times New Roman"/>
                <w:spacing w:val="-2"/>
                <w:sz w:val="24"/>
              </w:rPr>
              <w:t>твержденные бюджетные ассигнования дорожного фонда составляют –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2 060,6 млн.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>руб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</w:p>
        </w:tc>
      </w:tr>
      <w:tr w:rsidR="003344FE" w:rsidRPr="00B91214" w:rsidTr="0039648B">
        <w:trPr>
          <w:gridAfter w:val="1"/>
          <w:wAfter w:w="47" w:type="dxa"/>
          <w:trHeight w:val="7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1A0690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4FE" w:rsidRPr="00B91214" w:rsidRDefault="003344FE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44FE" w:rsidRPr="00B91214" w:rsidRDefault="003344FE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республиканского бюджета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44FE" w:rsidRDefault="003344FE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3344FE" w:rsidRPr="00B91214" w:rsidRDefault="003344FE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44FE" w:rsidRPr="00B91214" w:rsidRDefault="003344FE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3344FE" w:rsidRPr="00B91214" w:rsidRDefault="003344FE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44FE" w:rsidRPr="00B91214" w:rsidRDefault="003344FE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44FE" w:rsidRPr="00B91214" w:rsidRDefault="0039648B" w:rsidP="00A947B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 xml:space="preserve">т.264.4 БК РФ, </w:t>
            </w:r>
          </w:p>
          <w:p w:rsidR="003344FE" w:rsidRPr="00B91214" w:rsidRDefault="003344FE" w:rsidP="00A947BB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344FE" w:rsidRPr="00B91214" w:rsidTr="0039648B">
        <w:trPr>
          <w:gridAfter w:val="1"/>
          <w:wAfter w:w="47" w:type="dxa"/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1A0690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4FE" w:rsidRPr="00B91214" w:rsidRDefault="003344FE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44FE" w:rsidRPr="00B91214" w:rsidRDefault="003344FE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44FE" w:rsidRDefault="003344FE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3344FE" w:rsidRPr="00B91214" w:rsidRDefault="003344FE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44FE" w:rsidRPr="00B91214" w:rsidRDefault="003344FE" w:rsidP="0050429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344FE" w:rsidRPr="00B91214" w:rsidRDefault="003344FE" w:rsidP="0050429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44FE" w:rsidRPr="00B91214" w:rsidRDefault="003344FE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344FE" w:rsidRPr="00B91214" w:rsidRDefault="003344FE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, Полякова Марина Викторовна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44FE" w:rsidRPr="00B91214" w:rsidRDefault="0039648B" w:rsidP="00A947B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>149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</w:p>
          <w:p w:rsidR="003344FE" w:rsidRPr="00B91214" w:rsidRDefault="003344FE" w:rsidP="00A947BB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344FE" w:rsidRPr="00B91214" w:rsidTr="0039648B">
        <w:trPr>
          <w:gridAfter w:val="1"/>
          <w:wAfter w:w="47" w:type="dxa"/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1A0690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13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356B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Анализ и оценка расходов на финансирование и материально-техническое обеспечение деятельности мировых судей (параллельное экспертно-аналитическое мероприятие совместно со Счетной палатой РФ)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Default="0039648B" w:rsidP="003964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39648B" w:rsidRPr="00B91214" w:rsidRDefault="0039648B" w:rsidP="003964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344FE" w:rsidRPr="00B91214" w:rsidRDefault="003344F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0FDC" w:rsidRDefault="00C90FDC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C90FDC" w:rsidRDefault="00C90FDC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Геннадьевич,</w:t>
            </w:r>
          </w:p>
          <w:p w:rsidR="003344FE" w:rsidRPr="00B91214" w:rsidRDefault="003344FE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344FE" w:rsidRPr="00B91214" w:rsidRDefault="003344FE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A947B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письмо СП РФ от 10.08.2017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№ 07-247/07-04</w:t>
            </w:r>
          </w:p>
        </w:tc>
      </w:tr>
      <w:tr w:rsidR="003344FE" w:rsidRPr="00B91214" w:rsidTr="0039648B">
        <w:trPr>
          <w:gridAfter w:val="1"/>
          <w:wAfter w:w="47" w:type="dxa"/>
          <w:trHeight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1A0690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1 квартал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Default="003344FE" w:rsidP="00DA56B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3344FE" w:rsidRPr="00B91214" w:rsidRDefault="003344FE" w:rsidP="00DA56B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3344FE" w:rsidRPr="00B91214" w:rsidRDefault="003344FE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B16F0A" w:rsidRPr="00B91214" w:rsidRDefault="003344FE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,</w:t>
            </w:r>
            <w:r w:rsidR="00B16F0A" w:rsidRPr="00B91214">
              <w:rPr>
                <w:rFonts w:ascii="Times New Roman" w:hAnsi="Times New Roman"/>
                <w:spacing w:val="-2"/>
                <w:sz w:val="24"/>
              </w:rPr>
              <w:t xml:space="preserve"> Краснов </w:t>
            </w:r>
          </w:p>
          <w:p w:rsidR="003344FE" w:rsidRPr="00B91214" w:rsidRDefault="00B16F0A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9648B" w:rsidP="00A947B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т.26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>8.1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</w:p>
          <w:p w:rsidR="003344FE" w:rsidRPr="00B91214" w:rsidRDefault="003344FE" w:rsidP="00A947BB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ст.13 Закона РМЭ «О ГСП РМЭ»</w:t>
            </w:r>
          </w:p>
        </w:tc>
      </w:tr>
      <w:tr w:rsidR="003344FE" w:rsidRPr="00B91214" w:rsidTr="0039648B">
        <w:trPr>
          <w:gridAfter w:val="1"/>
          <w:wAfter w:w="47" w:type="dxa"/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1A0690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31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за 1 квартал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Default="003344FE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3344FE" w:rsidRPr="00B91214" w:rsidRDefault="003344FE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344FE" w:rsidRPr="00B91214" w:rsidRDefault="003344FE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344FE" w:rsidRDefault="003344FE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B16F0A" w:rsidRPr="00B91214" w:rsidRDefault="00B16F0A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9648B" w:rsidP="00A947B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>149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</w:p>
          <w:p w:rsidR="003344FE" w:rsidRPr="00B91214" w:rsidRDefault="003344FE" w:rsidP="00A947BB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344FE" w:rsidRPr="00B91214" w:rsidTr="0039648B">
        <w:trPr>
          <w:gridAfter w:val="1"/>
          <w:wAfter w:w="47" w:type="dxa"/>
          <w:trHeight w:val="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1A0690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дорожного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фонда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1 квартал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967F6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344FE" w:rsidRPr="00B91214" w:rsidRDefault="003344FE" w:rsidP="006837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344FE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344FE" w:rsidRPr="00B91214" w:rsidRDefault="003344FE" w:rsidP="006837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FE" w:rsidRPr="00B91214" w:rsidRDefault="0039648B" w:rsidP="0039648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т.2 Закона РМЭ 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>. у</w:t>
            </w:r>
            <w:r w:rsidR="003344FE" w:rsidRPr="001D77E9">
              <w:rPr>
                <w:rFonts w:ascii="Times New Roman" w:hAnsi="Times New Roman"/>
                <w:spacing w:val="-2"/>
                <w:sz w:val="24"/>
              </w:rPr>
              <w:t>твержденные плановые бюджетные ассигнования дорожного фонда на 2018 год составляют –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1 035,7 млн. рублей</w:t>
            </w:r>
          </w:p>
        </w:tc>
      </w:tr>
      <w:tr w:rsidR="003344FE" w:rsidRPr="00B91214" w:rsidTr="0039648B">
        <w:trPr>
          <w:gridAfter w:val="1"/>
          <w:wAfter w:w="47" w:type="dxa"/>
          <w:trHeight w:val="1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1A0690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4FE" w:rsidRPr="00B91214" w:rsidRDefault="003344F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B91214" w:rsidRDefault="003344FE" w:rsidP="002859C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B91214" w:rsidRDefault="003344F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460F75" w:rsidRDefault="003344F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344FE" w:rsidRPr="00460F75" w:rsidRDefault="003344F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3344FE" w:rsidRPr="00460F75" w:rsidRDefault="003344FE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344FE" w:rsidRPr="00460F75" w:rsidRDefault="003344FE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3344FE" w:rsidRPr="00460F75" w:rsidRDefault="003344FE" w:rsidP="009D7BB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460F75" w:rsidRDefault="003344F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Default="0039648B" w:rsidP="00A947B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> 9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3344FE" w:rsidRPr="00B91214" w:rsidRDefault="003344FE" w:rsidP="00A947BB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3344FE" w:rsidRPr="00B91214" w:rsidTr="0039648B">
        <w:trPr>
          <w:gridAfter w:val="1"/>
          <w:wAfter w:w="47" w:type="dxa"/>
          <w:trHeight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504294" w:rsidRDefault="001A0690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504294" w:rsidRDefault="003344F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1.4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504294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504294" w:rsidRDefault="003344FE" w:rsidP="00122BD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94"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504294" w:rsidRDefault="003344F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504294" w:rsidRDefault="003344FE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344FE" w:rsidRPr="00504294" w:rsidRDefault="003344FE" w:rsidP="009D7BB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504294" w:rsidRDefault="003344F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9648B" w:rsidP="0039648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504294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3344FE" w:rsidRPr="00B91214" w:rsidTr="0039648B">
        <w:trPr>
          <w:gridAfter w:val="1"/>
          <w:wAfter w:w="47" w:type="dxa"/>
          <w:trHeight w:val="11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1A0690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4FE" w:rsidRPr="00B91214" w:rsidRDefault="003344F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B91214" w:rsidRDefault="003344FE" w:rsidP="00122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504294" w:rsidRDefault="003344FE" w:rsidP="00D101B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344FE" w:rsidRPr="00B91214" w:rsidRDefault="003344FE" w:rsidP="00D101B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 w:rsidR="00560F74"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3344FE" w:rsidRDefault="003344FE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3344FE" w:rsidRPr="00B91214" w:rsidRDefault="003344FE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344FE" w:rsidRPr="00B91214" w:rsidRDefault="003344FE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B91214" w:rsidRDefault="003344F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Default="0039648B" w:rsidP="009D0503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>риказ Председателя ГСП РМЭ</w:t>
            </w:r>
          </w:p>
          <w:p w:rsidR="003344FE" w:rsidRPr="00B91214" w:rsidRDefault="003344FE" w:rsidP="009D0503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 12.12.2016 № 20-о/д (с измен.)</w:t>
            </w:r>
          </w:p>
        </w:tc>
      </w:tr>
      <w:tr w:rsidR="00BF7468" w:rsidRPr="00B91214" w:rsidTr="001F5F74">
        <w:trPr>
          <w:gridAfter w:val="1"/>
          <w:wAfter w:w="47" w:type="dxa"/>
          <w:trHeight w:val="282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8" w:rsidRPr="00E61E65" w:rsidRDefault="00BF7468" w:rsidP="00D91708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 Контрольные мероприятия</w:t>
            </w:r>
          </w:p>
        </w:tc>
      </w:tr>
      <w:tr w:rsidR="003344FE" w:rsidRPr="00B91214" w:rsidTr="0039648B">
        <w:trPr>
          <w:gridAfter w:val="1"/>
          <w:wAfter w:w="47" w:type="dxa"/>
          <w:trHeight w:val="1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16F0A" w:rsidRDefault="00BF7468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F0A">
              <w:rPr>
                <w:rFonts w:ascii="Times New Roman" w:hAnsi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16F0A" w:rsidRDefault="003344FE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F0A"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16F0A" w:rsidRDefault="003344FE" w:rsidP="00E863D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F0A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B16F0A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Республиканского фонда капитального ремонта общего имущества в многоквартирных домах на территории Республики Марий Эл за 2017 год на предмет оценки эффективности достижения целей, заявленных в уставе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16F0A" w:rsidRDefault="003344FE" w:rsidP="00B16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F0A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B16F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16F0A" w:rsidRDefault="003344FE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16F0A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3344FE" w:rsidRPr="00B16F0A" w:rsidRDefault="003344FE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F0A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16F0A" w:rsidRDefault="003344FE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16F0A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  <w:r w:rsidR="00F8581B" w:rsidRPr="00B16F0A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Pr="00B16F0A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3344FE" w:rsidRPr="00B16F0A" w:rsidRDefault="003344FE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16F0A">
              <w:rPr>
                <w:rFonts w:ascii="Times New Roman" w:hAnsi="Times New Roman"/>
                <w:spacing w:val="-2"/>
                <w:sz w:val="24"/>
              </w:rPr>
              <w:t>специалисты отраслевых министерств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16F0A" w:rsidRDefault="0039648B" w:rsidP="00A947B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F0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3344FE" w:rsidRPr="00B16F0A">
              <w:rPr>
                <w:rFonts w:ascii="Times New Roman" w:hAnsi="Times New Roman"/>
                <w:spacing w:val="-2"/>
                <w:sz w:val="24"/>
                <w:szCs w:val="24"/>
              </w:rPr>
              <w:t>т.2, 21 Закона РМЭ «О ГСП РМЭ»,</w:t>
            </w:r>
            <w:r w:rsidRPr="00B16F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r w:rsidR="003344FE" w:rsidRPr="00B16F0A">
              <w:rPr>
                <w:rFonts w:ascii="Times New Roman" w:hAnsi="Times New Roman"/>
                <w:spacing w:val="-2"/>
                <w:sz w:val="24"/>
                <w:szCs w:val="24"/>
              </w:rPr>
              <w:t>исьмо Правительства Республики Марий Эл от 27.12.2017 № 03/30-И1442,</w:t>
            </w:r>
          </w:p>
          <w:p w:rsidR="0039648B" w:rsidRPr="00B16F0A" w:rsidRDefault="0039648B" w:rsidP="0039648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F0A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3344FE" w:rsidRPr="00B16F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ротокольное решение Комиссии от 14.12.2017 </w:t>
            </w:r>
          </w:p>
          <w:p w:rsidR="003344FE" w:rsidRPr="00B16F0A" w:rsidRDefault="003344FE" w:rsidP="0039648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F0A">
              <w:rPr>
                <w:rFonts w:ascii="Times New Roman" w:hAnsi="Times New Roman"/>
                <w:spacing w:val="-2"/>
                <w:sz w:val="24"/>
                <w:szCs w:val="24"/>
              </w:rPr>
              <w:t>№ 16/30-И1390</w:t>
            </w:r>
          </w:p>
        </w:tc>
      </w:tr>
      <w:tr w:rsidR="003344FE" w:rsidRPr="00B91214" w:rsidTr="0039648B">
        <w:trPr>
          <w:gridAfter w:val="1"/>
          <w:wAfter w:w="47" w:type="dxa"/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C07F6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894A3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(эффективности и экономности)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межбюджетных трансфертов,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предоставленных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из республиканского бюджета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бюджету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Звениговский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344FE" w:rsidRPr="00B91214" w:rsidRDefault="003344FE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344FE" w:rsidRPr="00B91214" w:rsidRDefault="003344FE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3344FE" w:rsidRPr="00B91214" w:rsidRDefault="003344FE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39648B" w:rsidP="00A947B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="003344FE"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ст.2 Закона РМЭ «О ГСП РМЭ»</w:t>
            </w:r>
            <w:r w:rsidR="003344F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3344FE" w:rsidRPr="00B91214" w:rsidRDefault="003344FE" w:rsidP="001D77E9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Адм. Главы МО от 14.11.2017 № 4214, письмо прокуратуры РМЭ от 14.11.2017 № 07-42-2017, письмо УФК по РМЭ от 10.11.2017 № 08-17-11/4177</w:t>
            </w:r>
          </w:p>
        </w:tc>
      </w:tr>
      <w:tr w:rsidR="003344FE" w:rsidRPr="00B91214" w:rsidTr="0039648B">
        <w:trPr>
          <w:gridAfter w:val="1"/>
          <w:wAfter w:w="47" w:type="dxa"/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2E6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C12E69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12E69">
              <w:rPr>
                <w:rFonts w:ascii="Times New Roman" w:hAnsi="Times New Roman"/>
                <w:sz w:val="24"/>
                <w:szCs w:val="24"/>
              </w:rPr>
              <w:t>осударственного унитарного предприятия Республики Марий Эл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Мари-М.Т.-Ресурс» за 2017 год </w:t>
            </w:r>
            <w:r w:rsidRPr="00C12E69">
              <w:rPr>
                <w:rFonts w:ascii="Times New Roman" w:hAnsi="Times New Roman"/>
                <w:sz w:val="24"/>
                <w:szCs w:val="24"/>
              </w:rPr>
              <w:t>на предмет оценки эффективности достижения целей, заявленных в уставе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2E5882" w:rsidRDefault="003344FE" w:rsidP="002E588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58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</w:p>
          <w:p w:rsidR="003344FE" w:rsidRPr="00894A32" w:rsidRDefault="003344FE" w:rsidP="002E588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5882">
              <w:rPr>
                <w:rFonts w:ascii="Times New Roman" w:hAnsi="Times New Roman"/>
                <w:spacing w:val="-2"/>
                <w:sz w:val="24"/>
                <w:szCs w:val="24"/>
              </w:rPr>
              <w:t>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0A" w:rsidRDefault="00B16F0A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Николаевна,</w:t>
            </w:r>
          </w:p>
          <w:p w:rsidR="003344FE" w:rsidRPr="00894A32" w:rsidRDefault="00B16F0A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894A32">
              <w:rPr>
                <w:rFonts w:ascii="Times New Roman" w:hAnsi="Times New Roman"/>
                <w:spacing w:val="-2"/>
                <w:sz w:val="24"/>
              </w:rPr>
              <w:t>пециалисты отраслевых министерств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7240AE" w:rsidP="007240A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3344FE" w:rsidRPr="00894A32">
              <w:rPr>
                <w:rFonts w:ascii="Times New Roman" w:hAnsi="Times New Roman"/>
                <w:spacing w:val="-2"/>
                <w:sz w:val="24"/>
                <w:szCs w:val="24"/>
              </w:rPr>
              <w:t>т.2, 21 Закона РМЭ</w:t>
            </w:r>
            <w:r w:rsidR="00334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344FE" w:rsidRPr="00894A32">
              <w:rPr>
                <w:rFonts w:ascii="Times New Roman" w:hAnsi="Times New Roman"/>
                <w:spacing w:val="-2"/>
                <w:sz w:val="24"/>
                <w:szCs w:val="24"/>
              </w:rPr>
              <w:t>«О ГСП РМЭ»,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r w:rsidR="003344FE">
              <w:rPr>
                <w:rFonts w:ascii="Times New Roman" w:hAnsi="Times New Roman"/>
                <w:spacing w:val="-2"/>
                <w:sz w:val="24"/>
                <w:szCs w:val="24"/>
              </w:rPr>
              <w:t>исьмо Правительства Республики Марий Эл от 27.12.2017 № 03/30-И1442</w:t>
            </w:r>
          </w:p>
        </w:tc>
      </w:tr>
      <w:tr w:rsidR="003344FE" w:rsidRPr="00B91214" w:rsidTr="0039648B">
        <w:trPr>
          <w:gridAfter w:val="1"/>
          <w:wAfter w:w="47" w:type="dxa"/>
          <w:trHeight w:val="18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B16F0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85163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(эффективности и экономности)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межбюджетных трансфертов,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предоставленных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из республиканского бюджета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бюджету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>Параньгинский м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униципальный район»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7240AE" w:rsidP="00974B90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="003344FE"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ст.2 Закона РМЭ</w:t>
            </w:r>
            <w:r w:rsidR="00334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344FE" w:rsidRPr="00B91214">
              <w:rPr>
                <w:rFonts w:ascii="Times New Roman" w:hAnsi="Times New Roman"/>
                <w:spacing w:val="-2"/>
                <w:sz w:val="24"/>
                <w:szCs w:val="24"/>
              </w:rPr>
              <w:t>«О ГСП РМЭ»</w:t>
            </w:r>
            <w:r w:rsidR="003344F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письмо прокуратуры РМЭ от 14.11.2017 № 07-42-2017, </w:t>
            </w:r>
          </w:p>
          <w:p w:rsidR="003344FE" w:rsidRPr="00B91214" w:rsidRDefault="003344FE" w:rsidP="00974B90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УФК по РМЭ от 10.11.2017 № 08-17-11/4177</w:t>
            </w:r>
          </w:p>
        </w:tc>
      </w:tr>
      <w:tr w:rsidR="003344FE" w:rsidRPr="00B91214" w:rsidTr="0039648B">
        <w:trPr>
          <w:gridAfter w:val="1"/>
          <w:wAfter w:w="47" w:type="dxa"/>
          <w:trHeight w:val="1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B16F0A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(эффективности и экономности)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межбюджетных трансфертов,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предоставленных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 республиканского бюджета Республики Марий Эл бюджету МО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Новоторъяльский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7240AE" w:rsidP="00974B90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="003344FE"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ст.2 Закона РМЭ</w:t>
            </w:r>
            <w:r w:rsidR="003344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344FE" w:rsidRPr="00B91214">
              <w:rPr>
                <w:rFonts w:ascii="Times New Roman" w:hAnsi="Times New Roman"/>
                <w:spacing w:val="-2"/>
                <w:sz w:val="24"/>
                <w:szCs w:val="24"/>
              </w:rPr>
              <w:t>«О ГСП РМЭ»</w:t>
            </w:r>
            <w:r w:rsidR="003344F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письмо прокуратуры РМЭ от 14.11.2017 № 07-42-2017, </w:t>
            </w:r>
          </w:p>
          <w:p w:rsidR="003344FE" w:rsidRPr="00B91214" w:rsidRDefault="003344FE" w:rsidP="00974B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УФК по РМЭ от 10.11.2017 № 08-17-11/4177</w:t>
            </w:r>
          </w:p>
        </w:tc>
      </w:tr>
      <w:tr w:rsidR="003344FE" w:rsidRPr="00B91214" w:rsidTr="00AE53F6">
        <w:trPr>
          <w:gridAfter w:val="1"/>
          <w:wAfter w:w="47" w:type="dxa"/>
          <w:trHeight w:val="8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B16F0A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7240AE" w:rsidP="00974B90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>риказ Председателя ГСП РМЭ</w:t>
            </w:r>
          </w:p>
          <w:p w:rsidR="003344FE" w:rsidRPr="00B91214" w:rsidRDefault="003344FE" w:rsidP="003457DC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 12.12.2016 № 20-о/д (с измен.)</w:t>
            </w:r>
          </w:p>
        </w:tc>
      </w:tr>
      <w:tr w:rsidR="00BF7468" w:rsidRPr="00B91214" w:rsidTr="009477AE">
        <w:trPr>
          <w:gridAfter w:val="1"/>
          <w:wAfter w:w="47" w:type="dxa"/>
          <w:trHeight w:val="266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8" w:rsidRPr="0050735B" w:rsidRDefault="00BF7468" w:rsidP="00974B90">
            <w:pPr>
              <w:jc w:val="center"/>
            </w:pPr>
            <w:r w:rsidRPr="0050735B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3344FE" w:rsidRPr="00B91214" w:rsidTr="0039648B">
        <w:trPr>
          <w:gridAfter w:val="1"/>
          <w:wAfter w:w="47" w:type="dxa"/>
          <w:trHeight w:val="1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B91214" w:rsidRDefault="003344FE" w:rsidP="00974B9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B91214" w:rsidRDefault="007240AE" w:rsidP="007240AE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т.5, ст.6 Закона РМЭ «О ГСП РМЭ»</w:t>
            </w:r>
          </w:p>
        </w:tc>
      </w:tr>
      <w:tr w:rsidR="003344FE" w:rsidRPr="00B91214" w:rsidTr="0039648B">
        <w:trPr>
          <w:gridAfter w:val="1"/>
          <w:wAfter w:w="47" w:type="dxa"/>
          <w:trHeight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B16F0A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18</w:t>
            </w:r>
            <w:r w:rsidR="00F8581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B91214" w:rsidRDefault="003344FE" w:rsidP="00974B9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B91214" w:rsidRDefault="003344FE" w:rsidP="00974B90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3344FE" w:rsidRPr="00B91214" w:rsidTr="0039648B">
        <w:trPr>
          <w:gridAfter w:val="1"/>
          <w:wAfter w:w="47" w:type="dxa"/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F8581B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9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460F75" w:rsidRDefault="003344FE" w:rsidP="00974B9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460F75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3344FE" w:rsidRPr="00460F75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460F75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3344FE" w:rsidRPr="00460F75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7240AE" w:rsidP="007240AE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т.7 Закона РМЭ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344FE" w:rsidRPr="00B91214" w:rsidTr="0039648B">
        <w:trPr>
          <w:gridAfter w:val="1"/>
          <w:wAfter w:w="47" w:type="dxa"/>
          <w:trHeight w:hRule="exact" w:val="1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460F75" w:rsidRDefault="003344FE" w:rsidP="0097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460F75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3344FE" w:rsidRPr="00460F75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3344FE" w:rsidRPr="00460F75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B91214" w:rsidRDefault="007240AE" w:rsidP="007240AE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т.1.1. Закона РМЭ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344FE" w:rsidRPr="00B91214" w:rsidTr="0039648B">
        <w:trPr>
          <w:gridAfter w:val="1"/>
          <w:wAfter w:w="47" w:type="dxa"/>
          <w:trHeight w:hRule="exact"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460F75" w:rsidRDefault="003344FE" w:rsidP="0097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о взаимодействии и взаимном обмене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органами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460F75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7240AE" w:rsidP="007240AE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т.1.1. Закона РМЭ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344FE" w:rsidRPr="00B91214" w:rsidTr="0039648B">
        <w:trPr>
          <w:gridAfter w:val="1"/>
          <w:wAfter w:w="47" w:type="dxa"/>
          <w:trHeight w:hRule="exact" w:val="10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B16F0A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22</w:t>
            </w:r>
            <w:r w:rsidR="00F8581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7240AE" w:rsidP="00974B90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т.1.1. Закона РМЭ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3344FE" w:rsidRPr="00B91214" w:rsidRDefault="003344FE" w:rsidP="00974B90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3344FE" w:rsidRPr="00B91214" w:rsidTr="0039648B">
        <w:trPr>
          <w:gridAfter w:val="1"/>
          <w:wAfter w:w="47" w:type="dxa"/>
          <w:trHeight w:hRule="exact" w:val="1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1C07B9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1C07B9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1C07B9"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1C07B9" w:rsidRDefault="003344FE" w:rsidP="0097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B9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1C07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C07B9">
              <w:rPr>
                <w:rFonts w:ascii="Times New Roman" w:hAnsi="Times New Roman"/>
                <w:sz w:val="24"/>
                <w:szCs w:val="24"/>
              </w:rPr>
              <w:t>Стандартов 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1C07B9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344FE" w:rsidRPr="00854DA0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854DA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3344FE" w:rsidRPr="00854DA0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3344FE" w:rsidRPr="00854DA0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3344FE" w:rsidRPr="00854DA0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3344FE" w:rsidRPr="00854DA0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3344FE" w:rsidRPr="00854DA0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3344FE" w:rsidRPr="00854DA0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3344FE" w:rsidRPr="00854DA0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344FE" w:rsidRPr="00854DA0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1C07B9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  <w:p w:rsidR="003344FE" w:rsidRPr="001C07B9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3344FE" w:rsidRPr="001C07B9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3344FE" w:rsidRPr="001C07B9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3344FE" w:rsidRPr="001C07B9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1C07B9" w:rsidRDefault="007240AE" w:rsidP="007240AE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3344FE" w:rsidRPr="001C07B9">
              <w:rPr>
                <w:rFonts w:ascii="Times New Roman" w:hAnsi="Times New Roman"/>
                <w:spacing w:val="-2"/>
                <w:sz w:val="24"/>
              </w:rPr>
              <w:t>т.1.1. Закона РМЭ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44FE" w:rsidRPr="001C07B9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</w:tc>
      </w:tr>
      <w:tr w:rsidR="003344FE" w:rsidRPr="00B91214" w:rsidTr="0039648B">
        <w:trPr>
          <w:gridAfter w:val="1"/>
          <w:wAfter w:w="47" w:type="dxa"/>
          <w:trHeight w:hRule="exact" w:val="8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Default="003344FE" w:rsidP="00974B9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3344FE" w:rsidRDefault="003344FE" w:rsidP="00974B9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3344FE" w:rsidRPr="00B91214" w:rsidRDefault="003344FE" w:rsidP="00974B9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460F75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344FE" w:rsidRPr="00854DA0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B91214" w:rsidRDefault="007240AE" w:rsidP="007240AE"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="003344FE" w:rsidRPr="009D7BB1">
              <w:rPr>
                <w:rFonts w:ascii="Times New Roman" w:hAnsi="Times New Roman"/>
                <w:spacing w:val="-2"/>
                <w:sz w:val="24"/>
              </w:rPr>
              <w:t>риказ Председателя ГСП РМЭ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от 27.12.2017 № 32-о/д</w:t>
            </w:r>
          </w:p>
        </w:tc>
      </w:tr>
      <w:tr w:rsidR="003344FE" w:rsidRPr="00B91214" w:rsidTr="0039648B">
        <w:trPr>
          <w:gridAfter w:val="1"/>
          <w:wAfter w:w="47" w:type="dxa"/>
          <w:trHeight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B91214" w:rsidRDefault="003344FE" w:rsidP="00974B9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460F75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344FE" w:rsidRPr="00854DA0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4FE" w:rsidRPr="00102DD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7240AE" w:rsidP="007240AE"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</w:p>
        </w:tc>
      </w:tr>
      <w:tr w:rsidR="003344FE" w:rsidRPr="00B91214" w:rsidTr="007240AE">
        <w:trPr>
          <w:gridAfter w:val="1"/>
          <w:wAfter w:w="47" w:type="dxa"/>
          <w:trHeight w:val="20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F8581B" w:rsidP="00B16F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B16F0A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2C27C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B" w:rsidRPr="00B91214" w:rsidRDefault="00F8581B" w:rsidP="00F8581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344FE" w:rsidRPr="00854DA0" w:rsidRDefault="00F8581B" w:rsidP="00F8581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Pr="00460F75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3344FE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(к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онтрактный управляющий</w:t>
            </w:r>
            <w:r>
              <w:rPr>
                <w:rFonts w:ascii="Times New Roman" w:hAnsi="Times New Roman"/>
                <w:spacing w:val="-2"/>
                <w:sz w:val="24"/>
              </w:rPr>
              <w:t>), Богданова</w:t>
            </w:r>
          </w:p>
          <w:p w:rsidR="003344FE" w:rsidRPr="00B91214" w:rsidRDefault="003344FE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3344FE" w:rsidRPr="00B91214" w:rsidRDefault="003344FE" w:rsidP="00F8581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член комиссии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FE" w:rsidRDefault="003344FE" w:rsidP="00974B90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Федеральный закон от 05.04.2013г. № 44-ФЗ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39648B" w:rsidRDefault="00F8581B" w:rsidP="00F8581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="003344FE" w:rsidRPr="009D7BB1">
              <w:rPr>
                <w:rFonts w:ascii="Times New Roman" w:hAnsi="Times New Roman"/>
                <w:spacing w:val="-2"/>
                <w:sz w:val="24"/>
              </w:rPr>
              <w:t>риказ Председателя ГСП РМЭ</w:t>
            </w:r>
            <w:r w:rsidR="003344FE">
              <w:rPr>
                <w:rFonts w:ascii="Times New Roman" w:hAnsi="Times New Roman"/>
                <w:spacing w:val="-2"/>
                <w:sz w:val="24"/>
              </w:rPr>
              <w:t xml:space="preserve"> от 08.12.2017 № 26-о/д</w:t>
            </w:r>
            <w:r w:rsidR="0039648B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3344FE" w:rsidRPr="00B91214" w:rsidRDefault="0039648B" w:rsidP="00F8581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от 20.02.2018 № 4-о/д </w:t>
            </w:r>
            <w:r w:rsidR="003344FE"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Pr="00B91214" w:rsidRDefault="00860864" w:rsidP="00860864"/>
    <w:sectPr w:rsidR="00860864" w:rsidRPr="00B91214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F3" w:rsidRDefault="00E071F3" w:rsidP="00B805F0">
      <w:r>
        <w:separator/>
      </w:r>
    </w:p>
  </w:endnote>
  <w:endnote w:type="continuationSeparator" w:id="0">
    <w:p w:rsidR="00E071F3" w:rsidRDefault="00E071F3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F3" w:rsidRDefault="00E071F3" w:rsidP="00B805F0">
      <w:r>
        <w:separator/>
      </w:r>
    </w:p>
  </w:footnote>
  <w:footnote w:type="continuationSeparator" w:id="0">
    <w:p w:rsidR="00E071F3" w:rsidRDefault="00E071F3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344FE" w:rsidRPr="00B805F0" w:rsidRDefault="003344FE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5856E2">
          <w:rPr>
            <w:noProof/>
            <w:sz w:val="18"/>
            <w:szCs w:val="18"/>
          </w:rPr>
          <w:t>3</w:t>
        </w:r>
        <w:r w:rsidRPr="00B805F0">
          <w:rPr>
            <w:sz w:val="18"/>
            <w:szCs w:val="18"/>
          </w:rPr>
          <w:fldChar w:fldCharType="end"/>
        </w:r>
      </w:p>
    </w:sdtContent>
  </w:sdt>
  <w:p w:rsidR="003344FE" w:rsidRDefault="003344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315C2"/>
    <w:rsid w:val="00042F9B"/>
    <w:rsid w:val="000460FE"/>
    <w:rsid w:val="000507A6"/>
    <w:rsid w:val="00056206"/>
    <w:rsid w:val="00061EFB"/>
    <w:rsid w:val="000679A2"/>
    <w:rsid w:val="00093B25"/>
    <w:rsid w:val="00097A43"/>
    <w:rsid w:val="00097B7C"/>
    <w:rsid w:val="000B2CCA"/>
    <w:rsid w:val="000B39DD"/>
    <w:rsid w:val="000C2BE4"/>
    <w:rsid w:val="000D67F1"/>
    <w:rsid w:val="000D7838"/>
    <w:rsid w:val="0010033C"/>
    <w:rsid w:val="00101B5C"/>
    <w:rsid w:val="00102858"/>
    <w:rsid w:val="00102DDE"/>
    <w:rsid w:val="00105A3C"/>
    <w:rsid w:val="0011655C"/>
    <w:rsid w:val="00122BD3"/>
    <w:rsid w:val="0012758D"/>
    <w:rsid w:val="00130464"/>
    <w:rsid w:val="00132F2C"/>
    <w:rsid w:val="00133120"/>
    <w:rsid w:val="001356BC"/>
    <w:rsid w:val="00142134"/>
    <w:rsid w:val="00142357"/>
    <w:rsid w:val="0014615B"/>
    <w:rsid w:val="001524B3"/>
    <w:rsid w:val="001541BF"/>
    <w:rsid w:val="001555BF"/>
    <w:rsid w:val="00156192"/>
    <w:rsid w:val="0015653F"/>
    <w:rsid w:val="00167D6A"/>
    <w:rsid w:val="00170EEB"/>
    <w:rsid w:val="001935C5"/>
    <w:rsid w:val="001A0690"/>
    <w:rsid w:val="001C07B9"/>
    <w:rsid w:val="001C2002"/>
    <w:rsid w:val="001C4601"/>
    <w:rsid w:val="001D77E9"/>
    <w:rsid w:val="001F17C5"/>
    <w:rsid w:val="002076F9"/>
    <w:rsid w:val="00212372"/>
    <w:rsid w:val="002129DD"/>
    <w:rsid w:val="00212C7C"/>
    <w:rsid w:val="00217AE0"/>
    <w:rsid w:val="00226219"/>
    <w:rsid w:val="0022761A"/>
    <w:rsid w:val="0022781B"/>
    <w:rsid w:val="00234AFF"/>
    <w:rsid w:val="00242605"/>
    <w:rsid w:val="00245059"/>
    <w:rsid w:val="00254220"/>
    <w:rsid w:val="002616BE"/>
    <w:rsid w:val="00272B52"/>
    <w:rsid w:val="00275AF3"/>
    <w:rsid w:val="00275CE6"/>
    <w:rsid w:val="002769D7"/>
    <w:rsid w:val="00280303"/>
    <w:rsid w:val="00280B3E"/>
    <w:rsid w:val="002859CD"/>
    <w:rsid w:val="002873E2"/>
    <w:rsid w:val="0029013B"/>
    <w:rsid w:val="00294CE0"/>
    <w:rsid w:val="002955CF"/>
    <w:rsid w:val="002A20CF"/>
    <w:rsid w:val="002B2FF6"/>
    <w:rsid w:val="002B37B8"/>
    <w:rsid w:val="002C27C3"/>
    <w:rsid w:val="002D43C2"/>
    <w:rsid w:val="002E3C1F"/>
    <w:rsid w:val="002E5882"/>
    <w:rsid w:val="002E58E3"/>
    <w:rsid w:val="002E70E5"/>
    <w:rsid w:val="002F20ED"/>
    <w:rsid w:val="00302B6A"/>
    <w:rsid w:val="00303180"/>
    <w:rsid w:val="00311B1C"/>
    <w:rsid w:val="00315BC8"/>
    <w:rsid w:val="0032249A"/>
    <w:rsid w:val="003344FE"/>
    <w:rsid w:val="0033477D"/>
    <w:rsid w:val="00336618"/>
    <w:rsid w:val="00336FD5"/>
    <w:rsid w:val="003457DC"/>
    <w:rsid w:val="00357B29"/>
    <w:rsid w:val="00360A2D"/>
    <w:rsid w:val="00361159"/>
    <w:rsid w:val="00370A92"/>
    <w:rsid w:val="0037508C"/>
    <w:rsid w:val="00380017"/>
    <w:rsid w:val="00382303"/>
    <w:rsid w:val="00387E79"/>
    <w:rsid w:val="00392B9B"/>
    <w:rsid w:val="0039648B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07F3"/>
    <w:rsid w:val="003E4627"/>
    <w:rsid w:val="003E5B4C"/>
    <w:rsid w:val="003F18E7"/>
    <w:rsid w:val="003F480E"/>
    <w:rsid w:val="00404B9E"/>
    <w:rsid w:val="00411472"/>
    <w:rsid w:val="0041655A"/>
    <w:rsid w:val="00417AAC"/>
    <w:rsid w:val="00421DB6"/>
    <w:rsid w:val="00422F6F"/>
    <w:rsid w:val="004303F6"/>
    <w:rsid w:val="00444F4F"/>
    <w:rsid w:val="004521CC"/>
    <w:rsid w:val="00460476"/>
    <w:rsid w:val="00460F75"/>
    <w:rsid w:val="00463DC1"/>
    <w:rsid w:val="004709B2"/>
    <w:rsid w:val="00475A04"/>
    <w:rsid w:val="004810A9"/>
    <w:rsid w:val="00481BFB"/>
    <w:rsid w:val="00484BB4"/>
    <w:rsid w:val="0048781A"/>
    <w:rsid w:val="004A0ABA"/>
    <w:rsid w:val="004A3C34"/>
    <w:rsid w:val="004A695C"/>
    <w:rsid w:val="004B1EC2"/>
    <w:rsid w:val="004C758E"/>
    <w:rsid w:val="004D657D"/>
    <w:rsid w:val="004E1DFF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60F74"/>
    <w:rsid w:val="005616EE"/>
    <w:rsid w:val="005652A8"/>
    <w:rsid w:val="005665C1"/>
    <w:rsid w:val="00566750"/>
    <w:rsid w:val="0057354B"/>
    <w:rsid w:val="00573E5C"/>
    <w:rsid w:val="0057413A"/>
    <w:rsid w:val="00576A21"/>
    <w:rsid w:val="00576AC4"/>
    <w:rsid w:val="005856E2"/>
    <w:rsid w:val="00591188"/>
    <w:rsid w:val="00592A9A"/>
    <w:rsid w:val="00593559"/>
    <w:rsid w:val="005A0705"/>
    <w:rsid w:val="005B32B8"/>
    <w:rsid w:val="005B74DE"/>
    <w:rsid w:val="005C3983"/>
    <w:rsid w:val="005D50C8"/>
    <w:rsid w:val="005E755A"/>
    <w:rsid w:val="005F1362"/>
    <w:rsid w:val="005F79C6"/>
    <w:rsid w:val="006026E6"/>
    <w:rsid w:val="00603E15"/>
    <w:rsid w:val="00603F1A"/>
    <w:rsid w:val="00611918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434E6"/>
    <w:rsid w:val="00644F18"/>
    <w:rsid w:val="006562FC"/>
    <w:rsid w:val="00657ED4"/>
    <w:rsid w:val="00676CFF"/>
    <w:rsid w:val="00683710"/>
    <w:rsid w:val="00687BD6"/>
    <w:rsid w:val="006947A4"/>
    <w:rsid w:val="00695210"/>
    <w:rsid w:val="006A51B8"/>
    <w:rsid w:val="006A5906"/>
    <w:rsid w:val="006C317C"/>
    <w:rsid w:val="006D2B0E"/>
    <w:rsid w:val="006D5079"/>
    <w:rsid w:val="006F3ECB"/>
    <w:rsid w:val="00704378"/>
    <w:rsid w:val="00710E73"/>
    <w:rsid w:val="00722589"/>
    <w:rsid w:val="007240AE"/>
    <w:rsid w:val="00724BE5"/>
    <w:rsid w:val="00744431"/>
    <w:rsid w:val="007504E1"/>
    <w:rsid w:val="0076606B"/>
    <w:rsid w:val="0076641B"/>
    <w:rsid w:val="00782A88"/>
    <w:rsid w:val="00790675"/>
    <w:rsid w:val="007917CD"/>
    <w:rsid w:val="00794CCA"/>
    <w:rsid w:val="007A1F22"/>
    <w:rsid w:val="007A3D46"/>
    <w:rsid w:val="007A3F78"/>
    <w:rsid w:val="007A7DF9"/>
    <w:rsid w:val="007C48FC"/>
    <w:rsid w:val="007C6CDC"/>
    <w:rsid w:val="007D12CC"/>
    <w:rsid w:val="007D5B63"/>
    <w:rsid w:val="007E0F10"/>
    <w:rsid w:val="008028FC"/>
    <w:rsid w:val="0080427E"/>
    <w:rsid w:val="00822102"/>
    <w:rsid w:val="00825848"/>
    <w:rsid w:val="00831E73"/>
    <w:rsid w:val="0083247A"/>
    <w:rsid w:val="00832E36"/>
    <w:rsid w:val="00841EA4"/>
    <w:rsid w:val="0085163F"/>
    <w:rsid w:val="00852756"/>
    <w:rsid w:val="00854DA0"/>
    <w:rsid w:val="00855375"/>
    <w:rsid w:val="00860864"/>
    <w:rsid w:val="00860E66"/>
    <w:rsid w:val="00873B89"/>
    <w:rsid w:val="008777B8"/>
    <w:rsid w:val="00894A32"/>
    <w:rsid w:val="008A0AA8"/>
    <w:rsid w:val="008A4134"/>
    <w:rsid w:val="008A7ED5"/>
    <w:rsid w:val="008B2DF7"/>
    <w:rsid w:val="008C03F6"/>
    <w:rsid w:val="008C04AD"/>
    <w:rsid w:val="008C4C4C"/>
    <w:rsid w:val="008C7967"/>
    <w:rsid w:val="008D0790"/>
    <w:rsid w:val="008D1AE8"/>
    <w:rsid w:val="008E70AA"/>
    <w:rsid w:val="008E73F7"/>
    <w:rsid w:val="008F0D42"/>
    <w:rsid w:val="008F24DE"/>
    <w:rsid w:val="008F29C3"/>
    <w:rsid w:val="008F2E5B"/>
    <w:rsid w:val="008F4AE9"/>
    <w:rsid w:val="008F5B1C"/>
    <w:rsid w:val="00900857"/>
    <w:rsid w:val="00907534"/>
    <w:rsid w:val="00907A8A"/>
    <w:rsid w:val="00934BE0"/>
    <w:rsid w:val="00944342"/>
    <w:rsid w:val="0095158D"/>
    <w:rsid w:val="00954487"/>
    <w:rsid w:val="00955F2D"/>
    <w:rsid w:val="00967F62"/>
    <w:rsid w:val="00972B50"/>
    <w:rsid w:val="00974B90"/>
    <w:rsid w:val="00983754"/>
    <w:rsid w:val="00991C69"/>
    <w:rsid w:val="00993AA6"/>
    <w:rsid w:val="00994A74"/>
    <w:rsid w:val="009A623C"/>
    <w:rsid w:val="009B60C9"/>
    <w:rsid w:val="009C4CA3"/>
    <w:rsid w:val="009D0503"/>
    <w:rsid w:val="009D102B"/>
    <w:rsid w:val="009D7BB1"/>
    <w:rsid w:val="009E5CCF"/>
    <w:rsid w:val="009F55A5"/>
    <w:rsid w:val="009F7EBE"/>
    <w:rsid w:val="00A03576"/>
    <w:rsid w:val="00A124FA"/>
    <w:rsid w:val="00A12A77"/>
    <w:rsid w:val="00A270E5"/>
    <w:rsid w:val="00A34466"/>
    <w:rsid w:val="00A34D64"/>
    <w:rsid w:val="00A43860"/>
    <w:rsid w:val="00A475C2"/>
    <w:rsid w:val="00A479F6"/>
    <w:rsid w:val="00A47B7C"/>
    <w:rsid w:val="00A53882"/>
    <w:rsid w:val="00A545B0"/>
    <w:rsid w:val="00A553A7"/>
    <w:rsid w:val="00A55556"/>
    <w:rsid w:val="00A55725"/>
    <w:rsid w:val="00A924B0"/>
    <w:rsid w:val="00A93F00"/>
    <w:rsid w:val="00A947BB"/>
    <w:rsid w:val="00A94D9C"/>
    <w:rsid w:val="00A97AFE"/>
    <w:rsid w:val="00AA65E9"/>
    <w:rsid w:val="00AA6955"/>
    <w:rsid w:val="00AB028B"/>
    <w:rsid w:val="00AB55D7"/>
    <w:rsid w:val="00AC4A69"/>
    <w:rsid w:val="00AC6206"/>
    <w:rsid w:val="00AC628E"/>
    <w:rsid w:val="00AD0A16"/>
    <w:rsid w:val="00AD1439"/>
    <w:rsid w:val="00AD6AFB"/>
    <w:rsid w:val="00AE0B72"/>
    <w:rsid w:val="00AE25B1"/>
    <w:rsid w:val="00AE50EF"/>
    <w:rsid w:val="00AE53F6"/>
    <w:rsid w:val="00AE7D23"/>
    <w:rsid w:val="00AF1030"/>
    <w:rsid w:val="00AF6BF8"/>
    <w:rsid w:val="00AF78D9"/>
    <w:rsid w:val="00B0252B"/>
    <w:rsid w:val="00B05ED0"/>
    <w:rsid w:val="00B07578"/>
    <w:rsid w:val="00B13C95"/>
    <w:rsid w:val="00B16F0A"/>
    <w:rsid w:val="00B25B03"/>
    <w:rsid w:val="00B34724"/>
    <w:rsid w:val="00B403D1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A4D3D"/>
    <w:rsid w:val="00BB4F11"/>
    <w:rsid w:val="00BB7313"/>
    <w:rsid w:val="00BC7E38"/>
    <w:rsid w:val="00BD2F72"/>
    <w:rsid w:val="00BF0700"/>
    <w:rsid w:val="00BF212C"/>
    <w:rsid w:val="00BF525A"/>
    <w:rsid w:val="00BF7468"/>
    <w:rsid w:val="00C03010"/>
    <w:rsid w:val="00C04E52"/>
    <w:rsid w:val="00C07F62"/>
    <w:rsid w:val="00C12E69"/>
    <w:rsid w:val="00C132AB"/>
    <w:rsid w:val="00C154BF"/>
    <w:rsid w:val="00C27DE4"/>
    <w:rsid w:val="00C3288F"/>
    <w:rsid w:val="00C36C85"/>
    <w:rsid w:val="00C46CBC"/>
    <w:rsid w:val="00C5057D"/>
    <w:rsid w:val="00C5088E"/>
    <w:rsid w:val="00C5451F"/>
    <w:rsid w:val="00C64CEC"/>
    <w:rsid w:val="00C749B8"/>
    <w:rsid w:val="00C76D2E"/>
    <w:rsid w:val="00C805B9"/>
    <w:rsid w:val="00C818D2"/>
    <w:rsid w:val="00C83D2A"/>
    <w:rsid w:val="00C90FDC"/>
    <w:rsid w:val="00C97E47"/>
    <w:rsid w:val="00CA1B40"/>
    <w:rsid w:val="00CB2E06"/>
    <w:rsid w:val="00CD4455"/>
    <w:rsid w:val="00CD7370"/>
    <w:rsid w:val="00CE4ED9"/>
    <w:rsid w:val="00CE66F7"/>
    <w:rsid w:val="00CE6A64"/>
    <w:rsid w:val="00CF1C41"/>
    <w:rsid w:val="00CF643F"/>
    <w:rsid w:val="00CF7549"/>
    <w:rsid w:val="00D05493"/>
    <w:rsid w:val="00D101B9"/>
    <w:rsid w:val="00D10426"/>
    <w:rsid w:val="00D10778"/>
    <w:rsid w:val="00D1297C"/>
    <w:rsid w:val="00D15618"/>
    <w:rsid w:val="00D16743"/>
    <w:rsid w:val="00D21F31"/>
    <w:rsid w:val="00D25ABB"/>
    <w:rsid w:val="00D30664"/>
    <w:rsid w:val="00D42C60"/>
    <w:rsid w:val="00D45050"/>
    <w:rsid w:val="00D4780C"/>
    <w:rsid w:val="00D50238"/>
    <w:rsid w:val="00D62A56"/>
    <w:rsid w:val="00D72271"/>
    <w:rsid w:val="00D76A10"/>
    <w:rsid w:val="00D86C3C"/>
    <w:rsid w:val="00D9059C"/>
    <w:rsid w:val="00D91708"/>
    <w:rsid w:val="00D94C8C"/>
    <w:rsid w:val="00D9694E"/>
    <w:rsid w:val="00DA3557"/>
    <w:rsid w:val="00DA56B5"/>
    <w:rsid w:val="00DA65D8"/>
    <w:rsid w:val="00DB3876"/>
    <w:rsid w:val="00DB7F5B"/>
    <w:rsid w:val="00DC1792"/>
    <w:rsid w:val="00DC1D2E"/>
    <w:rsid w:val="00DC503A"/>
    <w:rsid w:val="00DD19C0"/>
    <w:rsid w:val="00DF3645"/>
    <w:rsid w:val="00E032FC"/>
    <w:rsid w:val="00E071F3"/>
    <w:rsid w:val="00E15B35"/>
    <w:rsid w:val="00E374DA"/>
    <w:rsid w:val="00E458E5"/>
    <w:rsid w:val="00E45EF5"/>
    <w:rsid w:val="00E60754"/>
    <w:rsid w:val="00E61E65"/>
    <w:rsid w:val="00E65C8C"/>
    <w:rsid w:val="00E65E7D"/>
    <w:rsid w:val="00E71231"/>
    <w:rsid w:val="00E7218D"/>
    <w:rsid w:val="00E822A3"/>
    <w:rsid w:val="00E863D6"/>
    <w:rsid w:val="00EA490D"/>
    <w:rsid w:val="00EA6562"/>
    <w:rsid w:val="00EB1171"/>
    <w:rsid w:val="00EB39B7"/>
    <w:rsid w:val="00EB5065"/>
    <w:rsid w:val="00EB50F1"/>
    <w:rsid w:val="00EC07BF"/>
    <w:rsid w:val="00EC368B"/>
    <w:rsid w:val="00EC6F89"/>
    <w:rsid w:val="00ED0B84"/>
    <w:rsid w:val="00ED2970"/>
    <w:rsid w:val="00EE09E9"/>
    <w:rsid w:val="00EE0B5E"/>
    <w:rsid w:val="00EE353B"/>
    <w:rsid w:val="00EE616D"/>
    <w:rsid w:val="00F07F9B"/>
    <w:rsid w:val="00F1089F"/>
    <w:rsid w:val="00F203C1"/>
    <w:rsid w:val="00F3522E"/>
    <w:rsid w:val="00F57E63"/>
    <w:rsid w:val="00F6269A"/>
    <w:rsid w:val="00F746D1"/>
    <w:rsid w:val="00F85405"/>
    <w:rsid w:val="00F8581B"/>
    <w:rsid w:val="00F87779"/>
    <w:rsid w:val="00FA0264"/>
    <w:rsid w:val="00FC3D82"/>
    <w:rsid w:val="00FD15B7"/>
    <w:rsid w:val="00FD215B"/>
    <w:rsid w:val="00FD2F43"/>
    <w:rsid w:val="00FE7CFA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uiPriority w:val="22"/>
    <w:qFormat/>
    <w:rsid w:val="0038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 Решением Коллегии ГСП РМЭ от 30.03.2018 протокол № 7</_x041e__x043f__x0438__x0441__x0430__x043d__x0438__x0435_>
    <_dlc_DocId xmlns="57504d04-691e-4fc4-8f09-4f19fdbe90f6">XXJ7TYMEEKJ2-953-96</_dlc_DocId>
    <_dlc_DocIdUrl xmlns="57504d04-691e-4fc4-8f09-4f19fdbe90f6">
      <Url>https://vip.gov.mari.ru/gsp/_layouts/DocIdRedir.aspx?ID=XXJ7TYMEEKJ2-953-96</Url>
      <Description>XXJ7TYMEEKJ2-953-96</Description>
    </_dlc_DocIdUrl>
  </documentManagement>
</p:properties>
</file>

<file path=customXml/itemProps1.xml><?xml version="1.0" encoding="utf-8"?>
<ds:datastoreItem xmlns:ds="http://schemas.openxmlformats.org/officeDocument/2006/customXml" ds:itemID="{0FB14190-FD7A-4B97-9894-23062B361A08}"/>
</file>

<file path=customXml/itemProps2.xml><?xml version="1.0" encoding="utf-8"?>
<ds:datastoreItem xmlns:ds="http://schemas.openxmlformats.org/officeDocument/2006/customXml" ds:itemID="{6F3BFAC7-5362-4390-8AFC-55EDC3D11FDB}"/>
</file>

<file path=customXml/itemProps3.xml><?xml version="1.0" encoding="utf-8"?>
<ds:datastoreItem xmlns:ds="http://schemas.openxmlformats.org/officeDocument/2006/customXml" ds:itemID="{ED3BC2B2-DC83-4BDD-B421-4937B7DBC270}"/>
</file>

<file path=customXml/itemProps4.xml><?xml version="1.0" encoding="utf-8"?>
<ds:datastoreItem xmlns:ds="http://schemas.openxmlformats.org/officeDocument/2006/customXml" ds:itemID="{C761EA64-FB51-4089-9454-94666161CF66}"/>
</file>

<file path=customXml/itemProps5.xml><?xml version="1.0" encoding="utf-8"?>
<ds:datastoreItem xmlns:ds="http://schemas.openxmlformats.org/officeDocument/2006/customXml" ds:itemID="{BDA0870B-FEA0-4825-95D4-C5ED09D97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2 квартал 2018 года</dc:title>
  <dc:subject/>
  <dc:creator>Акчурин</dc:creator>
  <cp:keywords/>
  <dc:description/>
  <cp:lastModifiedBy>Марина в. Полякова</cp:lastModifiedBy>
  <cp:revision>2</cp:revision>
  <cp:lastPrinted>2018-01-17T09:09:00Z</cp:lastPrinted>
  <dcterms:created xsi:type="dcterms:W3CDTF">2018-04-02T12:51:00Z</dcterms:created>
  <dcterms:modified xsi:type="dcterms:W3CDTF">2018-04-02T12:51:00Z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9207f9ca-37a6-41ac-84b5-8239a080e956</vt:lpwstr>
  </property>
</Properties>
</file>