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536"/>
        <w:gridCol w:w="1701"/>
        <w:gridCol w:w="1843"/>
        <w:gridCol w:w="912"/>
        <w:gridCol w:w="1639"/>
        <w:gridCol w:w="3354"/>
        <w:gridCol w:w="473"/>
      </w:tblGrid>
      <w:tr w:rsidR="00F068D2" w:rsidRPr="003433D6" w:rsidTr="00327B38">
        <w:trPr>
          <w:trHeight w:val="11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068D2" w:rsidRDefault="00F068D2" w:rsidP="00E71231"/>
        </w:tc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8D2" w:rsidRPr="003433D6" w:rsidRDefault="00F068D2" w:rsidP="00E71231">
            <w:r>
              <w:t>.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68D2" w:rsidRPr="00E61E65" w:rsidRDefault="00F068D2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068D2" w:rsidRPr="00E61E65" w:rsidRDefault="00F068D2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068D2" w:rsidRPr="00E61E65" w:rsidRDefault="00F068D2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F068D2" w:rsidRDefault="00F068D2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420F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14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9426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27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863183" w:rsidRDefault="00863183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(с изм. от 17.01.2018 протокол №1</w:t>
            </w:r>
            <w:r w:rsidR="00D87241">
              <w:rPr>
                <w:rFonts w:ascii="Times New Roman" w:hAnsi="Times New Roman"/>
                <w:spacing w:val="-2"/>
                <w:sz w:val="24"/>
                <w:szCs w:val="24"/>
              </w:rPr>
              <w:t>, от 26.01.2018 протокол №2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F068D2" w:rsidRPr="003433D6" w:rsidRDefault="00F068D2" w:rsidP="00275AF3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068D2" w:rsidRPr="003433D6" w:rsidRDefault="00F068D2" w:rsidP="00E71231"/>
        </w:tc>
      </w:tr>
      <w:tr w:rsidR="00F068D2" w:rsidRPr="003433D6" w:rsidTr="00327B38">
        <w:trPr>
          <w:trHeight w:val="68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68D2" w:rsidRPr="0050735B" w:rsidRDefault="00F068D2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7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68D2" w:rsidRPr="0050735B" w:rsidRDefault="00F068D2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F068D2" w:rsidRPr="00E61E65" w:rsidRDefault="00F068D2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068D2" w:rsidRPr="003433D6" w:rsidRDefault="00F068D2" w:rsidP="00F068D2">
            <w:pPr>
              <w:spacing w:after="120"/>
              <w:jc w:val="center"/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F068D2" w:rsidRPr="00335290" w:rsidTr="00327B38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F068D2" w:rsidRPr="00335290" w:rsidRDefault="00F068D2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Default="00F068D2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327B38" w:rsidRDefault="00327B38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</w:t>
            </w:r>
          </w:p>
          <w:p w:rsidR="00F068D2" w:rsidRPr="00335290" w:rsidRDefault="00327B38" w:rsidP="00327B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годового </w:t>
            </w:r>
            <w:r w:rsidR="00F068D2"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="00F068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Default="00F068D2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F068D2" w:rsidRPr="00335290" w:rsidRDefault="00F068D2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Pr="00335290" w:rsidRDefault="00F068D2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Pr="00335290" w:rsidRDefault="00F068D2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Pr="00335290" w:rsidRDefault="00F068D2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8D2" w:rsidRDefault="00F068D2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для включения </w:t>
            </w:r>
          </w:p>
          <w:p w:rsidR="00F068D2" w:rsidRPr="00335290" w:rsidRDefault="00F068D2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BC27DE" w:rsidRPr="003433D6" w:rsidTr="00327B38">
        <w:trPr>
          <w:trHeight w:val="22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DE" w:rsidRPr="00E61E65" w:rsidRDefault="00BC27DE" w:rsidP="002F20ED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068D2" w:rsidRPr="00B91214" w:rsidTr="00327B38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87BD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57B2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068D2" w:rsidRPr="00B91214" w:rsidRDefault="00F068D2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068D2" w:rsidRPr="00B91214" w:rsidTr="00327B38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687BD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7917C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5D" w:rsidRPr="00B91214" w:rsidRDefault="00AC565D" w:rsidP="00AC56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AC565D" w:rsidP="00AC56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7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BC27DE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4D65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BC27D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="00F068D2">
              <w:rPr>
                <w:rFonts w:ascii="Times New Roman" w:hAnsi="Times New Roman"/>
                <w:spacing w:val="-2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="00F068D2">
              <w:rPr>
                <w:rFonts w:ascii="Times New Roman" w:hAnsi="Times New Roman"/>
                <w:spacing w:val="-2"/>
                <w:sz w:val="24"/>
              </w:rPr>
              <w:t>государственного жилищного надзора Республики Марий Эл</w:t>
            </w:r>
            <w:r w:rsidR="00F068D2" w:rsidRPr="00B91214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 w:rsidR="00F068D2">
              <w:rPr>
                <w:rFonts w:ascii="Times New Roman" w:hAnsi="Times New Roman"/>
                <w:spacing w:val="-2"/>
                <w:sz w:val="24"/>
              </w:rPr>
              <w:t>7</w:t>
            </w:r>
            <w:r w:rsidR="00F068D2"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1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60155E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60155E">
              <w:rPr>
                <w:rFonts w:ascii="Times New Roman" w:hAnsi="Times New Roman"/>
                <w:spacing w:val="-2"/>
                <w:sz w:val="24"/>
              </w:rPr>
              <w:t>Богданова</w:t>
            </w:r>
          </w:p>
          <w:p w:rsidR="00F068D2" w:rsidRPr="00B91214" w:rsidRDefault="0060155E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8F083C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068D2" w:rsidRPr="00B91214" w:rsidTr="00327B38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F068D2" w:rsidRPr="00B91214" w:rsidRDefault="00F068D2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 xml:space="preserve">внутренней политики,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lastRenderedPageBreak/>
              <w:t>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50429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hRule="exact" w:val="1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строительства, архитектуры и жилищно-коммунального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972B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hRule="exact" w:val="1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63301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B25B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труда и 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22761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5E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463D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6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068D2" w:rsidRPr="00B91214" w:rsidRDefault="00F068D2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социального развития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50429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10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50429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hRule="exact"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A97A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5E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463DC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50429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5E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8C04A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5E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60155E" w:rsidP="0060155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Марина Викторовна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B91214" w:rsidRDefault="00F068D2" w:rsidP="0025422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068D2" w:rsidRPr="00B91214" w:rsidRDefault="00F068D2" w:rsidP="007A1F2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F068D2" w:rsidRPr="00B9121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F068D2" w:rsidRPr="00B91214" w:rsidRDefault="00F068D2" w:rsidP="00D91708"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>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38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</w:t>
            </w:r>
            <w:r w:rsidRPr="00623875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F068D2" w:rsidRPr="00B91214" w:rsidTr="00327B38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BC27DE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504294" w:rsidRDefault="00F068D2" w:rsidP="002E70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</w:t>
            </w:r>
            <w:r w:rsidRPr="0050429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82584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F068D2" w:rsidRPr="00504294" w:rsidRDefault="00F068D2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504294" w:rsidRDefault="00F068D2" w:rsidP="00D9170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F068D2" w:rsidRPr="00504294" w:rsidRDefault="00F068D2" w:rsidP="0050429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F068D2" w:rsidRPr="00504294" w:rsidRDefault="00F068D2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068D2" w:rsidRPr="00504294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 w:rsidRPr="001D77E9">
              <w:rPr>
                <w:rFonts w:ascii="Times New Roman" w:hAnsi="Times New Roman"/>
                <w:spacing w:val="-2"/>
                <w:sz w:val="24"/>
              </w:rPr>
              <w:t>Утвержденные бюджетные ассигнования дорожного фонда составляют 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2 060,6 млн. рублей  </w:t>
            </w:r>
          </w:p>
        </w:tc>
      </w:tr>
      <w:tr w:rsidR="00F068D2" w:rsidRPr="00B91214" w:rsidTr="00327B38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BC27DE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2129D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8D2" w:rsidRPr="00B91214" w:rsidRDefault="00F068D2" w:rsidP="0013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356BC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Анализ и оценка расходов на финансирование и материально-техническое обеспечение деятельности мировых судей (параллельное экспертно-аналитическое мероприятие совместно со Счетной палатой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8D2" w:rsidRPr="00B91214" w:rsidRDefault="00F068D2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 согласованию со СП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8D2" w:rsidRPr="00B91214" w:rsidRDefault="00F068D2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8D2" w:rsidRPr="00B91214" w:rsidRDefault="00F068D2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F068D2" w:rsidRPr="00B91214" w:rsidRDefault="00F068D2" w:rsidP="004B1EC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СП РФ от 10.08.2017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№ 07-247/07-04</w:t>
            </w:r>
          </w:p>
        </w:tc>
      </w:tr>
      <w:tr w:rsidR="00F068D2" w:rsidRPr="00B91214" w:rsidTr="00327B38">
        <w:trPr>
          <w:trHeight w:val="1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2859C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460F75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460F75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F068D2" w:rsidRPr="00460F75" w:rsidRDefault="00F068D2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460F75" w:rsidRDefault="00F068D2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60F75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F068D2" w:rsidRPr="00460F75" w:rsidRDefault="00F068D2" w:rsidP="009D7BB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460F75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068D2" w:rsidRPr="00B91214" w:rsidRDefault="00F068D2" w:rsidP="00A947BB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F068D2" w:rsidRPr="00B91214" w:rsidTr="00327B38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BC27D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504294" w:rsidRDefault="00F068D2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1.4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504294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C817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4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C8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294">
              <w:rPr>
                <w:rFonts w:ascii="Times New Roman" w:hAnsi="Times New Roman"/>
                <w:sz w:val="24"/>
                <w:szCs w:val="24"/>
              </w:rPr>
              <w:t>исполнения государственных программ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130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504294" w:rsidRDefault="00F068D2" w:rsidP="009D7BB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504294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F068D2" w:rsidRPr="00B91214" w:rsidTr="00327B38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1356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43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122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504294" w:rsidRDefault="00F068D2" w:rsidP="00D101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D101B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04294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F068D2" w:rsidRDefault="00F068D2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068D2" w:rsidRPr="00B91214" w:rsidRDefault="00F068D2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55842" w:rsidRDefault="00F068D2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  <w:p w:rsidR="00855842" w:rsidRPr="00B91214" w:rsidRDefault="00855842" w:rsidP="002859C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122B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F068D2" w:rsidRPr="00B91214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BC27DE" w:rsidRPr="00B91214" w:rsidTr="00327B38">
        <w:trPr>
          <w:trHeight w:val="282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DE" w:rsidRPr="00E61E65" w:rsidRDefault="00BC27DE" w:rsidP="00D91708">
            <w:pPr>
              <w:jc w:val="center"/>
              <w:rPr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 Контрольные мероприятия</w:t>
            </w:r>
          </w:p>
        </w:tc>
      </w:tr>
      <w:tr w:rsidR="00F068D2" w:rsidRPr="00B91214" w:rsidTr="003B370B">
        <w:trPr>
          <w:trHeight w:val="10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BC27DE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3B370B" w:rsidP="00894A32">
            <w:pPr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12E6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«Управление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>равительства Республики Марий Эл» на предмет оценки эффективности достижения целей, заявленных в уставе,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A3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64" w:rsidRDefault="003A4664" w:rsidP="003A46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C3" w:rsidRPr="00894A32" w:rsidRDefault="00DA03C3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Ст.2, 21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A32">
              <w:rPr>
                <w:rFonts w:ascii="Times New Roman" w:hAnsi="Times New Roman"/>
                <w:spacing w:val="-2"/>
                <w:sz w:val="24"/>
                <w:szCs w:val="24"/>
              </w:rPr>
              <w:t>«О ГСП РМЭ»,</w:t>
            </w:r>
          </w:p>
          <w:p w:rsidR="00F068D2" w:rsidRPr="00D10426" w:rsidRDefault="00A73459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F068D2" w:rsidRPr="00B91214" w:rsidTr="00327B38">
        <w:trPr>
          <w:trHeight w:val="1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BC27DE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894A3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AF78D9" w:rsidRDefault="003B370B" w:rsidP="00894A3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2E6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C12E69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Республиканского фонда капитального ремонта общего имущества в многоквартирных домах на территории Республики Марий Эл на предмет оценки эффективности достижения целей, заявленных в уставе,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42134" w:rsidRDefault="00F068D2" w:rsidP="00894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1421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F068D2" w:rsidRPr="0014213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Default="003A466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Специалисты отраслевых министерств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Default="00DA03C3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2134">
              <w:rPr>
                <w:rFonts w:ascii="Times New Roman" w:hAnsi="Times New Roman"/>
                <w:spacing w:val="-2"/>
                <w:sz w:val="24"/>
                <w:szCs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21</w:t>
            </w:r>
            <w:r w:rsidRPr="001421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Закона РМЭ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2134">
              <w:rPr>
                <w:rFonts w:ascii="Times New Roman" w:hAnsi="Times New Roman"/>
                <w:spacing w:val="-2"/>
                <w:sz w:val="24"/>
                <w:szCs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DA03C3" w:rsidRDefault="00A73459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  <w:r w:rsidR="00DA03C3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F068D2" w:rsidRPr="00142134" w:rsidRDefault="00DA03C3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Протокольное решение Комиссии от 14.12.2017 № 16/30-И1390</w:t>
            </w:r>
          </w:p>
        </w:tc>
      </w:tr>
      <w:tr w:rsidR="00F068D2" w:rsidRPr="00B91214" w:rsidTr="00327B38">
        <w:trPr>
          <w:trHeight w:val="1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BC27DE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30539B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F068D2" w:rsidRPr="00B91214" w:rsidRDefault="00DA03C3" w:rsidP="00DA03C3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3A4664" w:rsidRPr="00B91214" w:rsidTr="00327B38">
        <w:trPr>
          <w:trHeight w:val="11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/>
                <w:spacing w:val="-2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64" w:rsidRPr="00B91214" w:rsidRDefault="00C817E4" w:rsidP="003053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Pr="006951D6" w:rsidRDefault="003A4664" w:rsidP="00894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1D6">
              <w:rPr>
                <w:rFonts w:ascii="Times New Roman" w:hAnsi="Times New Roman"/>
                <w:sz w:val="24"/>
                <w:szCs w:val="24"/>
              </w:rPr>
              <w:t xml:space="preserve">«Инвентаризации имущества и финансовых обязательств в Государственном автономном учреждении культуры Республики Марий Эл «Марий Эл </w:t>
            </w:r>
            <w:proofErr w:type="spellStart"/>
            <w:r w:rsidRPr="006951D6">
              <w:rPr>
                <w:rFonts w:ascii="Times New Roman" w:hAnsi="Times New Roman"/>
                <w:sz w:val="24"/>
                <w:szCs w:val="24"/>
              </w:rPr>
              <w:t>Телерадио</w:t>
            </w:r>
            <w:proofErr w:type="spellEnd"/>
            <w:r w:rsidRPr="006951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Pr="006951D6" w:rsidRDefault="003A4664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51D6">
              <w:rPr>
                <w:rFonts w:ascii="Times New Roman" w:hAnsi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Pr="006951D6" w:rsidRDefault="003A466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1D6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Pr="006951D6" w:rsidRDefault="003A4664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51D6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64" w:rsidRPr="006951D6" w:rsidRDefault="003A4664" w:rsidP="00DA03C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51D6">
              <w:rPr>
                <w:rFonts w:ascii="Times New Roman" w:hAnsi="Times New Roman"/>
                <w:sz w:val="24"/>
                <w:szCs w:val="24"/>
              </w:rPr>
              <w:t>предложение Главы Республики Марий Эл от 25 января 2018 года № 01/30-И58</w:t>
            </w:r>
          </w:p>
        </w:tc>
      </w:tr>
      <w:bookmarkEnd w:id="0"/>
      <w:tr w:rsidR="00327B38" w:rsidRPr="00B91214" w:rsidTr="00327B38">
        <w:trPr>
          <w:trHeight w:val="266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38" w:rsidRPr="0050735B" w:rsidRDefault="00327B38" w:rsidP="00D91708">
            <w:pPr>
              <w:jc w:val="center"/>
            </w:pPr>
            <w:r w:rsidRPr="0050735B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F068D2" w:rsidRPr="00B91214" w:rsidTr="00327B38">
        <w:trPr>
          <w:trHeight w:val="1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327B38" w:rsidP="00C817E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C817E4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94A3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F068D2" w:rsidRPr="00B91214" w:rsidTr="00855842">
        <w:trPr>
          <w:trHeight w:val="8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36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894A3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F068D2" w:rsidRPr="00B91214" w:rsidTr="00327B38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37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068D2" w:rsidRPr="00B91214" w:rsidTr="00327B38">
        <w:trPr>
          <w:trHeight w:hRule="exact" w:val="1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327B38" w:rsidP="003306F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="00C817E4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460F75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068D2" w:rsidRPr="00B91214" w:rsidTr="00327B38">
        <w:trPr>
          <w:trHeight w:hRule="exact"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39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460F75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F068D2" w:rsidRPr="00B91214" w:rsidTr="00327B38">
        <w:trPr>
          <w:trHeight w:hRule="exact" w:val="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40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068D2" w:rsidRPr="00B91214" w:rsidTr="0096138B">
        <w:trPr>
          <w:trHeight w:hRule="exact" w:val="1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41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B91214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6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  <w:p w:rsidR="00F068D2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B91214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8B" w:rsidRPr="00460F75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96138B" w:rsidRPr="00B91214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96138B" w:rsidRDefault="0096138B" w:rsidP="0096138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F068D2" w:rsidRPr="00B91214" w:rsidTr="00327B38">
        <w:trPr>
          <w:trHeight w:hRule="exact"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C07B9" w:rsidRDefault="00C817E4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42</w:t>
            </w:r>
            <w:r w:rsidR="00327B38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D2" w:rsidRPr="001C07B9" w:rsidRDefault="00F068D2" w:rsidP="003053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3.</w:t>
            </w:r>
            <w:r w:rsidR="0030539B">
              <w:rPr>
                <w:rFonts w:ascii="Times New Roman" w:hAnsi="Times New Roman"/>
                <w:spacing w:val="-2"/>
                <w:sz w:val="24"/>
              </w:rPr>
              <w:t>6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C07B9" w:rsidRDefault="00F068D2" w:rsidP="0089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B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1C07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C07B9">
              <w:rPr>
                <w:rFonts w:ascii="Times New Roman" w:hAnsi="Times New Roman"/>
                <w:sz w:val="24"/>
                <w:szCs w:val="24"/>
              </w:rPr>
              <w:t>Стандартов 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B91214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068D2" w:rsidRPr="00854DA0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54DA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F068D2" w:rsidRPr="001C07B9" w:rsidRDefault="00F068D2" w:rsidP="00894A3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D2" w:rsidRPr="001C07B9" w:rsidRDefault="00F068D2" w:rsidP="00A947BB">
            <w:pPr>
              <w:rPr>
                <w:rFonts w:ascii="Times New Roman" w:hAnsi="Times New Roman"/>
                <w:spacing w:val="-2"/>
                <w:sz w:val="24"/>
              </w:rPr>
            </w:pPr>
            <w:r w:rsidRPr="001C07B9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C07B9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DA03C3" w:rsidRPr="00B91214" w:rsidTr="00327B38">
        <w:trPr>
          <w:trHeight w:hRule="exact"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Default="00DA03C3" w:rsidP="00DA03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DA03C3" w:rsidRDefault="00DA03C3" w:rsidP="00DA03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DA03C3" w:rsidRPr="00B91214" w:rsidRDefault="00DA03C3" w:rsidP="00DA03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Pr="00460F75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03C3" w:rsidRPr="00854DA0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Pr="00B91214" w:rsidRDefault="00DA03C3" w:rsidP="00DA03C3">
            <w:r w:rsidRPr="009D7BB1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 27.12.2017 № 32-о/д</w:t>
            </w:r>
          </w:p>
        </w:tc>
      </w:tr>
      <w:tr w:rsidR="00DA03C3" w:rsidRPr="00B91214" w:rsidTr="00327B38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Pr="00B91214" w:rsidRDefault="00DA03C3" w:rsidP="00DA03C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Pr="00460F75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DA03C3" w:rsidRPr="00854DA0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3C3" w:rsidRPr="00102DDE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02DDE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r w:rsidRPr="00B91214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DA03C3" w:rsidRPr="00B91214" w:rsidTr="00327B38">
        <w:trPr>
          <w:trHeight w:val="1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96138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 w:rsidR="0096138B"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Каргальский </w:t>
            </w:r>
          </w:p>
          <w:p w:rsidR="00DA03C3" w:rsidRPr="00854DA0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Федорович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Pr="00460F75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DA03C3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(к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онтрактный управляющий</w:t>
            </w:r>
            <w:r>
              <w:rPr>
                <w:rFonts w:ascii="Times New Roman" w:hAnsi="Times New Roman"/>
                <w:spacing w:val="-2"/>
                <w:sz w:val="24"/>
              </w:rPr>
              <w:t>), Богданова</w:t>
            </w:r>
          </w:p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A03C3" w:rsidRPr="00B91214" w:rsidRDefault="00DA03C3" w:rsidP="00DA03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C3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br/>
              <w:t>№ 44-ФЗ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DA03C3" w:rsidRPr="00B91214" w:rsidRDefault="00DA03C3" w:rsidP="00DA03C3">
            <w:pPr>
              <w:rPr>
                <w:rFonts w:ascii="Times New Roman" w:hAnsi="Times New Roman"/>
                <w:spacing w:val="-2"/>
                <w:sz w:val="24"/>
              </w:rPr>
            </w:pPr>
            <w:r w:rsidRPr="009D7BB1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 08.12.2017 № 26-о/д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Pr="00B91214" w:rsidRDefault="00860864" w:rsidP="00860864"/>
    <w:sectPr w:rsidR="00860864" w:rsidRPr="00B91214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7D" w:rsidRDefault="0022697D" w:rsidP="00B805F0">
      <w:r>
        <w:separator/>
      </w:r>
    </w:p>
  </w:endnote>
  <w:endnote w:type="continuationSeparator" w:id="0">
    <w:p w:rsidR="0022697D" w:rsidRDefault="0022697D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7D" w:rsidRDefault="0022697D" w:rsidP="00B805F0">
      <w:r>
        <w:separator/>
      </w:r>
    </w:p>
  </w:footnote>
  <w:footnote w:type="continuationSeparator" w:id="0">
    <w:p w:rsidR="0022697D" w:rsidRDefault="0022697D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A4664" w:rsidRPr="00B805F0" w:rsidRDefault="003A4664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6951D6">
          <w:rPr>
            <w:noProof/>
            <w:sz w:val="18"/>
            <w:szCs w:val="18"/>
          </w:rPr>
          <w:t>7</w:t>
        </w:r>
        <w:r w:rsidRPr="00B805F0">
          <w:rPr>
            <w:sz w:val="18"/>
            <w:szCs w:val="18"/>
          </w:rPr>
          <w:fldChar w:fldCharType="end"/>
        </w:r>
      </w:p>
    </w:sdtContent>
  </w:sdt>
  <w:p w:rsidR="003A4664" w:rsidRDefault="003A4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42F9B"/>
    <w:rsid w:val="000460FE"/>
    <w:rsid w:val="000507A6"/>
    <w:rsid w:val="00056206"/>
    <w:rsid w:val="00061EFB"/>
    <w:rsid w:val="000679A2"/>
    <w:rsid w:val="000868C4"/>
    <w:rsid w:val="00093B25"/>
    <w:rsid w:val="00097A43"/>
    <w:rsid w:val="00097B7C"/>
    <w:rsid w:val="000B2CCA"/>
    <w:rsid w:val="000B39DD"/>
    <w:rsid w:val="000C2BE4"/>
    <w:rsid w:val="000D67F1"/>
    <w:rsid w:val="000D7838"/>
    <w:rsid w:val="0010033C"/>
    <w:rsid w:val="00101B5C"/>
    <w:rsid w:val="00102DDE"/>
    <w:rsid w:val="00105A3C"/>
    <w:rsid w:val="0011655C"/>
    <w:rsid w:val="00122BD3"/>
    <w:rsid w:val="0012758D"/>
    <w:rsid w:val="00130464"/>
    <w:rsid w:val="00132F2C"/>
    <w:rsid w:val="00133120"/>
    <w:rsid w:val="001356BC"/>
    <w:rsid w:val="00142134"/>
    <w:rsid w:val="00142357"/>
    <w:rsid w:val="00143EB9"/>
    <w:rsid w:val="0014615B"/>
    <w:rsid w:val="001524B3"/>
    <w:rsid w:val="001541BF"/>
    <w:rsid w:val="00156192"/>
    <w:rsid w:val="0015653F"/>
    <w:rsid w:val="00167D6A"/>
    <w:rsid w:val="00170EEB"/>
    <w:rsid w:val="00172DB7"/>
    <w:rsid w:val="001935C5"/>
    <w:rsid w:val="001C07B9"/>
    <w:rsid w:val="001C2002"/>
    <w:rsid w:val="001C4601"/>
    <w:rsid w:val="001F17C5"/>
    <w:rsid w:val="002076F9"/>
    <w:rsid w:val="00212372"/>
    <w:rsid w:val="002129DD"/>
    <w:rsid w:val="00212C7C"/>
    <w:rsid w:val="00217AE0"/>
    <w:rsid w:val="00226219"/>
    <w:rsid w:val="0022697D"/>
    <w:rsid w:val="0022761A"/>
    <w:rsid w:val="0022781B"/>
    <w:rsid w:val="00234AFF"/>
    <w:rsid w:val="00242605"/>
    <w:rsid w:val="00245059"/>
    <w:rsid w:val="00254220"/>
    <w:rsid w:val="002616BE"/>
    <w:rsid w:val="00272B52"/>
    <w:rsid w:val="00275AF3"/>
    <w:rsid w:val="00275CE6"/>
    <w:rsid w:val="002769D7"/>
    <w:rsid w:val="00280303"/>
    <w:rsid w:val="00280B3E"/>
    <w:rsid w:val="002859CD"/>
    <w:rsid w:val="002873E2"/>
    <w:rsid w:val="0029013B"/>
    <w:rsid w:val="00294CE0"/>
    <w:rsid w:val="002955CF"/>
    <w:rsid w:val="002A20CF"/>
    <w:rsid w:val="002B2FF6"/>
    <w:rsid w:val="002B37B8"/>
    <w:rsid w:val="002D43C2"/>
    <w:rsid w:val="002E3C1F"/>
    <w:rsid w:val="002E58E3"/>
    <w:rsid w:val="002E70E5"/>
    <w:rsid w:val="002F20ED"/>
    <w:rsid w:val="00302B6A"/>
    <w:rsid w:val="00303180"/>
    <w:rsid w:val="0030539B"/>
    <w:rsid w:val="00311B1C"/>
    <w:rsid w:val="00315BC8"/>
    <w:rsid w:val="0032249A"/>
    <w:rsid w:val="00327B38"/>
    <w:rsid w:val="003306FC"/>
    <w:rsid w:val="0033477D"/>
    <w:rsid w:val="00336618"/>
    <w:rsid w:val="00336FD5"/>
    <w:rsid w:val="00357B29"/>
    <w:rsid w:val="00361159"/>
    <w:rsid w:val="00370A92"/>
    <w:rsid w:val="0037508C"/>
    <w:rsid w:val="00380017"/>
    <w:rsid w:val="00382303"/>
    <w:rsid w:val="00387E79"/>
    <w:rsid w:val="00392B9B"/>
    <w:rsid w:val="003A4664"/>
    <w:rsid w:val="003A6643"/>
    <w:rsid w:val="003B1C21"/>
    <w:rsid w:val="003B1EE7"/>
    <w:rsid w:val="003B370B"/>
    <w:rsid w:val="003B3BC8"/>
    <w:rsid w:val="003B5D2F"/>
    <w:rsid w:val="003C0EFF"/>
    <w:rsid w:val="003C6068"/>
    <w:rsid w:val="003C7769"/>
    <w:rsid w:val="003D1E77"/>
    <w:rsid w:val="003D21E3"/>
    <w:rsid w:val="003E5B4C"/>
    <w:rsid w:val="003F18E7"/>
    <w:rsid w:val="003F480E"/>
    <w:rsid w:val="00404B9E"/>
    <w:rsid w:val="00411472"/>
    <w:rsid w:val="0041655A"/>
    <w:rsid w:val="00417AAC"/>
    <w:rsid w:val="00420F39"/>
    <w:rsid w:val="00421DB6"/>
    <w:rsid w:val="00422F6F"/>
    <w:rsid w:val="004303F6"/>
    <w:rsid w:val="004324B1"/>
    <w:rsid w:val="00444F4F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1EC2"/>
    <w:rsid w:val="004C758E"/>
    <w:rsid w:val="004D657D"/>
    <w:rsid w:val="004E1DFF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616EE"/>
    <w:rsid w:val="005652A8"/>
    <w:rsid w:val="005665C1"/>
    <w:rsid w:val="00566750"/>
    <w:rsid w:val="00573E5C"/>
    <w:rsid w:val="0057413A"/>
    <w:rsid w:val="00576A21"/>
    <w:rsid w:val="00576AC4"/>
    <w:rsid w:val="00591188"/>
    <w:rsid w:val="00592A9A"/>
    <w:rsid w:val="00593559"/>
    <w:rsid w:val="005A0705"/>
    <w:rsid w:val="005B32B8"/>
    <w:rsid w:val="005B74DE"/>
    <w:rsid w:val="005C3983"/>
    <w:rsid w:val="005D50C8"/>
    <w:rsid w:val="005E755A"/>
    <w:rsid w:val="005F1362"/>
    <w:rsid w:val="005F79C6"/>
    <w:rsid w:val="0060155E"/>
    <w:rsid w:val="006026E6"/>
    <w:rsid w:val="00603E15"/>
    <w:rsid w:val="00603F1A"/>
    <w:rsid w:val="00611918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562FC"/>
    <w:rsid w:val="00676CFF"/>
    <w:rsid w:val="00683710"/>
    <w:rsid w:val="00687BD6"/>
    <w:rsid w:val="006951D6"/>
    <w:rsid w:val="00695210"/>
    <w:rsid w:val="006A51B8"/>
    <w:rsid w:val="006A5906"/>
    <w:rsid w:val="006C317C"/>
    <w:rsid w:val="006D2B0E"/>
    <w:rsid w:val="006D5079"/>
    <w:rsid w:val="006F3ECB"/>
    <w:rsid w:val="00704378"/>
    <w:rsid w:val="00710E73"/>
    <w:rsid w:val="00722589"/>
    <w:rsid w:val="00724BE5"/>
    <w:rsid w:val="00734A77"/>
    <w:rsid w:val="00744431"/>
    <w:rsid w:val="007504E1"/>
    <w:rsid w:val="0076606B"/>
    <w:rsid w:val="0076641B"/>
    <w:rsid w:val="00782A88"/>
    <w:rsid w:val="00790675"/>
    <w:rsid w:val="007917CD"/>
    <w:rsid w:val="007A1F22"/>
    <w:rsid w:val="007A3D46"/>
    <w:rsid w:val="007A3F78"/>
    <w:rsid w:val="007A7DF9"/>
    <w:rsid w:val="007C48FC"/>
    <w:rsid w:val="007C6CDC"/>
    <w:rsid w:val="007D5B63"/>
    <w:rsid w:val="007E0F10"/>
    <w:rsid w:val="008028FC"/>
    <w:rsid w:val="0080427E"/>
    <w:rsid w:val="00822102"/>
    <w:rsid w:val="00825848"/>
    <w:rsid w:val="00831E73"/>
    <w:rsid w:val="0083247A"/>
    <w:rsid w:val="00832E36"/>
    <w:rsid w:val="00841EA4"/>
    <w:rsid w:val="00852756"/>
    <w:rsid w:val="00854DA0"/>
    <w:rsid w:val="00855375"/>
    <w:rsid w:val="00855842"/>
    <w:rsid w:val="00860864"/>
    <w:rsid w:val="00860E66"/>
    <w:rsid w:val="00863183"/>
    <w:rsid w:val="008777B8"/>
    <w:rsid w:val="00894A32"/>
    <w:rsid w:val="008A0AA8"/>
    <w:rsid w:val="008A4134"/>
    <w:rsid w:val="008B2DF7"/>
    <w:rsid w:val="008C03F6"/>
    <w:rsid w:val="008C04AD"/>
    <w:rsid w:val="008C4C4C"/>
    <w:rsid w:val="008C7967"/>
    <w:rsid w:val="008D0790"/>
    <w:rsid w:val="008D1AE8"/>
    <w:rsid w:val="008E70AA"/>
    <w:rsid w:val="008E73F7"/>
    <w:rsid w:val="008F083C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426E7"/>
    <w:rsid w:val="00944342"/>
    <w:rsid w:val="0095158D"/>
    <w:rsid w:val="00954487"/>
    <w:rsid w:val="00955F2D"/>
    <w:rsid w:val="0096138B"/>
    <w:rsid w:val="00967F62"/>
    <w:rsid w:val="00972B50"/>
    <w:rsid w:val="00983754"/>
    <w:rsid w:val="00993AA6"/>
    <w:rsid w:val="00994A74"/>
    <w:rsid w:val="00996C81"/>
    <w:rsid w:val="009A623C"/>
    <w:rsid w:val="009B60C9"/>
    <w:rsid w:val="009C4CA3"/>
    <w:rsid w:val="009D102B"/>
    <w:rsid w:val="009D7BB1"/>
    <w:rsid w:val="009E5CCF"/>
    <w:rsid w:val="009F55A5"/>
    <w:rsid w:val="009F7EBE"/>
    <w:rsid w:val="00A03576"/>
    <w:rsid w:val="00A124FA"/>
    <w:rsid w:val="00A12A77"/>
    <w:rsid w:val="00A270E5"/>
    <w:rsid w:val="00A34466"/>
    <w:rsid w:val="00A34D64"/>
    <w:rsid w:val="00A43860"/>
    <w:rsid w:val="00A475C2"/>
    <w:rsid w:val="00A479F6"/>
    <w:rsid w:val="00A47B7C"/>
    <w:rsid w:val="00A53882"/>
    <w:rsid w:val="00A545B0"/>
    <w:rsid w:val="00A55556"/>
    <w:rsid w:val="00A55725"/>
    <w:rsid w:val="00A73459"/>
    <w:rsid w:val="00A924B0"/>
    <w:rsid w:val="00A93F00"/>
    <w:rsid w:val="00A947BB"/>
    <w:rsid w:val="00A94D9C"/>
    <w:rsid w:val="00A97AFE"/>
    <w:rsid w:val="00AA65E9"/>
    <w:rsid w:val="00AA6955"/>
    <w:rsid w:val="00AB028B"/>
    <w:rsid w:val="00AB55D7"/>
    <w:rsid w:val="00AC4A69"/>
    <w:rsid w:val="00AC565D"/>
    <w:rsid w:val="00AC6206"/>
    <w:rsid w:val="00AD0A16"/>
    <w:rsid w:val="00AD1439"/>
    <w:rsid w:val="00AD6AFB"/>
    <w:rsid w:val="00AE0B72"/>
    <w:rsid w:val="00AE25B1"/>
    <w:rsid w:val="00AE50EF"/>
    <w:rsid w:val="00AF1030"/>
    <w:rsid w:val="00AF6BF8"/>
    <w:rsid w:val="00AF78D9"/>
    <w:rsid w:val="00B0252B"/>
    <w:rsid w:val="00B05ED0"/>
    <w:rsid w:val="00B13C95"/>
    <w:rsid w:val="00B25B03"/>
    <w:rsid w:val="00B34724"/>
    <w:rsid w:val="00B403D1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A4D3D"/>
    <w:rsid w:val="00BB4F11"/>
    <w:rsid w:val="00BB7313"/>
    <w:rsid w:val="00BC27DE"/>
    <w:rsid w:val="00BC7E38"/>
    <w:rsid w:val="00BD2F72"/>
    <w:rsid w:val="00BF0700"/>
    <w:rsid w:val="00BF212C"/>
    <w:rsid w:val="00BF525A"/>
    <w:rsid w:val="00C02C10"/>
    <w:rsid w:val="00C03010"/>
    <w:rsid w:val="00C04E52"/>
    <w:rsid w:val="00C132AB"/>
    <w:rsid w:val="00C154B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7E4"/>
    <w:rsid w:val="00C818D2"/>
    <w:rsid w:val="00C97E47"/>
    <w:rsid w:val="00CA1B40"/>
    <w:rsid w:val="00CB2E06"/>
    <w:rsid w:val="00CD4455"/>
    <w:rsid w:val="00CD7370"/>
    <w:rsid w:val="00CE4ED9"/>
    <w:rsid w:val="00CE66F7"/>
    <w:rsid w:val="00CE6A64"/>
    <w:rsid w:val="00CF1C41"/>
    <w:rsid w:val="00CF643F"/>
    <w:rsid w:val="00D05493"/>
    <w:rsid w:val="00D101B9"/>
    <w:rsid w:val="00D10426"/>
    <w:rsid w:val="00D10778"/>
    <w:rsid w:val="00D1297C"/>
    <w:rsid w:val="00D15618"/>
    <w:rsid w:val="00D16743"/>
    <w:rsid w:val="00D21F31"/>
    <w:rsid w:val="00D25ABB"/>
    <w:rsid w:val="00D42C60"/>
    <w:rsid w:val="00D4780C"/>
    <w:rsid w:val="00D50238"/>
    <w:rsid w:val="00D62A56"/>
    <w:rsid w:val="00D72271"/>
    <w:rsid w:val="00D86C3C"/>
    <w:rsid w:val="00D87241"/>
    <w:rsid w:val="00D9059C"/>
    <w:rsid w:val="00D91708"/>
    <w:rsid w:val="00D9694E"/>
    <w:rsid w:val="00DA03C3"/>
    <w:rsid w:val="00DA3557"/>
    <w:rsid w:val="00DA56B5"/>
    <w:rsid w:val="00DA65D8"/>
    <w:rsid w:val="00DB3876"/>
    <w:rsid w:val="00DB7F5B"/>
    <w:rsid w:val="00DC1792"/>
    <w:rsid w:val="00DC503A"/>
    <w:rsid w:val="00DD2CC7"/>
    <w:rsid w:val="00DD748D"/>
    <w:rsid w:val="00DF3645"/>
    <w:rsid w:val="00E032FC"/>
    <w:rsid w:val="00E374DA"/>
    <w:rsid w:val="00E458E5"/>
    <w:rsid w:val="00E45EF5"/>
    <w:rsid w:val="00E60754"/>
    <w:rsid w:val="00E61E65"/>
    <w:rsid w:val="00E65C8C"/>
    <w:rsid w:val="00E65E7D"/>
    <w:rsid w:val="00E71231"/>
    <w:rsid w:val="00E7218D"/>
    <w:rsid w:val="00E822A3"/>
    <w:rsid w:val="00EB1171"/>
    <w:rsid w:val="00EB39B7"/>
    <w:rsid w:val="00EC07BF"/>
    <w:rsid w:val="00EC368B"/>
    <w:rsid w:val="00EC6F89"/>
    <w:rsid w:val="00ED0B84"/>
    <w:rsid w:val="00ED2970"/>
    <w:rsid w:val="00EE09E9"/>
    <w:rsid w:val="00EE0B5E"/>
    <w:rsid w:val="00EE353B"/>
    <w:rsid w:val="00EE616D"/>
    <w:rsid w:val="00F068D2"/>
    <w:rsid w:val="00F07F9B"/>
    <w:rsid w:val="00F1089F"/>
    <w:rsid w:val="00F203C1"/>
    <w:rsid w:val="00F20BB1"/>
    <w:rsid w:val="00F3522E"/>
    <w:rsid w:val="00F57E63"/>
    <w:rsid w:val="00F746D1"/>
    <w:rsid w:val="00F87779"/>
    <w:rsid w:val="00FA0264"/>
    <w:rsid w:val="00FC3D82"/>
    <w:rsid w:val="00FD15B7"/>
    <w:rsid w:val="00FD215B"/>
    <w:rsid w:val="00FD2F43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uiPriority w:val="22"/>
    <w:qFormat/>
    <w:rsid w:val="00387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26.01.2018)</_x041e__x043f__x0438__x0441__x0430__x043d__x0438__x0435_>
    <_dlc_DocId xmlns="57504d04-691e-4fc4-8f09-4f19fdbe90f6">XXJ7TYMEEKJ2-953-93</_dlc_DocId>
    <_dlc_DocIdUrl xmlns="57504d04-691e-4fc4-8f09-4f19fdbe90f6">
      <Url>https://vip.gov.mari.ru/gsp/_layouts/DocIdRedir.aspx?ID=XXJ7TYMEEKJ2-953-93</Url>
      <Description>XXJ7TYMEEKJ2-953-93</Description>
    </_dlc_DocIdUrl>
  </documentManagement>
</p:properties>
</file>

<file path=customXml/itemProps1.xml><?xml version="1.0" encoding="utf-8"?>
<ds:datastoreItem xmlns:ds="http://schemas.openxmlformats.org/officeDocument/2006/customXml" ds:itemID="{DD8076C2-F387-450D-AD22-E8861A6A8023}"/>
</file>

<file path=customXml/itemProps2.xml><?xml version="1.0" encoding="utf-8"?>
<ds:datastoreItem xmlns:ds="http://schemas.openxmlformats.org/officeDocument/2006/customXml" ds:itemID="{A2D3DBF2-FEDE-4EE1-9D6B-E33349FF0105}"/>
</file>

<file path=customXml/itemProps3.xml><?xml version="1.0" encoding="utf-8"?>
<ds:datastoreItem xmlns:ds="http://schemas.openxmlformats.org/officeDocument/2006/customXml" ds:itemID="{0D178D4A-87BB-4FBB-8341-DB5E4B332933}"/>
</file>

<file path=customXml/itemProps4.xml><?xml version="1.0" encoding="utf-8"?>
<ds:datastoreItem xmlns:ds="http://schemas.openxmlformats.org/officeDocument/2006/customXml" ds:itemID="{08DB37D3-D800-45EC-A18C-C4CC93A29CF0}"/>
</file>

<file path=customXml/itemProps5.xml><?xml version="1.0" encoding="utf-8"?>
<ds:datastoreItem xmlns:ds="http://schemas.openxmlformats.org/officeDocument/2006/customXml" ds:itemID="{9C0DD18B-E140-40E8-8014-D852CECE2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Госудаственной счетной палаты РМЭ на 1 кв. 2018 года</dc:title>
  <dc:subject/>
  <dc:creator>Акчурин</dc:creator>
  <cp:keywords/>
  <dc:description/>
  <cp:lastModifiedBy>Марина в. Полякова</cp:lastModifiedBy>
  <cp:revision>3</cp:revision>
  <cp:lastPrinted>2013-12-25T07:40:00Z</cp:lastPrinted>
  <dcterms:created xsi:type="dcterms:W3CDTF">2018-01-26T09:13:00Z</dcterms:created>
  <dcterms:modified xsi:type="dcterms:W3CDTF">2018-01-26T13:37:00Z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1c09e4d4-0ba7-4042-adc3-e0cd6572267d</vt:lpwstr>
  </property>
</Properties>
</file>