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7" w:rsidRPr="00826897" w:rsidRDefault="00826897" w:rsidP="008268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897">
        <w:rPr>
          <w:rFonts w:ascii="Times New Roman" w:hAnsi="Times New Roman" w:cs="Times New Roman"/>
          <w:sz w:val="28"/>
          <w:szCs w:val="28"/>
        </w:rPr>
        <w:t>Результаты конкурсов, проводимых в Государственной счетной палате Республики Марий Эл в 2018 году</w:t>
      </w:r>
    </w:p>
    <w:p w:rsidR="00826897" w:rsidRDefault="00826897" w:rsidP="00826897">
      <w:pPr>
        <w:spacing w:after="0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26897" w:rsidRDefault="00826897" w:rsidP="00826897">
      <w:pPr>
        <w:spacing w:after="0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26897" w:rsidRPr="00826897" w:rsidRDefault="00826897" w:rsidP="008268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97">
        <w:rPr>
          <w:rFonts w:ascii="Times New Roman" w:hAnsi="Times New Roman" w:cs="Times New Roman"/>
          <w:b/>
          <w:sz w:val="28"/>
          <w:szCs w:val="28"/>
        </w:rPr>
        <w:t>Результаты конкурса на включение в кадровый резерв для замещения должности государственной гражданской службы Республики Марий Эл главного инспектора отдела по контролю за формированием доходов республиканского бюджета Республики Марий Эл</w:t>
      </w: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897" w:rsidRPr="00387D26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87D26">
        <w:rPr>
          <w:sz w:val="28"/>
          <w:szCs w:val="28"/>
        </w:rPr>
        <w:t xml:space="preserve"> августа 2018 г. в </w:t>
      </w:r>
      <w:r>
        <w:rPr>
          <w:sz w:val="28"/>
          <w:szCs w:val="28"/>
        </w:rPr>
        <w:t>Госу</w:t>
      </w:r>
      <w:bookmarkStart w:id="0" w:name="_GoBack"/>
      <w:bookmarkEnd w:id="0"/>
      <w:r>
        <w:rPr>
          <w:sz w:val="28"/>
          <w:szCs w:val="28"/>
        </w:rPr>
        <w:t>дарственной счетной палате</w:t>
      </w:r>
      <w:r w:rsidRPr="00387D26">
        <w:rPr>
          <w:sz w:val="28"/>
          <w:szCs w:val="28"/>
        </w:rPr>
        <w:t xml:space="preserve"> Республики Марий Эл завершился конкурс на включение в кадровый резерв для замещения должности государственной гражданской службы Республики Марий Эл главного инспектора отдела по контролю за формированием доходов республиканского бюджета Республики Марий Эл</w:t>
      </w:r>
      <w:r>
        <w:rPr>
          <w:sz w:val="28"/>
          <w:szCs w:val="28"/>
        </w:rPr>
        <w:t>, относящейся к главной группе должностей государственной гражданской службы Республики Марий Эл.</w:t>
      </w: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D26">
        <w:rPr>
          <w:sz w:val="28"/>
          <w:szCs w:val="28"/>
        </w:rPr>
        <w:t xml:space="preserve">В соответствии с решением конкурсной комиссии </w:t>
      </w:r>
      <w:r>
        <w:rPr>
          <w:sz w:val="28"/>
          <w:szCs w:val="28"/>
        </w:rPr>
        <w:t>Государственной счетной палаты</w:t>
      </w:r>
      <w:r w:rsidRPr="00387D26">
        <w:rPr>
          <w:sz w:val="28"/>
          <w:szCs w:val="28"/>
        </w:rPr>
        <w:t xml:space="preserve"> Республики Марий Эл (</w:t>
      </w:r>
      <w:r>
        <w:rPr>
          <w:sz w:val="28"/>
          <w:szCs w:val="28"/>
        </w:rPr>
        <w:t>протокол</w:t>
      </w:r>
      <w:r w:rsidRPr="00387D26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387D26">
        <w:rPr>
          <w:sz w:val="28"/>
          <w:szCs w:val="28"/>
        </w:rPr>
        <w:t xml:space="preserve"> августа 2018 г.) победител</w:t>
      </w:r>
      <w:r>
        <w:rPr>
          <w:sz w:val="28"/>
          <w:szCs w:val="28"/>
        </w:rPr>
        <w:t>ями</w:t>
      </w:r>
      <w:r w:rsidRPr="00387D26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>ы:</w:t>
      </w: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Шмаров Михаил Геннадьевич;</w:t>
      </w: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 Владимир Александрович</w:t>
      </w:r>
    </w:p>
    <w:p w:rsidR="00826897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Вахранев</w:t>
      </w:r>
      <w:proofErr w:type="spellEnd"/>
      <w:r>
        <w:rPr>
          <w:sz w:val="28"/>
          <w:szCs w:val="28"/>
        </w:rPr>
        <w:t xml:space="preserve"> Сергей Александрович;</w:t>
      </w:r>
    </w:p>
    <w:p w:rsidR="00826897" w:rsidRPr="00387D26" w:rsidRDefault="00826897" w:rsidP="00826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Гельзия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Габдулловна</w:t>
      </w:r>
      <w:proofErr w:type="spellEnd"/>
      <w:r>
        <w:rPr>
          <w:sz w:val="28"/>
          <w:szCs w:val="28"/>
        </w:rPr>
        <w:t>.</w:t>
      </w:r>
    </w:p>
    <w:p w:rsidR="0020265C" w:rsidRDefault="0020265C"/>
    <w:p w:rsidR="00826897" w:rsidRDefault="00826897"/>
    <w:sectPr w:rsidR="0082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5"/>
    <w:rsid w:val="0020265C"/>
    <w:rsid w:val="00826897"/>
    <w:rsid w:val="009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FC35-4F16-4622-A302-9685CDA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4C18253ADC74595726F5A1A938BC8" ma:contentTypeVersion="0" ma:contentTypeDescription="Создание документа." ma:contentTypeScope="" ma:versionID="0088a2f4cce7840314632f965af2f5e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XXJ7TYMEEKJ2-5312-16</_dlc_DocId>
    <_dlc_DocIdUrl xmlns="57504d04-691e-4fc4-8f09-4f19fdbe90f6">
      <Url>https://vip.gov.mari.ru/gsp/_layouts/DocIdRedir.aspx?ID=XXJ7TYMEEKJ2-5312-16</Url>
      <Description>XXJ7TYMEEKJ2-5312-16</Description>
    </_dlc_DocIdUrl>
  </documentManagement>
</p:properties>
</file>

<file path=customXml/itemProps1.xml><?xml version="1.0" encoding="utf-8"?>
<ds:datastoreItem xmlns:ds="http://schemas.openxmlformats.org/officeDocument/2006/customXml" ds:itemID="{EAE8A813-5759-430A-98D0-3E0D49ACA9C7}"/>
</file>

<file path=customXml/itemProps2.xml><?xml version="1.0" encoding="utf-8"?>
<ds:datastoreItem xmlns:ds="http://schemas.openxmlformats.org/officeDocument/2006/customXml" ds:itemID="{C055ABD1-AB1F-453D-B77D-816180DBB26F}"/>
</file>

<file path=customXml/itemProps3.xml><?xml version="1.0" encoding="utf-8"?>
<ds:datastoreItem xmlns:ds="http://schemas.openxmlformats.org/officeDocument/2006/customXml" ds:itemID="{88B97981-7555-4484-B25F-2A87D7626C36}"/>
</file>

<file path=customXml/itemProps4.xml><?xml version="1.0" encoding="utf-8"?>
<ds:datastoreItem xmlns:ds="http://schemas.openxmlformats.org/officeDocument/2006/customXml" ds:itemID="{AD14F514-789B-49E6-B1D8-976A308B4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С.В.</dc:creator>
  <cp:keywords/>
  <dc:description/>
  <cp:lastModifiedBy>Тарасова С.В.</cp:lastModifiedBy>
  <cp:revision>3</cp:revision>
  <dcterms:created xsi:type="dcterms:W3CDTF">2019-04-09T05:43:00Z</dcterms:created>
  <dcterms:modified xsi:type="dcterms:W3CDTF">2019-04-09T05:46:00Z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0x0101008284C18253ADC74595726F5A1A938BC8</vt:lpwstr>
  </property>
  <property fmtid="{D5CDD505-2E9C-101B-9397-08002B2CF9AE}" pid="3" name="_dlc_DocIdItemGuid">
    <vt:lpwstr>c4c7b1d8-17c8-44d6-a92c-3a9423ada8c6</vt:lpwstr>
  </property>
</Properties>
</file>