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F" w:rsidRPr="009121EA" w:rsidRDefault="00022DDF" w:rsidP="00022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E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2DDF" w:rsidRPr="00B24CE3" w:rsidRDefault="00022DDF" w:rsidP="00022D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4CE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635B1" w:rsidRPr="00B24CE3">
        <w:rPr>
          <w:rFonts w:ascii="Times New Roman" w:hAnsi="Times New Roman" w:cs="Times New Roman"/>
          <w:sz w:val="28"/>
          <w:szCs w:val="28"/>
        </w:rPr>
        <w:t>аудита в сфере закупок товаров, работ, услуг, осуществленных Департаментом экологической безопасности, природопользования и защиты населения Республики Марий Эл за 2016 год и истекший период 2017 года</w:t>
      </w:r>
      <w:r w:rsidRPr="00B24CE3">
        <w:rPr>
          <w:rFonts w:ascii="Times New Roman" w:hAnsi="Times New Roman" w:cs="Times New Roman"/>
          <w:sz w:val="28"/>
          <w:szCs w:val="28"/>
        </w:rPr>
        <w:t>.</w:t>
      </w:r>
    </w:p>
    <w:p w:rsidR="00022DDF" w:rsidRDefault="00022DDF" w:rsidP="0002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2C3D" w:rsidRPr="009121EA" w:rsidRDefault="00102C3D" w:rsidP="00F0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121EA">
        <w:rPr>
          <w:rFonts w:ascii="Times New Roman" w:hAnsi="Times New Roman" w:cs="Times New Roman"/>
          <w:sz w:val="28"/>
        </w:rPr>
        <w:t xml:space="preserve">реализации Федерального закона от 5 апреля 2013 года </w:t>
      </w:r>
      <w:r w:rsidRPr="009121EA">
        <w:rPr>
          <w:rFonts w:ascii="Times New Roman" w:hAnsi="Times New Roman" w:cs="Times New Roman"/>
          <w:sz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F049BD" w:rsidRPr="009121EA">
        <w:rPr>
          <w:rFonts w:ascii="Times New Roman" w:hAnsi="Times New Roman" w:cs="Times New Roman"/>
          <w:sz w:val="28"/>
        </w:rPr>
        <w:t xml:space="preserve">в </w:t>
      </w:r>
      <w:r w:rsidR="00F049BD" w:rsidRPr="009121EA">
        <w:rPr>
          <w:rFonts w:ascii="Times New Roman" w:hAnsi="Times New Roman" w:cs="Times New Roman"/>
          <w:sz w:val="28"/>
          <w:szCs w:val="28"/>
        </w:rPr>
        <w:t xml:space="preserve">Департаменте экологической безопасности, природопользования и защиты населения Республики Марий Эл </w:t>
      </w:r>
      <w:r w:rsidRPr="009121EA">
        <w:rPr>
          <w:rFonts w:ascii="Times New Roman" w:hAnsi="Times New Roman" w:cs="Times New Roman"/>
          <w:sz w:val="28"/>
          <w:szCs w:val="28"/>
        </w:rPr>
        <w:t>создана контрактная служба.</w:t>
      </w:r>
    </w:p>
    <w:p w:rsidR="00F049BD" w:rsidRPr="009121EA" w:rsidRDefault="00F049BD" w:rsidP="00F049BD">
      <w:pPr>
        <w:pStyle w:val="a6"/>
        <w:tabs>
          <w:tab w:val="left" w:pos="720"/>
        </w:tabs>
        <w:jc w:val="both"/>
        <w:rPr>
          <w:sz w:val="28"/>
          <w:szCs w:val="28"/>
        </w:rPr>
      </w:pPr>
      <w:r w:rsidRPr="009121EA">
        <w:rPr>
          <w:sz w:val="28"/>
          <w:szCs w:val="28"/>
        </w:rPr>
        <w:tab/>
        <w:t>Также приказом Департамента утверждены положения о конкурсной комиссии, об аукционной комиссии, о котировочной комиссии, о комиссии для проведения запросов предложений.</w:t>
      </w:r>
    </w:p>
    <w:p w:rsidR="00F049BD" w:rsidRPr="009121EA" w:rsidRDefault="00F049BD" w:rsidP="00A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Планы-графики размещения заказов на 2016 – 2017 годы и</w:t>
      </w:r>
      <w:r w:rsidRPr="009121EA">
        <w:rPr>
          <w:rFonts w:ascii="Times New Roman" w:hAnsi="Times New Roman" w:cs="Times New Roman"/>
          <w:sz w:val="28"/>
          <w:szCs w:val="28"/>
        </w:rPr>
        <w:br/>
        <w:t>планы–закупок на 2017 год сформированы, утверждены и размещены в единой информационной системе в соответствии с требованиями Федерального закона № 44-ФЗ.</w:t>
      </w:r>
    </w:p>
    <w:p w:rsidR="00AE7B8C" w:rsidRPr="009121EA" w:rsidRDefault="00AE7B8C" w:rsidP="00A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Департаментом в 2016 году заключено 115 государственных контрактов (договоров) на поставку товаров, выполнение работ и оказание услуг на общую сумму 6 694,5 тыс. рублей, в том числе: </w:t>
      </w:r>
    </w:p>
    <w:p w:rsidR="00AE7B8C" w:rsidRPr="009121EA" w:rsidRDefault="00AE7B8C" w:rsidP="00A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пунктами 1-3, 5-23, 26-43 части 1 статьи 93 Федерального закона № 44-ФЗ – 12 контрактов на общую сумму 3 857,3 тыс. рублей, или 57,6% от осуществленных закупок за 2016 год;</w:t>
      </w:r>
    </w:p>
    <w:p w:rsidR="00AE7B8C" w:rsidRPr="009121EA" w:rsidRDefault="00AE7B8C" w:rsidP="00A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закупки путем проведения электронного аукциона – 11 контрактов на общую сумму 1 437,1 тыс. рублей, или 21,5% от осуществленных закупок за год;</w:t>
      </w:r>
    </w:p>
    <w:p w:rsidR="00AE7B8C" w:rsidRPr="009121EA" w:rsidRDefault="00AE7B8C" w:rsidP="00A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пунктом 4 части 1 статьи 93 Федерального закона № 44-ФЗ – 92 договора на сумму 1 400,0 тыс. рублей, или 20,9% от осуществленных закупок за 2016 год.</w:t>
      </w:r>
    </w:p>
    <w:p w:rsidR="00AE7B8C" w:rsidRPr="009121EA" w:rsidRDefault="00AE7B8C" w:rsidP="00A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Бюджетная эффективность от проведенных электронных аукционов составила 253,9 тыс. рублей, или 3,7 процента.</w:t>
      </w:r>
    </w:p>
    <w:p w:rsidR="008F021A" w:rsidRPr="009121EA" w:rsidRDefault="008F021A" w:rsidP="002A4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pacing w:val="-2"/>
          <w:sz w:val="28"/>
          <w:szCs w:val="28"/>
        </w:rPr>
        <w:t>В нарушение статьи 30 Федерального закона № 44-ФЗ, согласно которой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15% совокупного годового объема закупок, за исключением закупок у единственного поставщика (подрядчика, исполнителя) в соответствии с частью 1 статьи 93 Федерального закона, Департаментом в 2016 году осуществлено закупок на общую сумму 397,1 тыс. рублей, или 2,9%</w:t>
      </w:r>
      <w:r w:rsidRPr="009121EA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закупок.</w:t>
      </w:r>
    </w:p>
    <w:p w:rsidR="002A4DC0" w:rsidRPr="009121EA" w:rsidRDefault="002A4DC0" w:rsidP="002A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lastRenderedPageBreak/>
        <w:t>За период с января по май 2017 года Департаментом заключено 66 контракт</w:t>
      </w:r>
      <w:r w:rsidR="008C1A5C" w:rsidRPr="009121EA">
        <w:rPr>
          <w:rFonts w:ascii="Times New Roman" w:hAnsi="Times New Roman" w:cs="Times New Roman"/>
          <w:sz w:val="28"/>
          <w:szCs w:val="28"/>
        </w:rPr>
        <w:t>ов</w:t>
      </w:r>
      <w:r w:rsidRPr="009121EA">
        <w:rPr>
          <w:rFonts w:ascii="Times New Roman" w:hAnsi="Times New Roman" w:cs="Times New Roman"/>
          <w:sz w:val="28"/>
          <w:szCs w:val="28"/>
        </w:rPr>
        <w:t xml:space="preserve"> (договоров) на поставку товаров, выполнение работ и оказание услуг на общую сумму 4 929,1 тыс. рублей, в том числе:</w:t>
      </w:r>
    </w:p>
    <w:p w:rsidR="002A4DC0" w:rsidRPr="009121EA" w:rsidRDefault="002A4DC0" w:rsidP="002A4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пунктами 1-3, 5-23, 26-43 части 1 статьи 93 Федерального закона № 44-ФЗ – 8 контрактов на общую сумму 2 560,3 тыс. рублей, или 51,9% от осуществленных закупок;</w:t>
      </w:r>
    </w:p>
    <w:p w:rsidR="002A4DC0" w:rsidRPr="009121EA" w:rsidRDefault="002A4DC0" w:rsidP="002A4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закупки путем проведения электронного аукциона – 5 контракта на общую сумму 1 754,4 тыс. рублей, или 35,6% от осуществленных закупок;</w:t>
      </w:r>
    </w:p>
    <w:p w:rsidR="002A4DC0" w:rsidRPr="009121EA" w:rsidRDefault="002A4DC0" w:rsidP="002A4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закупки у единственного поставщика (подрядчика, исполнителя) в соответствие с пунктом 4 части 1 статьи 93 Федерального закона № 44-ФЗ – 53 договора на сумму 614,4 тыс. рублей, или 12,5% от осуществленных закупок.</w:t>
      </w:r>
    </w:p>
    <w:p w:rsidR="002A4DC0" w:rsidRPr="009121EA" w:rsidRDefault="002A4DC0" w:rsidP="002A4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Бюджетная эффективность от проведенных электронных аукционов за период с января по май 2017 года составила 9 383,5 тыс. рублей, или 84,2 процента.</w:t>
      </w:r>
    </w:p>
    <w:p w:rsidR="008C1A5C" w:rsidRPr="009121EA" w:rsidRDefault="008C1A5C" w:rsidP="003C2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№ 44-ФЗ Департаментом </w:t>
      </w:r>
      <w:r w:rsidR="00C279AF" w:rsidRPr="008A6DF7">
        <w:rPr>
          <w:rFonts w:ascii="Times New Roman" w:hAnsi="Times New Roman" w:cs="Times New Roman"/>
          <w:sz w:val="28"/>
          <w:szCs w:val="28"/>
        </w:rPr>
        <w:t>закупки осуществлялись для достижения целей и реализации мероприятий, предусмотренных государственными программами Республики Марий Эл</w:t>
      </w:r>
      <w:r w:rsidRPr="009121EA">
        <w:rPr>
          <w:rFonts w:ascii="Times New Roman" w:hAnsi="Times New Roman" w:cs="Times New Roman"/>
          <w:sz w:val="28"/>
          <w:szCs w:val="28"/>
        </w:rPr>
        <w:t>.</w:t>
      </w:r>
    </w:p>
    <w:p w:rsidR="001361C7" w:rsidRPr="009121EA" w:rsidRDefault="001361C7" w:rsidP="0013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В ходе анализа закупок (за исключением закупок у единственного поставщика п.4 ч.1 ст.93 Федерального закона № 44-ФЗ) произведенных Департаментом в 2016 году и истекшем периоде 2017 года в разрезе государственных программ установлено:</w:t>
      </w:r>
    </w:p>
    <w:p w:rsidR="001361C7" w:rsidRPr="009121EA" w:rsidRDefault="001361C7" w:rsidP="0013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- по государственной программе «Защита населения и территорий Республики Марий Эл от чрезвычайных ситуаций, обеспечение пожарной безопасности и безопасности людей на водных объектах на 2013-2020 годы» произведено закупок в 2016 году на сумму 2 775,4 тыс. рублей (52,4% от общего объема закупок), в истекшем периоде 2017 года на сумму 320,0 тыс. рублей (7,4% от общего объема закупок);</w:t>
      </w:r>
    </w:p>
    <w:p w:rsidR="001361C7" w:rsidRPr="009121EA" w:rsidRDefault="001361C7" w:rsidP="0013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- по государственной программе </w:t>
      </w:r>
      <w:r w:rsidRPr="009121EA">
        <w:rPr>
          <w:rFonts w:ascii="Times New Roman" w:hAnsi="Times New Roman" w:cs="Times New Roman"/>
          <w:bCs/>
          <w:sz w:val="28"/>
          <w:szCs w:val="28"/>
        </w:rPr>
        <w:t xml:space="preserve">«Охрана окружающей среды, воспроизводство и использование природных ресурсов на 2013-2020 годы» в 2016 году произведено закупок на сумму 2 519,0 тыс. рублей (47,6% от общего объема закупок), в 2017 году </w:t>
      </w:r>
      <w:r w:rsidRPr="009121EA">
        <w:rPr>
          <w:rFonts w:ascii="Times New Roman" w:hAnsi="Times New Roman" w:cs="Times New Roman"/>
          <w:sz w:val="28"/>
          <w:szCs w:val="28"/>
        </w:rPr>
        <w:t>(январь-май) на сумму 3 994,7 тыс. рублей (92,6% от общего объема закупок).</w:t>
      </w:r>
    </w:p>
    <w:p w:rsidR="00804B4E" w:rsidRPr="009121EA" w:rsidRDefault="00804B4E" w:rsidP="0080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При проверке государственного контракта № 10-ЭА от 19 июля 2016 года «Поставка бензина и дизельного топлива путем заправки автотранспорта Заказчика с автозаправочной станции» установлено, что в нарушение статей 63, 64 Федерального закона №44-ФЗ, информация о начальной (максимальной) цене контракта в извещении о проведении электронного аукциона не соответствует информации содержащейся в документации об аукционе в электронной форме.</w:t>
      </w:r>
    </w:p>
    <w:p w:rsidR="00804B4E" w:rsidRPr="009121EA" w:rsidRDefault="00804B4E" w:rsidP="0080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При проверке государственного контракта № 4-ЕП от 30 августа 2016 года на выполнение работ по объекту: «Реконструкция системы связи учебного центра республиканского государственного казенного учреждения «Специализированный центр «Защита» в нарушение части 1 статьи 94 Федерального закона № 44-ФЗ, расчеты по контракту не произведены. </w:t>
      </w:r>
    </w:p>
    <w:p w:rsidR="00804B4E" w:rsidRPr="009121EA" w:rsidRDefault="00804B4E" w:rsidP="0080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По состоянию на 22 июня 2017 года сумма задолженности по государственному контракту составила 980,34 тыс. рублей, в связи с чем, согласно пункту 8.6. государственного контракта, существует риск предъявления Департаменту оплаты неустойки (штрафов, пеней) в сумме </w:t>
      </w:r>
      <w:r w:rsidRPr="009121EA">
        <w:rPr>
          <w:rFonts w:ascii="Times New Roman" w:hAnsi="Times New Roman" w:cs="Times New Roman"/>
          <w:sz w:val="28"/>
          <w:szCs w:val="28"/>
        </w:rPr>
        <w:br/>
        <w:t xml:space="preserve">77,3 тыс. рублей. </w:t>
      </w:r>
    </w:p>
    <w:p w:rsidR="00B8563C" w:rsidRPr="00E225F1" w:rsidRDefault="00885160" w:rsidP="00B8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r w:rsidR="00B8563C" w:rsidRPr="009121EA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9121EA">
        <w:rPr>
          <w:rFonts w:ascii="Times New Roman" w:hAnsi="Times New Roman" w:cs="Times New Roman"/>
          <w:sz w:val="28"/>
          <w:szCs w:val="28"/>
        </w:rPr>
        <w:t xml:space="preserve"> </w:t>
      </w:r>
      <w:r w:rsidR="00B8563C" w:rsidRPr="009121EA">
        <w:rPr>
          <w:rFonts w:ascii="Times New Roman" w:hAnsi="Times New Roman" w:cs="Times New Roman"/>
          <w:sz w:val="28"/>
          <w:szCs w:val="28"/>
        </w:rPr>
        <w:t>Департамента экологической безопасности, природопользования и защиты населения</w:t>
      </w:r>
      <w:r w:rsidRPr="009121EA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8563C" w:rsidRPr="009121EA">
        <w:rPr>
          <w:rFonts w:ascii="Times New Roman" w:hAnsi="Times New Roman" w:cs="Times New Roman"/>
          <w:sz w:val="28"/>
          <w:szCs w:val="28"/>
        </w:rPr>
        <w:t xml:space="preserve">направлено представление, в котором на основании статьи 22 Закона Республики </w:t>
      </w:r>
      <w:r w:rsidR="00B8563C" w:rsidRPr="00E225F1">
        <w:rPr>
          <w:rFonts w:ascii="Times New Roman" w:hAnsi="Times New Roman" w:cs="Times New Roman"/>
          <w:sz w:val="28"/>
          <w:szCs w:val="28"/>
        </w:rPr>
        <w:t>Марий Эл «О Государственной счетной палате Республики Марий Эл» было предложено:</w:t>
      </w:r>
    </w:p>
    <w:p w:rsidR="00B8563C" w:rsidRPr="00E225F1" w:rsidRDefault="00B8563C" w:rsidP="00B85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25F1">
        <w:rPr>
          <w:rFonts w:ascii="Times New Roman" w:hAnsi="Times New Roman" w:cs="Times New Roman"/>
          <w:sz w:val="28"/>
        </w:rPr>
        <w:t>- не допускать нарушения действующего законодательства</w:t>
      </w:r>
      <w:r w:rsidRPr="00E225F1">
        <w:rPr>
          <w:rFonts w:ascii="Times New Roman" w:hAnsi="Times New Roman" w:cs="Times New Roman"/>
          <w:sz w:val="28"/>
          <w:szCs w:val="28"/>
        </w:rPr>
        <w:t xml:space="preserve"> в части не соответствия информации, содержащейся в извещении о проведении электронного аукциона;</w:t>
      </w:r>
    </w:p>
    <w:p w:rsidR="00B8563C" w:rsidRPr="00E225F1" w:rsidRDefault="00B8563C" w:rsidP="00B85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F1">
        <w:rPr>
          <w:rFonts w:ascii="Times New Roman" w:hAnsi="Times New Roman" w:cs="Times New Roman"/>
          <w:sz w:val="28"/>
          <w:szCs w:val="28"/>
        </w:rPr>
        <w:t>- принять меры по погашению задолженности по государственному контракту № 4-ЕП от 30 августа 2016 года в сумме 980,34 тыс. рублей;</w:t>
      </w:r>
    </w:p>
    <w:p w:rsidR="00B8563C" w:rsidRPr="00E225F1" w:rsidRDefault="00B8563C" w:rsidP="00B85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F1">
        <w:rPr>
          <w:rFonts w:ascii="Times New Roman" w:hAnsi="Times New Roman" w:cs="Times New Roman"/>
          <w:sz w:val="28"/>
          <w:szCs w:val="28"/>
        </w:rPr>
        <w:t>- с целью недопущения судебных издержек проводить работу по досудебному урегулированию споров по принятым и не исполненным обязательствам (заключение мировых соглашений, соглашений о реструктуризации долга и др.);</w:t>
      </w:r>
    </w:p>
    <w:p w:rsidR="00B8563C" w:rsidRPr="00E225F1" w:rsidRDefault="00B8563C" w:rsidP="00B85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F1">
        <w:rPr>
          <w:rFonts w:ascii="Times New Roman" w:hAnsi="Times New Roman" w:cs="Times New Roman"/>
          <w:sz w:val="28"/>
          <w:szCs w:val="28"/>
        </w:rPr>
        <w:t>- не допускать нарушений статьи 30 Федерального закона № 44-ФЗ, в части соблюдения требований по осуществлению закупок у субъектов малого предпринимательства, социально ориентированных некоммерческих организаций.</w:t>
      </w:r>
    </w:p>
    <w:p w:rsidR="004C64E2" w:rsidRDefault="00964DF5" w:rsidP="0096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DF5">
        <w:rPr>
          <w:rFonts w:ascii="Times New Roman" w:hAnsi="Times New Roman" w:cs="Times New Roman"/>
          <w:sz w:val="28"/>
          <w:szCs w:val="28"/>
        </w:rPr>
        <w:t>Об итогах проверки проинформирован</w:t>
      </w:r>
      <w:r w:rsidR="009121EA">
        <w:rPr>
          <w:rFonts w:ascii="Times New Roman" w:hAnsi="Times New Roman" w:cs="Times New Roman"/>
          <w:sz w:val="28"/>
          <w:szCs w:val="28"/>
        </w:rPr>
        <w:t>ы</w:t>
      </w:r>
      <w:r w:rsidRPr="00964DF5">
        <w:rPr>
          <w:rFonts w:ascii="Times New Roman" w:hAnsi="Times New Roman" w:cs="Times New Roman"/>
          <w:sz w:val="28"/>
          <w:szCs w:val="28"/>
        </w:rPr>
        <w:t xml:space="preserve"> </w:t>
      </w:r>
      <w:r w:rsidR="009121EA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Главы Республики Марий Эл Евстифеев А.А. и </w:t>
      </w:r>
      <w:r w:rsidRPr="00964DF5">
        <w:rPr>
          <w:rFonts w:ascii="Times New Roman" w:hAnsi="Times New Roman" w:cs="Times New Roman"/>
          <w:sz w:val="28"/>
          <w:szCs w:val="28"/>
        </w:rPr>
        <w:t>Государственное Собрание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EA" w:rsidRPr="009121EA" w:rsidRDefault="009121EA" w:rsidP="00912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Также была направлена информация о выявленных нарушениях в Министерство экономического развития и торговли Республики Марий Эл для принятия мер в соответствии с действующим законодательством.</w:t>
      </w:r>
    </w:p>
    <w:p w:rsidR="009121EA" w:rsidRPr="00964DF5" w:rsidRDefault="009121EA" w:rsidP="00964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121EA" w:rsidRPr="00964DF5" w:rsidSect="004A0F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86" w:rsidRDefault="00665686" w:rsidP="00F049BD">
      <w:pPr>
        <w:spacing w:after="0" w:line="240" w:lineRule="auto"/>
      </w:pPr>
      <w:r>
        <w:separator/>
      </w:r>
    </w:p>
  </w:endnote>
  <w:endnote w:type="continuationSeparator" w:id="0">
    <w:p w:rsidR="00665686" w:rsidRDefault="00665686" w:rsidP="00F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86" w:rsidRDefault="00665686" w:rsidP="00F049BD">
      <w:pPr>
        <w:spacing w:after="0" w:line="240" w:lineRule="auto"/>
      </w:pPr>
      <w:r>
        <w:separator/>
      </w:r>
    </w:p>
  </w:footnote>
  <w:footnote w:type="continuationSeparator" w:id="0">
    <w:p w:rsidR="00665686" w:rsidRDefault="00665686" w:rsidP="00F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127949"/>
      <w:docPartObj>
        <w:docPartGallery w:val="Page Numbers (Top of Page)"/>
        <w:docPartUnique/>
      </w:docPartObj>
    </w:sdtPr>
    <w:sdtContent>
      <w:p w:rsidR="004A0F47" w:rsidRDefault="004A0F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0F47" w:rsidRDefault="004A0F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C70"/>
    <w:multiLevelType w:val="hybridMultilevel"/>
    <w:tmpl w:val="813ECE7C"/>
    <w:lvl w:ilvl="0" w:tplc="AFC24446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C59"/>
    <w:multiLevelType w:val="hybridMultilevel"/>
    <w:tmpl w:val="B66E0D98"/>
    <w:lvl w:ilvl="0" w:tplc="565C8B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F"/>
    <w:rsid w:val="00022DDF"/>
    <w:rsid w:val="00102C3D"/>
    <w:rsid w:val="00134D8D"/>
    <w:rsid w:val="001361C7"/>
    <w:rsid w:val="00277A33"/>
    <w:rsid w:val="002A4DC0"/>
    <w:rsid w:val="002E540C"/>
    <w:rsid w:val="003C25F7"/>
    <w:rsid w:val="004A0F47"/>
    <w:rsid w:val="004C64E2"/>
    <w:rsid w:val="00665686"/>
    <w:rsid w:val="006B5EC5"/>
    <w:rsid w:val="00733385"/>
    <w:rsid w:val="007635B1"/>
    <w:rsid w:val="00804B4E"/>
    <w:rsid w:val="00885160"/>
    <w:rsid w:val="008C1A5C"/>
    <w:rsid w:val="008F021A"/>
    <w:rsid w:val="009121EA"/>
    <w:rsid w:val="00960E55"/>
    <w:rsid w:val="00964DF5"/>
    <w:rsid w:val="009E6E38"/>
    <w:rsid w:val="00AE7B8C"/>
    <w:rsid w:val="00B24CE3"/>
    <w:rsid w:val="00B6628A"/>
    <w:rsid w:val="00B8563C"/>
    <w:rsid w:val="00C279AF"/>
    <w:rsid w:val="00DC752B"/>
    <w:rsid w:val="00F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2FF1-A6DF-4866-83C3-A63F842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04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049B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4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04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021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A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>2017</_x0413__x043e__x0434_>
    <_dlc_DocId xmlns="57504d04-691e-4fc4-8f09-4f19fdbe90f6">XXJ7TYMEEKJ2-3592-67</_dlc_DocId>
    <_dlc_DocIdUrl xmlns="57504d04-691e-4fc4-8f09-4f19fdbe90f6">
      <Url>https://vip.gov.mari.ru/gsp/_layouts/DocIdRedir.aspx?ID=XXJ7TYMEEKJ2-3592-67</Url>
      <Description>XXJ7TYMEEKJ2-3592-67</Description>
    </_dlc_DocIdUrl>
  </documentManagement>
</p:properties>
</file>

<file path=customXml/itemProps1.xml><?xml version="1.0" encoding="utf-8"?>
<ds:datastoreItem xmlns:ds="http://schemas.openxmlformats.org/officeDocument/2006/customXml" ds:itemID="{BC5ADEE7-7589-4C79-9AA3-85E5AC635F2F}"/>
</file>

<file path=customXml/itemProps2.xml><?xml version="1.0" encoding="utf-8"?>
<ds:datastoreItem xmlns:ds="http://schemas.openxmlformats.org/officeDocument/2006/customXml" ds:itemID="{B0A06479-69D5-4946-ACEE-4F3B1B76AE7E}"/>
</file>

<file path=customXml/itemProps3.xml><?xml version="1.0" encoding="utf-8"?>
<ds:datastoreItem xmlns:ds="http://schemas.openxmlformats.org/officeDocument/2006/customXml" ds:itemID="{A05FA3C0-AC51-4D33-B18E-F01D740319C7}"/>
</file>

<file path=customXml/itemProps4.xml><?xml version="1.0" encoding="utf-8"?>
<ds:datastoreItem xmlns:ds="http://schemas.openxmlformats.org/officeDocument/2006/customXml" ds:itemID="{2FB82998-5BEF-48C1-A97E-FA7B102BF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Аудит ДЭБПиЗН</dc:title>
  <dc:subject/>
  <dc:creator>Марина в. Полякова</dc:creator>
  <cp:keywords/>
  <dc:description/>
  <cp:lastModifiedBy>Акчурин</cp:lastModifiedBy>
  <cp:revision>7</cp:revision>
  <dcterms:created xsi:type="dcterms:W3CDTF">2017-11-20T09:01:00Z</dcterms:created>
  <dcterms:modified xsi:type="dcterms:W3CDTF">2017-11-22T08:46:00Z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3a850152-c2de-420a-9d17-a99226e9fd26</vt:lpwstr>
  </property>
</Properties>
</file>