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BC" w:rsidRPr="00402173" w:rsidRDefault="0008157B" w:rsidP="0008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1BBC" w:rsidRPr="004021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717C0C" w:rsidRDefault="0008157B" w:rsidP="0008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17C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71E40">
        <w:rPr>
          <w:rFonts w:ascii="Times New Roman" w:hAnsi="Times New Roman" w:cs="Times New Roman"/>
          <w:sz w:val="28"/>
          <w:szCs w:val="28"/>
        </w:rPr>
        <w:t>п</w:t>
      </w:r>
      <w:r w:rsidR="00D71BBC" w:rsidRPr="0040217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717C0C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08157B" w:rsidRDefault="00717C0C" w:rsidP="0008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1BBC">
        <w:rPr>
          <w:rFonts w:ascii="Times New Roman" w:hAnsi="Times New Roman" w:cs="Times New Roman"/>
          <w:sz w:val="28"/>
          <w:szCs w:val="28"/>
        </w:rPr>
        <w:t xml:space="preserve">Государственной счетной </w:t>
      </w:r>
      <w:r>
        <w:rPr>
          <w:rFonts w:ascii="Times New Roman" w:hAnsi="Times New Roman" w:cs="Times New Roman"/>
          <w:sz w:val="28"/>
          <w:szCs w:val="28"/>
        </w:rPr>
        <w:t>палаты</w:t>
      </w:r>
    </w:p>
    <w:p w:rsidR="00D71BBC" w:rsidRDefault="0008157B" w:rsidP="0008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71BB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71BBC" w:rsidRPr="00717C0C" w:rsidRDefault="00717C0C" w:rsidP="000815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93939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17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«24» декабря 2013 г. №33-о/д</w:t>
      </w:r>
    </w:p>
    <w:p w:rsidR="009D6830" w:rsidRPr="00232F74" w:rsidRDefault="00D74912" w:rsidP="003966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</w:pPr>
      <w:r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План</w:t>
      </w:r>
      <w:r w:rsidR="00B27880"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 </w:t>
      </w:r>
    </w:p>
    <w:p w:rsidR="00810E40" w:rsidRPr="00232F74" w:rsidRDefault="00810E40" w:rsidP="00810E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Государственной счетной палаты Республики Марий Эл</w:t>
      </w:r>
    </w:p>
    <w:p w:rsidR="003966F9" w:rsidRPr="00232F74" w:rsidRDefault="00D74912" w:rsidP="003966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</w:pPr>
      <w:r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противодействия коррупционным проявлениям</w:t>
      </w:r>
      <w:r w:rsidR="009D6830"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 </w:t>
      </w:r>
      <w:r w:rsidR="00B27880"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на 201</w:t>
      </w:r>
      <w:r w:rsidR="009D6830"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4</w:t>
      </w:r>
      <w:r w:rsidR="00B27880" w:rsidRPr="00232F7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 год</w:t>
      </w:r>
    </w:p>
    <w:p w:rsidR="003966F9" w:rsidRDefault="003966F9" w:rsidP="00717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</w:pPr>
      <w:bookmarkStart w:id="0" w:name="_GoBack"/>
      <w:bookmarkEnd w:id="0"/>
      <w:r w:rsidRPr="003966F9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  <w:r w:rsidRPr="003966F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Раздел </w:t>
      </w:r>
      <w:r w:rsidR="009D683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1</w:t>
      </w:r>
      <w:r w:rsidRPr="003966F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</w:t>
      </w:r>
      <w:r w:rsidRPr="003966F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Мероприятия по противодействию коррупции, осуществляемые в ходе контрольной деятельности</w:t>
      </w: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968"/>
        <w:gridCol w:w="2552"/>
        <w:gridCol w:w="3969"/>
      </w:tblGrid>
      <w:tr w:rsidR="00484277" w:rsidRPr="003966F9" w:rsidTr="00232F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№ п/п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Ответственные исполнители</w:t>
            </w:r>
          </w:p>
        </w:tc>
      </w:tr>
      <w:tr w:rsidR="00484277" w:rsidRPr="003966F9" w:rsidTr="00232F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277" w:rsidRPr="003966F9" w:rsidRDefault="00484277" w:rsidP="00222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4</w:t>
            </w:r>
          </w:p>
        </w:tc>
      </w:tr>
      <w:tr w:rsidR="00836F60" w:rsidRPr="00836F60" w:rsidTr="00232F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8C38C1" w:rsidP="0039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66F9"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6744A2" w:rsidP="00387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на Коллегии ГСП РМЭ </w:t>
            </w:r>
            <w:r w:rsidR="003966F9"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информации о выявленных в ходе контрольных и экспертно-аналитических мероприятий коррупционных правонарушени</w:t>
            </w: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724B3F"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3966F9" w:rsidP="0072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3966F9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Коллегии ГСП РМЭ</w:t>
            </w:r>
          </w:p>
        </w:tc>
      </w:tr>
      <w:tr w:rsidR="00836F60" w:rsidRPr="00836F60" w:rsidTr="00232F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8C38C1" w:rsidP="00097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66F9"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EC0F01" w:rsidP="00232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3966F9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рганизация взаимодействия</w:t>
            </w:r>
            <w:r w:rsidR="0038740C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2F74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232F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2F74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контрольными</w:t>
            </w:r>
            <w:r w:rsidR="00807851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надзорными органами</w:t>
            </w:r>
            <w:r w:rsidR="0038740C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рамках подписанных соглашений)</w:t>
            </w:r>
            <w:r w:rsidR="00807851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966F9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 целью получения информации о выявленных коррупционных правонарушениях</w:t>
            </w:r>
            <w:r w:rsidR="00724B3F" w:rsidRPr="00836F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3966F9" w:rsidP="0072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836F60" w:rsidRDefault="003966F9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Коллегии</w:t>
            </w:r>
            <w:r w:rsidR="001C19AD" w:rsidRPr="00836F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ГСП РМЭ</w:t>
            </w:r>
          </w:p>
          <w:p w:rsidR="003966F9" w:rsidRPr="00836F60" w:rsidRDefault="003966F9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66F9" w:rsidRPr="003966F9" w:rsidRDefault="003966F9" w:rsidP="00232F74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3966F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Раздел </w:t>
      </w:r>
      <w:r w:rsidR="009D6830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2</w:t>
      </w:r>
      <w:r w:rsidRPr="003966F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. </w:t>
      </w:r>
      <w:r w:rsidRPr="003966F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Мероприятия по совершенствованию порядка прохождения государственной гражданской службы и стимулированию добросовестного исполнения обязанностей государственными гражданскими служащими </w:t>
      </w:r>
      <w:r w:rsidR="001C19A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ГСП РМЭ</w:t>
      </w: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967"/>
        <w:gridCol w:w="2552"/>
        <w:gridCol w:w="3969"/>
      </w:tblGrid>
      <w:tr w:rsidR="00717C0C" w:rsidRPr="00717C0C" w:rsidTr="006C69D4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8C38C1" w:rsidP="006C6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807851" w:rsidP="006C69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роверк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документов, предоставленных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кандидат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должности государственной гражданской службы </w:t>
            </w:r>
            <w:r w:rsidR="001C19AD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ГСП РМЭ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(анализ личных дел и характеристик с прежних мест работы)</w:t>
            </w:r>
            <w:r w:rsidR="00724B3F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8C1" w:rsidRPr="00717C0C" w:rsidRDefault="008C38C1" w:rsidP="006C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3966F9" w:rsidRPr="00717C0C" w:rsidRDefault="008C38C1" w:rsidP="006C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1C19AD" w:rsidP="006C69D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Сотрудник, ответственный за организацию кадровой работы в ГСП РМЭ</w:t>
            </w:r>
          </w:p>
        </w:tc>
      </w:tr>
      <w:tr w:rsidR="00B27880" w:rsidRPr="003966F9" w:rsidTr="00232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80" w:rsidRPr="00B27880" w:rsidRDefault="00943194" w:rsidP="003F7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93939"/>
                <w:sz w:val="24"/>
                <w:szCs w:val="24"/>
              </w:rPr>
              <w:t>4</w:t>
            </w:r>
            <w:r w:rsidR="00B27880" w:rsidRPr="00B27880">
              <w:rPr>
                <w:rFonts w:ascii="Times New Roman" w:eastAsia="Times New Roman" w:hAnsi="Times New Roman" w:cs="Times New Roman"/>
                <w:bCs/>
                <w:color w:val="393939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194" w:rsidRPr="00B27880" w:rsidRDefault="00B27880" w:rsidP="00232F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B27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государственными </w:t>
            </w:r>
            <w:r w:rsidR="0072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B2788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служащими обязанностей по предоставлению сведений о доходах</w:t>
            </w:r>
            <w:r w:rsidR="003F7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(расходах)</w:t>
            </w:r>
            <w:r w:rsidRPr="00B27880">
              <w:rPr>
                <w:rFonts w:ascii="Times New Roman" w:eastAsia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иных ограничений и запретов, установленных законодательством Российской Федерации</w:t>
            </w:r>
            <w:r w:rsidR="00724B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80" w:rsidRPr="00717C0C" w:rsidRDefault="00B27880" w:rsidP="0072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80" w:rsidRPr="00717C0C" w:rsidRDefault="00B27880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ГСП РМЭ по соблюдению требований к служебному поведению и урегулированию конфликта интересов</w:t>
            </w:r>
          </w:p>
        </w:tc>
      </w:tr>
      <w:tr w:rsidR="003966F9" w:rsidRPr="003966F9" w:rsidTr="00232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943194" w:rsidP="00097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3F7AE7" w:rsidP="003F7A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Сверка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енных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сотрудниками </w:t>
            </w:r>
            <w:r w:rsidR="00D103AD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ГСП РМЭ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 о доходах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(расходах)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имуществе и обязательств</w:t>
            </w:r>
            <w:r w:rsidR="000D4690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имущественного характера, 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информацией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представленн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724B3F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3F7AE7" w:rsidP="0072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 2014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D103AD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ГСП РМЭ по соблюдению требований к служебному поведению и урегулированию конфликта интересов</w:t>
            </w:r>
          </w:p>
        </w:tc>
      </w:tr>
      <w:tr w:rsidR="003966F9" w:rsidRPr="003966F9" w:rsidTr="00232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943194" w:rsidP="00097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3966F9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механизма конкурсного замещения вакантных должностей и формирования резерва кадров</w:t>
            </w:r>
            <w:r w:rsidR="00724B3F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ГСП РМЭ.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3966F9" w:rsidP="00724B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D103AD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Сотрудник, ответственный за организацию кадровой работы в ГСП РМЭ</w:t>
            </w:r>
          </w:p>
        </w:tc>
      </w:tr>
    </w:tbl>
    <w:p w:rsidR="003966F9" w:rsidRPr="00232F74" w:rsidRDefault="003966F9" w:rsidP="00232F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232F74">
        <w:rPr>
          <w:rFonts w:ascii="Times New Roman" w:hAnsi="Times New Roman" w:cs="Times New Roman"/>
          <w:b/>
        </w:rPr>
        <w:t xml:space="preserve">Раздел </w:t>
      </w:r>
      <w:r w:rsidR="003F7AE7" w:rsidRPr="00232F74">
        <w:rPr>
          <w:rFonts w:ascii="Times New Roman" w:hAnsi="Times New Roman" w:cs="Times New Roman"/>
          <w:b/>
        </w:rPr>
        <w:t>3</w:t>
      </w:r>
      <w:r w:rsidRPr="00232F74">
        <w:rPr>
          <w:rFonts w:ascii="Times New Roman" w:hAnsi="Times New Roman" w:cs="Times New Roman"/>
          <w:b/>
        </w:rPr>
        <w:t xml:space="preserve">. Мероприятия по повышению профессионального уровня сотрудников </w:t>
      </w:r>
      <w:r w:rsidR="008B0EF4" w:rsidRPr="00232F74">
        <w:rPr>
          <w:rFonts w:ascii="Times New Roman" w:hAnsi="Times New Roman" w:cs="Times New Roman"/>
          <w:b/>
        </w:rPr>
        <w:t>ГСП РМЭ</w:t>
      </w:r>
      <w:r w:rsidR="00232F74">
        <w:rPr>
          <w:rFonts w:ascii="Times New Roman" w:hAnsi="Times New Roman" w:cs="Times New Roman"/>
          <w:b/>
        </w:rPr>
        <w:t xml:space="preserve"> </w:t>
      </w:r>
      <w:r w:rsidR="008B0EF4" w:rsidRPr="00232F74">
        <w:rPr>
          <w:rFonts w:ascii="Times New Roman" w:hAnsi="Times New Roman" w:cs="Times New Roman"/>
          <w:b/>
        </w:rPr>
        <w:t>в области противодействия коррупции</w:t>
      </w: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7849"/>
        <w:gridCol w:w="2552"/>
        <w:gridCol w:w="3969"/>
      </w:tblGrid>
      <w:tr w:rsidR="003966F9" w:rsidRPr="003966F9" w:rsidTr="00232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3966F9" w:rsidP="0094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3966F9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 </w:t>
            </w:r>
            <w:r w:rsidR="009431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7</w:t>
            </w:r>
            <w:r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0D4690" w:rsidP="00A77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414E5" w:rsidRPr="001414E5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414E5" w:rsidRPr="00141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414E5" w:rsidRPr="00141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5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1414E5" w:rsidRPr="00141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гражданских служащих </w:t>
            </w:r>
            <w:r w:rsidR="001414E5" w:rsidRPr="001414E5">
              <w:rPr>
                <w:rFonts w:ascii="Times New Roman" w:hAnsi="Times New Roman" w:cs="Times New Roman"/>
                <w:sz w:val="24"/>
                <w:szCs w:val="24"/>
              </w:rPr>
              <w:t>ГСП РМЭ</w:t>
            </w:r>
            <w:r w:rsidR="001414E5" w:rsidRPr="001414E5">
              <w:rPr>
                <w:rFonts w:ascii="Times New Roman" w:eastAsia="Times New Roman" w:hAnsi="Times New Roman" w:cs="Times New Roman"/>
                <w:sz w:val="24"/>
                <w:szCs w:val="24"/>
              </w:rPr>
              <w:t>,  изучение нормативных правовых актов Российской Федерации и Республики Марий Эл, направленных на усиление борьбы с коррупцией</w:t>
            </w:r>
            <w:r w:rsidR="00756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1414E5" w:rsidP="0075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По плану аппаратной учебы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1414E5" w:rsidP="0014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1414E5">
              <w:rPr>
                <w:rStyle w:val="FontStyle20"/>
                <w:rFonts w:eastAsia="Times New Roman"/>
                <w:sz w:val="24"/>
                <w:szCs w:val="24"/>
              </w:rPr>
              <w:t>Сотрудник ответственный за работу по профилактике коррупционных и иных правонарушений</w:t>
            </w:r>
            <w:r>
              <w:rPr>
                <w:rStyle w:val="FontStyle20"/>
                <w:rFonts w:eastAsia="Times New Roman"/>
                <w:sz w:val="24"/>
                <w:szCs w:val="24"/>
              </w:rPr>
              <w:t xml:space="preserve"> в ГСП</w:t>
            </w:r>
          </w:p>
        </w:tc>
      </w:tr>
      <w:tr w:rsidR="003966F9" w:rsidRPr="003966F9" w:rsidTr="00232F7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943194" w:rsidP="00097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1414E5" w:rsidP="00141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овышени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государственных гражданских служащих 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ГСП РМЭ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занятых в области государственных закупок</w:t>
            </w:r>
            <w:r w:rsidR="007562EB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1414E5" w:rsidP="0075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1414E5" w:rsidP="0039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Сотрудник, ответственный за организацию кадровой работы в ГСП РМЭ</w:t>
            </w:r>
          </w:p>
        </w:tc>
      </w:tr>
    </w:tbl>
    <w:p w:rsidR="003966F9" w:rsidRPr="003966F9" w:rsidRDefault="003966F9" w:rsidP="00232F74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3966F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 xml:space="preserve">Раздел </w:t>
      </w:r>
      <w:r w:rsidR="003F7AE7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4</w:t>
      </w:r>
      <w:r w:rsidRPr="003966F9"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.</w:t>
      </w:r>
      <w:r w:rsidRPr="003966F9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</w:t>
      </w:r>
      <w:r w:rsidRPr="003966F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Мероприятия по совершенствованию взаимодействия </w:t>
      </w:r>
      <w:r w:rsidR="001414E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>ГСП РМЭ</w:t>
      </w:r>
      <w:r w:rsidRPr="003966F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</w:rPr>
        <w:t xml:space="preserve"> с органами государственной власти, институтами гражданского общества и средствами массовой информации в области борьбы с коррупцией</w:t>
      </w:r>
    </w:p>
    <w:tbl>
      <w:tblPr>
        <w:tblW w:w="1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954"/>
        <w:gridCol w:w="2552"/>
        <w:gridCol w:w="3969"/>
      </w:tblGrid>
      <w:tr w:rsidR="003966F9" w:rsidRPr="003966F9" w:rsidTr="006C69D4">
        <w:trPr>
          <w:trHeight w:val="6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943194" w:rsidP="006C6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9</w:t>
            </w:r>
            <w:r w:rsidR="003966F9"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6C69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 по противодействию коррупционным проявлениям в Республике Марий Эл</w:t>
            </w:r>
            <w:r w:rsidR="007562EB" w:rsidRPr="0071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6C6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6C6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ГСП РМЭ</w:t>
            </w:r>
          </w:p>
        </w:tc>
      </w:tr>
      <w:tr w:rsidR="003F7AE7" w:rsidRPr="00232F74" w:rsidTr="00232F74">
        <w:trPr>
          <w:trHeight w:val="9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E7" w:rsidRPr="00232F74" w:rsidRDefault="00943194" w:rsidP="00232F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2F7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E7" w:rsidRPr="00232F74" w:rsidRDefault="003F7AE7" w:rsidP="00232F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2F74">
              <w:rPr>
                <w:rFonts w:ascii="Times New Roman" w:hAnsi="Times New Roman" w:cs="Times New Roman"/>
              </w:rPr>
              <w:t>Участие в работе межведомственной группы</w:t>
            </w:r>
            <w:r w:rsidR="002A515A" w:rsidRPr="00232F74">
              <w:rPr>
                <w:rFonts w:ascii="Times New Roman" w:hAnsi="Times New Roman" w:cs="Times New Roman"/>
              </w:rPr>
              <w:t xml:space="preserve"> (при Прокуратуре Республики Марий Эл)</w:t>
            </w:r>
            <w:r w:rsidRPr="00232F74">
              <w:rPr>
                <w:rFonts w:ascii="Times New Roman" w:hAnsi="Times New Roman" w:cs="Times New Roman"/>
              </w:rPr>
              <w:t xml:space="preserve"> по вопросам исполнения закон</w:t>
            </w:r>
            <w:r w:rsidR="002A515A" w:rsidRPr="00232F74">
              <w:rPr>
                <w:rFonts w:ascii="Times New Roman" w:hAnsi="Times New Roman" w:cs="Times New Roman"/>
              </w:rPr>
              <w:t>о</w:t>
            </w:r>
            <w:r w:rsidRPr="00232F74">
              <w:rPr>
                <w:rFonts w:ascii="Times New Roman" w:hAnsi="Times New Roman" w:cs="Times New Roman"/>
              </w:rPr>
              <w:t>дательства о противодействи</w:t>
            </w:r>
            <w:r w:rsidR="002A515A" w:rsidRPr="00232F74">
              <w:rPr>
                <w:rFonts w:ascii="Times New Roman" w:hAnsi="Times New Roman" w:cs="Times New Roman"/>
              </w:rPr>
              <w:t>и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E7" w:rsidRPr="00232F74" w:rsidRDefault="002A515A" w:rsidP="00232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2F74">
              <w:rPr>
                <w:rFonts w:ascii="Times New Roman" w:hAnsi="Times New Roman" w:cs="Times New Roman"/>
              </w:rPr>
              <w:t>По плану работы межведомственной рабочей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AE7" w:rsidRPr="00232F74" w:rsidRDefault="002A515A" w:rsidP="00232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2F74"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2A515A" w:rsidRPr="00232F74" w:rsidRDefault="002A515A" w:rsidP="00232F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2F74">
              <w:rPr>
                <w:rFonts w:ascii="Times New Roman" w:hAnsi="Times New Roman" w:cs="Times New Roman"/>
              </w:rPr>
              <w:t>ГСП РМЭ</w:t>
            </w:r>
          </w:p>
        </w:tc>
      </w:tr>
      <w:tr w:rsidR="003966F9" w:rsidRPr="003966F9" w:rsidTr="00232F7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E22415" w:rsidP="008C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  <w:r w:rsidR="008C38C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  <w:r w:rsidR="003966F9"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3966F9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работы с обращениями граждан и организаций, в том числе поступающей по «прямой линии», содержащей информацию коррупционной направленности</w:t>
            </w:r>
            <w:r w:rsidR="007562EB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75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3966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Комиссия ГСП РМЭ по соблюдению требований к служебному поведению и урегулированию конфликта интересов</w:t>
            </w:r>
          </w:p>
        </w:tc>
      </w:tr>
      <w:tr w:rsidR="003966F9" w:rsidRPr="003966F9" w:rsidTr="00232F74">
        <w:trPr>
          <w:trHeight w:val="10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3966F9" w:rsidRDefault="00E22415" w:rsidP="008C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  <w:r w:rsidR="008C38C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2</w:t>
            </w:r>
            <w:r w:rsidR="003966F9" w:rsidRPr="003966F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7562EB" w:rsidP="009431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ониторинг информации, содержащейся в средствах массовой информации, на предмет выявления </w:t>
            </w:r>
            <w:r w:rsidR="00943194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3966F9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коррупции в органах исполнительной власти, а также в целях организации планирования деятельности </w:t>
            </w:r>
            <w:r w:rsidR="00E22415"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ГСП РМЭ</w:t>
            </w: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75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6F9" w:rsidRPr="00717C0C" w:rsidRDefault="00E22415" w:rsidP="002A5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Коллегии ГСП РМЭ</w:t>
            </w:r>
          </w:p>
        </w:tc>
      </w:tr>
      <w:tr w:rsidR="00FD0A0C" w:rsidRPr="003966F9" w:rsidTr="00232F74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0C" w:rsidRDefault="006029EB" w:rsidP="008C3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1</w:t>
            </w:r>
            <w:r w:rsidR="008C38C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0C" w:rsidRPr="002A515A" w:rsidRDefault="00EC0F01" w:rsidP="009431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15A">
              <w:rPr>
                <w:rFonts w:ascii="Times New Roman" w:hAnsi="Times New Roman"/>
                <w:sz w:val="24"/>
                <w:szCs w:val="24"/>
              </w:rPr>
              <w:t>Р</w:t>
            </w:r>
            <w:r w:rsidR="006029EB" w:rsidRPr="002A515A">
              <w:rPr>
                <w:rFonts w:ascii="Times New Roman" w:hAnsi="Times New Roman"/>
                <w:sz w:val="24"/>
                <w:szCs w:val="24"/>
              </w:rPr>
              <w:t>азмещени</w:t>
            </w:r>
            <w:r w:rsidRPr="002A515A">
              <w:rPr>
                <w:rFonts w:ascii="Times New Roman" w:hAnsi="Times New Roman"/>
                <w:sz w:val="24"/>
                <w:szCs w:val="24"/>
              </w:rPr>
              <w:t>е</w:t>
            </w:r>
            <w:r w:rsidR="006029EB" w:rsidRPr="002A515A">
              <w:rPr>
                <w:rFonts w:ascii="Times New Roman" w:hAnsi="Times New Roman"/>
                <w:sz w:val="24"/>
                <w:szCs w:val="24"/>
              </w:rPr>
              <w:t xml:space="preserve"> на официальном </w:t>
            </w:r>
            <w:r w:rsidR="002D1F51" w:rsidRPr="002A515A">
              <w:rPr>
                <w:rFonts w:ascii="Times New Roman" w:hAnsi="Times New Roman"/>
                <w:sz w:val="24"/>
                <w:szCs w:val="24"/>
              </w:rPr>
              <w:t>и</w:t>
            </w:r>
            <w:r w:rsidR="006029EB" w:rsidRPr="002A515A">
              <w:rPr>
                <w:rFonts w:ascii="Times New Roman" w:hAnsi="Times New Roman"/>
                <w:sz w:val="24"/>
                <w:szCs w:val="24"/>
              </w:rPr>
              <w:t>нтернет-сайте ГСП РМЭ информации об антикоррупционной деятельности, ведение специализированного раздела о противодействии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0C" w:rsidRDefault="006029EB" w:rsidP="0075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A0C" w:rsidRPr="002B2974" w:rsidRDefault="002B2974" w:rsidP="002B2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О</w:t>
            </w:r>
            <w:r w:rsidRPr="002B2974">
              <w:rPr>
                <w:rStyle w:val="FontStyle20"/>
                <w:sz w:val="24"/>
                <w:szCs w:val="24"/>
              </w:rPr>
              <w:t>тветственны</w:t>
            </w:r>
            <w:r>
              <w:rPr>
                <w:rStyle w:val="FontStyle20"/>
                <w:sz w:val="24"/>
                <w:szCs w:val="24"/>
              </w:rPr>
              <w:t>й</w:t>
            </w:r>
            <w:r w:rsidRPr="002B2974">
              <w:rPr>
                <w:rStyle w:val="FontStyle20"/>
                <w:sz w:val="24"/>
                <w:szCs w:val="24"/>
              </w:rPr>
              <w:t xml:space="preserve"> за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сведений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2974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сайте ГСП РМЭ</w:t>
            </w:r>
          </w:p>
        </w:tc>
      </w:tr>
    </w:tbl>
    <w:p w:rsidR="00033BDB" w:rsidRPr="003966F9" w:rsidRDefault="00033BDB" w:rsidP="006C69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033BDB" w:rsidRPr="003966F9" w:rsidSect="00971E4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F9"/>
    <w:rsid w:val="00033BDB"/>
    <w:rsid w:val="00051FB3"/>
    <w:rsid w:val="0008157B"/>
    <w:rsid w:val="000971F7"/>
    <w:rsid w:val="000D4690"/>
    <w:rsid w:val="00101D9D"/>
    <w:rsid w:val="001414E5"/>
    <w:rsid w:val="001C19AD"/>
    <w:rsid w:val="00206DA8"/>
    <w:rsid w:val="00232F74"/>
    <w:rsid w:val="002A515A"/>
    <w:rsid w:val="002B2974"/>
    <w:rsid w:val="002D1F51"/>
    <w:rsid w:val="0038740C"/>
    <w:rsid w:val="003966F9"/>
    <w:rsid w:val="003F7AE7"/>
    <w:rsid w:val="0044765C"/>
    <w:rsid w:val="00484277"/>
    <w:rsid w:val="00517C6C"/>
    <w:rsid w:val="006029EB"/>
    <w:rsid w:val="006744A2"/>
    <w:rsid w:val="006C69D4"/>
    <w:rsid w:val="00717C0C"/>
    <w:rsid w:val="00724B3F"/>
    <w:rsid w:val="007562EB"/>
    <w:rsid w:val="00807851"/>
    <w:rsid w:val="00810E40"/>
    <w:rsid w:val="00836F60"/>
    <w:rsid w:val="008664D5"/>
    <w:rsid w:val="00892EA7"/>
    <w:rsid w:val="008B0EF4"/>
    <w:rsid w:val="008C38C1"/>
    <w:rsid w:val="00943194"/>
    <w:rsid w:val="00971E40"/>
    <w:rsid w:val="00992B3A"/>
    <w:rsid w:val="009D6830"/>
    <w:rsid w:val="00A77BB2"/>
    <w:rsid w:val="00B17C71"/>
    <w:rsid w:val="00B27880"/>
    <w:rsid w:val="00CC1CA4"/>
    <w:rsid w:val="00D103AD"/>
    <w:rsid w:val="00D71BBC"/>
    <w:rsid w:val="00D74912"/>
    <w:rsid w:val="00DF732A"/>
    <w:rsid w:val="00E22415"/>
    <w:rsid w:val="00E46C07"/>
    <w:rsid w:val="00EA7B79"/>
    <w:rsid w:val="00EC0A7B"/>
    <w:rsid w:val="00EC0F01"/>
    <w:rsid w:val="00EC424E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A936-76AE-4CF3-99D6-6709DD2D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966F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414E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71BB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649">
                  <w:marLeft w:val="0"/>
                  <w:marRight w:val="0"/>
                  <w:marTop w:val="0"/>
                  <w:marBottom w:val="0"/>
                  <w:divBdr>
                    <w:top w:val="single" w:sz="6" w:space="22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Государственной счетной палаты Республики Марий Эл
противодействия коррупционным проявлениям на 2014 год
УТВЕРЖДЕНО приказом Председателя  Государственной счетной палаты Республики Марий Эл «24» декабря 2013 г. №33-о/д
</_x041e__x043f__x0438__x0441__x0430__x043d__x0438__x0435_>
    <_dlc_DocId xmlns="57504d04-691e-4fc4-8f09-4f19fdbe90f6">XXJ7TYMEEKJ2-965-9</_dlc_DocId>
    <_dlc_DocIdUrl xmlns="57504d04-691e-4fc4-8f09-4f19fdbe90f6">
      <Url>http://spsearch.gov.mari.ru:32643/gsp/_layouts/DocIdRedir.aspx?ID=XXJ7TYMEEKJ2-965-9</Url>
      <Description>XXJ7TYMEEKJ2-965-9</Description>
    </_dlc_DocIdUrl>
  </documentManagement>
</p:properties>
</file>

<file path=customXml/itemProps1.xml><?xml version="1.0" encoding="utf-8"?>
<ds:datastoreItem xmlns:ds="http://schemas.openxmlformats.org/officeDocument/2006/customXml" ds:itemID="{10AD9951-FB07-44D0-B612-DB6628295707}"/>
</file>

<file path=customXml/itemProps2.xml><?xml version="1.0" encoding="utf-8"?>
<ds:datastoreItem xmlns:ds="http://schemas.openxmlformats.org/officeDocument/2006/customXml" ds:itemID="{696A9421-927B-421A-90C7-0C0CBE828956}"/>
</file>

<file path=customXml/itemProps3.xml><?xml version="1.0" encoding="utf-8"?>
<ds:datastoreItem xmlns:ds="http://schemas.openxmlformats.org/officeDocument/2006/customXml" ds:itemID="{6DFFF9CB-6C7F-4E1E-AD8B-64B1065C31C7}"/>
</file>

<file path=customXml/itemProps4.xml><?xml version="1.0" encoding="utf-8"?>
<ds:datastoreItem xmlns:ds="http://schemas.openxmlformats.org/officeDocument/2006/customXml" ds:itemID="{C5EA3483-F057-4883-893E-0CD63AF7A952}"/>
</file>

<file path=customXml/itemProps5.xml><?xml version="1.0" encoding="utf-8"?>
<ds:datastoreItem xmlns:ds="http://schemas.openxmlformats.org/officeDocument/2006/customXml" ds:itemID="{7B158AF8-8BDB-48CF-9296-44CBA0B95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2014 год</dc:title>
  <dc:subject/>
  <dc:creator>Марина Н. Красильникова</dc:creator>
  <cp:keywords/>
  <dc:description/>
  <cp:lastModifiedBy>Надежда Аблинова</cp:lastModifiedBy>
  <cp:revision>2</cp:revision>
  <dcterms:created xsi:type="dcterms:W3CDTF">2013-12-30T11:24:00Z</dcterms:created>
  <dcterms:modified xsi:type="dcterms:W3CDTF">2013-12-30T11:24:00Z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7905c1a3-bf32-4210-9d65-e9239a88d79a</vt:lpwstr>
  </property>
</Properties>
</file>