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284"/>
      </w:tblGrid>
      <w:tr w:rsidR="0047561A" w:rsidRPr="00B93021" w:rsidTr="00E82BB0">
        <w:tc>
          <w:tcPr>
            <w:tcW w:w="4500" w:type="dxa"/>
            <w:shd w:val="clear" w:color="auto" w:fill="auto"/>
          </w:tcPr>
          <w:p w:rsidR="0047561A" w:rsidRPr="000C4E04" w:rsidRDefault="0047561A" w:rsidP="00E82BB0">
            <w:pPr>
              <w:jc w:val="center"/>
              <w:rPr>
                <w:sz w:val="28"/>
                <w:szCs w:val="28"/>
              </w:rPr>
            </w:pPr>
            <w:r w:rsidRPr="000C4E04">
              <w:rPr>
                <w:sz w:val="28"/>
                <w:szCs w:val="28"/>
              </w:rPr>
              <w:t>УТВЕРЖДЕНО</w:t>
            </w:r>
          </w:p>
          <w:p w:rsidR="0047561A" w:rsidRDefault="0047561A" w:rsidP="00E82BB0">
            <w:pPr>
              <w:jc w:val="center"/>
              <w:rPr>
                <w:sz w:val="28"/>
                <w:szCs w:val="28"/>
              </w:rPr>
            </w:pPr>
            <w:r w:rsidRPr="000C4E04">
              <w:rPr>
                <w:sz w:val="28"/>
                <w:szCs w:val="28"/>
              </w:rPr>
              <w:t>приказом Председателя Государственной счетной палаты Республики Марий Эл</w:t>
            </w:r>
          </w:p>
          <w:p w:rsidR="0047561A" w:rsidRPr="000C4E04" w:rsidRDefault="0047561A" w:rsidP="00E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13.04.2020 № 13-о/д</w:t>
            </w:r>
          </w:p>
        </w:tc>
      </w:tr>
    </w:tbl>
    <w:p w:rsidR="0047561A" w:rsidRDefault="0047561A" w:rsidP="0047561A">
      <w:pPr>
        <w:rPr>
          <w:sz w:val="20"/>
          <w:szCs w:val="20"/>
        </w:rPr>
      </w:pPr>
    </w:p>
    <w:p w:rsidR="0047561A" w:rsidRDefault="0047561A" w:rsidP="0047561A">
      <w:pPr>
        <w:rPr>
          <w:sz w:val="20"/>
          <w:szCs w:val="20"/>
        </w:rPr>
      </w:pPr>
    </w:p>
    <w:p w:rsidR="0047561A" w:rsidRDefault="0047561A" w:rsidP="0047561A">
      <w:pPr>
        <w:rPr>
          <w:sz w:val="20"/>
          <w:szCs w:val="20"/>
        </w:rPr>
      </w:pPr>
    </w:p>
    <w:p w:rsidR="0047561A" w:rsidRPr="00585644" w:rsidRDefault="0047561A" w:rsidP="00475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>ПОЛОЖЕНИЕ</w:t>
      </w:r>
    </w:p>
    <w:p w:rsidR="0047561A" w:rsidRDefault="0047561A" w:rsidP="00475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 xml:space="preserve">о сообщении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E505A1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</w:t>
      </w:r>
    </w:p>
    <w:p w:rsidR="0047561A" w:rsidRPr="00585644" w:rsidRDefault="0047561A" w:rsidP="00475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5A1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44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7561A" w:rsidRPr="00585644" w:rsidRDefault="0047561A" w:rsidP="0047561A">
      <w:pPr>
        <w:pStyle w:val="ConsPlusTitle"/>
        <w:jc w:val="center"/>
        <w:rPr>
          <w:rFonts w:ascii="Times New Roman" w:hAnsi="Times New Roman" w:cs="Times New Roman"/>
        </w:rPr>
      </w:pP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C10">
        <w:rPr>
          <w:rFonts w:ascii="Times New Roman" w:hAnsi="Times New Roman" w:cs="Times New Roman"/>
          <w:sz w:val="28"/>
          <w:szCs w:val="28"/>
        </w:rPr>
        <w:t>1.</w:t>
      </w:r>
      <w:r w:rsidRPr="00585644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сообщения лицами, замещающими государственные должности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должности государственной </w:t>
      </w:r>
      <w:r w:rsidRPr="00E505A1">
        <w:rPr>
          <w:rFonts w:ascii="Times New Roman" w:hAnsi="Times New Roman" w:cs="Times New Roman"/>
          <w:sz w:val="28"/>
          <w:szCs w:val="28"/>
        </w:rPr>
        <w:t>гражданской службы Республики Марий Эл</w:t>
      </w:r>
      <w:r w:rsidRPr="00E505A1">
        <w:t xml:space="preserve"> </w:t>
      </w:r>
      <w:r w:rsidRPr="00E505A1">
        <w:rPr>
          <w:rFonts w:ascii="Times New Roman" w:hAnsi="Times New Roman" w:cs="Times New Roman"/>
          <w:sz w:val="28"/>
          <w:szCs w:val="28"/>
        </w:rPr>
        <w:t>в Государственной счетной палате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Государственной счетной палаты</w:t>
      </w:r>
      <w:r w:rsidRPr="00585644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6C">
        <w:rPr>
          <w:rFonts w:ascii="Times New Roman" w:hAnsi="Times New Roman" w:cs="Times New Roman"/>
          <w:sz w:val="28"/>
          <w:szCs w:val="28"/>
        </w:rPr>
        <w:t>(за исключением подарков, стоимость которых не превышает трех тысяч рублей)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545C6C">
        <w:rPr>
          <w:rFonts w:ascii="Times New Roman" w:hAnsi="Times New Roman" w:cs="Times New Roman"/>
          <w:sz w:val="28"/>
          <w:szCs w:val="28"/>
        </w:rPr>
        <w:t>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4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D5C10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585644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Pr="0025714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палаты,</w:t>
      </w:r>
      <w:r w:rsidRPr="00257142">
        <w:rPr>
          <w:rFonts w:ascii="Times New Roman" w:hAnsi="Times New Roman" w:cs="Times New Roman"/>
          <w:sz w:val="28"/>
          <w:szCs w:val="28"/>
        </w:rPr>
        <w:t xml:space="preserve"> </w:t>
      </w:r>
      <w:r w:rsidRPr="00585644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</w:t>
      </w:r>
      <w:r>
        <w:rPr>
          <w:rFonts w:ascii="Times New Roman" w:hAnsi="Times New Roman" w:cs="Times New Roman"/>
          <w:sz w:val="28"/>
          <w:szCs w:val="28"/>
        </w:rPr>
        <w:t xml:space="preserve">сходя из должностного положения </w:t>
      </w:r>
      <w:r w:rsidRPr="00585644">
        <w:rPr>
          <w:rFonts w:ascii="Times New Roman" w:hAnsi="Times New Roman" w:cs="Times New Roman"/>
          <w:sz w:val="28"/>
          <w:szCs w:val="28"/>
        </w:rPr>
        <w:t>одаряемого или исполнения им служебных (должностных) обязанностей,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61A" w:rsidRPr="00545C6C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C6C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C6C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5C6C">
        <w:rPr>
          <w:rFonts w:ascii="Times New Roman" w:hAnsi="Times New Roman" w:cs="Times New Roman"/>
          <w:sz w:val="28"/>
          <w:szCs w:val="28"/>
        </w:rPr>
        <w:t>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47561A" w:rsidRPr="00545C6C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C6C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5C6C">
        <w:rPr>
          <w:rFonts w:ascii="Times New Roman" w:hAnsi="Times New Roman" w:cs="Times New Roman"/>
          <w:sz w:val="28"/>
          <w:szCs w:val="28"/>
        </w:rPr>
        <w:t>, к которым можно отнести срезанные цветы, цветы в горшках, цветочные корзины, искусственные цветы и т.п.;</w:t>
      </w:r>
    </w:p>
    <w:p w:rsidR="0047561A" w:rsidRPr="00545C6C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5C6C">
        <w:rPr>
          <w:rFonts w:ascii="Times New Roman" w:hAnsi="Times New Roman" w:cs="Times New Roman"/>
          <w:sz w:val="28"/>
          <w:szCs w:val="28"/>
        </w:rPr>
        <w:t>подарк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5C6C">
        <w:rPr>
          <w:rFonts w:ascii="Times New Roman" w:hAnsi="Times New Roman" w:cs="Times New Roman"/>
          <w:sz w:val="28"/>
          <w:szCs w:val="28"/>
        </w:rPr>
        <w:t>, в том числе ценны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C6C">
        <w:rPr>
          <w:rFonts w:ascii="Times New Roman" w:hAnsi="Times New Roman" w:cs="Times New Roman"/>
          <w:sz w:val="28"/>
          <w:szCs w:val="28"/>
        </w:rPr>
        <w:t>, вручаемы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C6C">
        <w:rPr>
          <w:rFonts w:ascii="Times New Roman" w:hAnsi="Times New Roman" w:cs="Times New Roman"/>
          <w:sz w:val="28"/>
          <w:szCs w:val="28"/>
        </w:rPr>
        <w:t xml:space="preserve"> (получаемы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C6C">
        <w:rPr>
          <w:rFonts w:ascii="Times New Roman" w:hAnsi="Times New Roman" w:cs="Times New Roman"/>
          <w:sz w:val="28"/>
          <w:szCs w:val="28"/>
        </w:rPr>
        <w:t>)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4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палаты,</w:t>
      </w:r>
      <w:r w:rsidRPr="00545C6C">
        <w:rPr>
          <w:rFonts w:ascii="Times New Roman" w:hAnsi="Times New Roman" w:cs="Times New Roman"/>
          <w:sz w:val="28"/>
          <w:szCs w:val="28"/>
        </w:rPr>
        <w:t xml:space="preserve"> в качестве поощрения (награды) от имени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Эл, </w:t>
      </w:r>
      <w:r w:rsidRPr="00545C6C">
        <w:rPr>
          <w:rFonts w:ascii="Times New Roman" w:hAnsi="Times New Roman" w:cs="Times New Roman"/>
          <w:sz w:val="28"/>
          <w:szCs w:val="28"/>
        </w:rPr>
        <w:t>что подтверждается соответствующим распорядительным актом.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6C">
        <w:rPr>
          <w:rFonts w:ascii="Times New Roman" w:hAnsi="Times New Roman" w:cs="Times New Roman"/>
          <w:sz w:val="28"/>
          <w:szCs w:val="28"/>
        </w:rPr>
        <w:t>В этой связи, уведомлять о получении и сдавать вышеуказанные подарки не требуется, они являются собственностью одаряемого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«П</w:t>
      </w:r>
      <w:r w:rsidRPr="00585644">
        <w:rPr>
          <w:rFonts w:ascii="Times New Roman" w:hAnsi="Times New Roman" w:cs="Times New Roman"/>
          <w:sz w:val="28"/>
          <w:szCs w:val="28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44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Pr="00257142">
        <w:rPr>
          <w:rFonts w:ascii="Times New Roman" w:hAnsi="Times New Roman" w:cs="Times New Roman"/>
          <w:sz w:val="28"/>
          <w:szCs w:val="28"/>
        </w:rPr>
        <w:t xml:space="preserve">работником Государственной счетной палаты </w:t>
      </w:r>
      <w:r w:rsidRPr="00585644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7142">
        <w:rPr>
          <w:rFonts w:ascii="Times New Roman" w:hAnsi="Times New Roman" w:cs="Times New Roman"/>
          <w:sz w:val="28"/>
          <w:szCs w:val="28"/>
        </w:rPr>
        <w:t xml:space="preserve">Работники Государственной счетной палаты </w:t>
      </w:r>
      <w:r w:rsidRPr="00585644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27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государственных гражданских служащих Государственной счетной палаты Республики Марий Эл и урегулированию конфликта интересов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P70"/>
      <w:bookmarkEnd w:id="0"/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24" w:history="1">
        <w:r w:rsidRPr="0007602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76027">
        <w:rPr>
          <w:rFonts w:ascii="Times New Roman" w:hAnsi="Times New Roman" w:cs="Times New Roman"/>
          <w:sz w:val="28"/>
          <w:szCs w:val="28"/>
        </w:rPr>
        <w:t xml:space="preserve"> </w:t>
      </w:r>
      <w:r w:rsidRPr="00585644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5644">
        <w:rPr>
          <w:rFonts w:ascii="Times New Roman" w:hAnsi="Times New Roman" w:cs="Times New Roman"/>
          <w:sz w:val="28"/>
          <w:szCs w:val="28"/>
        </w:rPr>
        <w:t>1 представляется не позднее трех рабочи</w:t>
      </w:r>
      <w:r>
        <w:rPr>
          <w:rFonts w:ascii="Times New Roman" w:hAnsi="Times New Roman" w:cs="Times New Roman"/>
          <w:sz w:val="28"/>
          <w:szCs w:val="28"/>
        </w:rPr>
        <w:t xml:space="preserve">х дней со дня получения подарка. </w:t>
      </w:r>
      <w:r w:rsidRPr="00585644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72"/>
      <w:bookmarkEnd w:id="1"/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70" w:history="1">
        <w:r w:rsidRPr="00076027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0760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076027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07602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работника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палаты,</w:t>
      </w:r>
      <w:r w:rsidRPr="00585644"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не позднее следующего дня после ее устранения.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74CA">
        <w:rPr>
          <w:rFonts w:ascii="Times New Roman" w:hAnsi="Times New Roman" w:cs="Times New Roman"/>
          <w:sz w:val="28"/>
          <w:szCs w:val="28"/>
        </w:rPr>
        <w:t>Уведомление регистрируется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CA">
        <w:rPr>
          <w:rFonts w:ascii="Times New Roman" w:hAnsi="Times New Roman" w:cs="Times New Roman"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25">
        <w:rPr>
          <w:rFonts w:ascii="Times New Roman" w:hAnsi="Times New Roman" w:cs="Times New Roman"/>
          <w:sz w:val="28"/>
          <w:szCs w:val="28"/>
        </w:rPr>
        <w:t>(приложение № 2 к настоящему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4CA">
        <w:rPr>
          <w:rFonts w:ascii="Times New Roman" w:hAnsi="Times New Roman" w:cs="Times New Roman"/>
          <w:sz w:val="28"/>
          <w:szCs w:val="28"/>
        </w:rPr>
        <w:t>Одно уведомление может содержать информацию о нескольких подарках.</w:t>
      </w:r>
      <w:r w:rsidRPr="00585644">
        <w:rPr>
          <w:rFonts w:ascii="Times New Roman" w:hAnsi="Times New Roman" w:cs="Times New Roman"/>
          <w:sz w:val="28"/>
          <w:szCs w:val="28"/>
        </w:rPr>
        <w:t xml:space="preserve"> Уведомление составляется в двух экземплярах, один из которых возвращается лицу, представившему уведомление, с отметкой о </w:t>
      </w:r>
      <w:r w:rsidRPr="00585644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1A" w:rsidRPr="007A18AB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18AB">
        <w:rPr>
          <w:rFonts w:ascii="Times New Roman" w:hAnsi="Times New Roman" w:cs="Times New Roman"/>
          <w:sz w:val="28"/>
          <w:szCs w:val="28"/>
        </w:rPr>
        <w:t xml:space="preserve"> Комиссия на заседании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течение двух рабочих дней. </w:t>
      </w:r>
      <w:r w:rsidRPr="007A18AB">
        <w:rPr>
          <w:rFonts w:ascii="Times New Roman" w:hAnsi="Times New Roman" w:cs="Times New Roman"/>
          <w:sz w:val="28"/>
          <w:szCs w:val="28"/>
        </w:rPr>
        <w:t>Результаты рассмотрения уведомления о получении подарка отражаются в протоколе заседания Комиссии.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18AB">
        <w:rPr>
          <w:rFonts w:ascii="Times New Roman" w:hAnsi="Times New Roman" w:cs="Times New Roman"/>
          <w:sz w:val="28"/>
          <w:szCs w:val="28"/>
        </w:rPr>
        <w:t>.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8AB">
        <w:rPr>
          <w:rFonts w:ascii="Times New Roman" w:hAnsi="Times New Roman" w:cs="Times New Roman"/>
          <w:sz w:val="28"/>
          <w:szCs w:val="28"/>
        </w:rPr>
        <w:t xml:space="preserve"> из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8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8AB">
        <w:rPr>
          <w:rFonts w:ascii="Times New Roman" w:hAnsi="Times New Roman" w:cs="Times New Roman"/>
          <w:sz w:val="28"/>
          <w:szCs w:val="28"/>
        </w:rPr>
        <w:t xml:space="preserve"> Комиссии и уведомление о получении подарка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7A18A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18AB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18AB">
        <w:rPr>
          <w:rFonts w:ascii="Times New Roman" w:hAnsi="Times New Roman" w:cs="Times New Roman"/>
          <w:sz w:val="28"/>
          <w:szCs w:val="28"/>
        </w:rPr>
        <w:t xml:space="preserve"> за ведение учета 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1A" w:rsidRPr="007A18AB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18AB">
        <w:rPr>
          <w:rFonts w:ascii="Times New Roman" w:hAnsi="Times New Roman" w:cs="Times New Roman"/>
          <w:sz w:val="28"/>
          <w:szCs w:val="28"/>
        </w:rPr>
        <w:t xml:space="preserve">. Подарок принимается на ответственное хранение материально ответственным лицом Государственной счетной палаты по акту приема-передачи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7A18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7A18AB">
        <w:rPr>
          <w:rFonts w:ascii="Times New Roman" w:hAnsi="Times New Roman" w:cs="Times New Roman"/>
          <w:sz w:val="28"/>
          <w:szCs w:val="28"/>
        </w:rPr>
        <w:t>.</w:t>
      </w:r>
    </w:p>
    <w:p w:rsidR="0047561A" w:rsidRPr="007A18AB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AB">
        <w:rPr>
          <w:rFonts w:ascii="Times New Roman" w:hAnsi="Times New Roman" w:cs="Times New Roman"/>
          <w:sz w:val="28"/>
          <w:szCs w:val="28"/>
        </w:rPr>
        <w:tab/>
        <w:t>Прилагаемые к подарку технический паспорт, гарантийный талон, инструкция по эксплуатации и иные документы (при их наличии) передаются материально ответственному лицу. Перечень передаваемых документов указывается в акте приема-передачи.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AB">
        <w:rPr>
          <w:rFonts w:ascii="Times New Roman" w:hAnsi="Times New Roman" w:cs="Times New Roman"/>
          <w:sz w:val="28"/>
          <w:szCs w:val="28"/>
        </w:rPr>
        <w:tab/>
        <w:t xml:space="preserve">Акт приема-передачи составляется в трех экземплярах: один экземпляр – для </w:t>
      </w:r>
      <w:r>
        <w:rPr>
          <w:rFonts w:ascii="Times New Roman" w:hAnsi="Times New Roman" w:cs="Times New Roman"/>
          <w:sz w:val="28"/>
          <w:szCs w:val="28"/>
        </w:rPr>
        <w:t>работника Государственной счетной палаты, сдавшего подарок</w:t>
      </w:r>
      <w:r w:rsidRPr="007A18AB">
        <w:rPr>
          <w:rFonts w:ascii="Times New Roman" w:hAnsi="Times New Roman" w:cs="Times New Roman"/>
          <w:sz w:val="28"/>
          <w:szCs w:val="28"/>
        </w:rPr>
        <w:t>, второй экземпляр – для материально ответственного лица, принявшего подар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A18AB">
        <w:rPr>
          <w:rFonts w:ascii="Times New Roman" w:hAnsi="Times New Roman" w:cs="Times New Roman"/>
          <w:sz w:val="28"/>
          <w:szCs w:val="28"/>
        </w:rPr>
        <w:t xml:space="preserve"> на ответственное хранение, третий экземпляр – для передачи лицу, ответственному за ведение бухгалтерского учета.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1C499B">
        <w:rPr>
          <w:rFonts w:ascii="Times New Roman" w:hAnsi="Times New Roman" w:cs="Times New Roman"/>
          <w:sz w:val="28"/>
          <w:szCs w:val="28"/>
        </w:rPr>
        <w:t>одарок должен быть сдан не позднее 5 рабочих дней со дня регистрации уведомления о его получении в соответствующем журнале.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A18AB">
        <w:rPr>
          <w:rFonts w:ascii="Times New Roman" w:hAnsi="Times New Roman" w:cs="Times New Roman"/>
          <w:sz w:val="28"/>
          <w:szCs w:val="28"/>
        </w:rPr>
        <w:t xml:space="preserve">. К принятым на ответственное хранение материальным ценностям материально ответственным лицом прикрепляется ярлык с указанием Ф.И.О. и должности </w:t>
      </w:r>
      <w:r>
        <w:rPr>
          <w:rFonts w:ascii="Times New Roman" w:hAnsi="Times New Roman" w:cs="Times New Roman"/>
          <w:sz w:val="28"/>
          <w:szCs w:val="28"/>
        </w:rPr>
        <w:t>работника Государственной счетной палаты</w:t>
      </w:r>
      <w:r w:rsidRPr="007A18AB">
        <w:rPr>
          <w:rFonts w:ascii="Times New Roman" w:hAnsi="Times New Roman" w:cs="Times New Roman"/>
          <w:sz w:val="28"/>
          <w:szCs w:val="28"/>
        </w:rPr>
        <w:t>, сдавшего подар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A18AB">
        <w:rPr>
          <w:rFonts w:ascii="Times New Roman" w:hAnsi="Times New Roman" w:cs="Times New Roman"/>
          <w:sz w:val="28"/>
          <w:szCs w:val="28"/>
        </w:rPr>
        <w:t>, даты и номера акта приема-передачи и прилагаемых к нему документов.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A0528">
        <w:rPr>
          <w:rFonts w:ascii="Times New Roman" w:hAnsi="Times New Roman" w:cs="Times New Roman"/>
          <w:sz w:val="28"/>
          <w:szCs w:val="28"/>
        </w:rPr>
        <w:t xml:space="preserve">До момента возникновения права оперативного управления (собственности)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сданного </w:t>
      </w:r>
      <w:r w:rsidRPr="00CA0528">
        <w:rPr>
          <w:rFonts w:ascii="Times New Roman" w:hAnsi="Times New Roman" w:cs="Times New Roman"/>
          <w:sz w:val="28"/>
          <w:szCs w:val="28"/>
        </w:rPr>
        <w:t>подарк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подлежит учету на забалансовом счете </w:t>
      </w:r>
      <w:r w:rsidRPr="001C499B">
        <w:rPr>
          <w:rFonts w:ascii="Times New Roman" w:hAnsi="Times New Roman" w:cs="Times New Roman"/>
          <w:sz w:val="28"/>
          <w:szCs w:val="28"/>
        </w:rPr>
        <w:t>02 «Материальные ценности на хранении»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9B">
        <w:rPr>
          <w:rFonts w:ascii="Times New Roman" w:hAnsi="Times New Roman" w:cs="Times New Roman"/>
          <w:sz w:val="28"/>
          <w:szCs w:val="28"/>
        </w:rPr>
        <w:t>по цене, указанной в уведомлении.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9B">
        <w:rPr>
          <w:rFonts w:ascii="Times New Roman" w:hAnsi="Times New Roman" w:cs="Times New Roman"/>
          <w:sz w:val="28"/>
          <w:szCs w:val="28"/>
        </w:rPr>
        <w:t>В случае отсутствия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9B">
        <w:rPr>
          <w:rFonts w:ascii="Times New Roman" w:hAnsi="Times New Roman" w:cs="Times New Roman"/>
          <w:sz w:val="28"/>
          <w:szCs w:val="28"/>
        </w:rPr>
        <w:t>в условной оценке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499B">
        <w:rPr>
          <w:rFonts w:ascii="Times New Roman" w:hAnsi="Times New Roman" w:cs="Times New Roman"/>
          <w:sz w:val="28"/>
          <w:szCs w:val="28"/>
        </w:rPr>
        <w:t>один рубль за один предмет, с последующей организацией процедуры по определению текущей оценочной стоимости подарка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499B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99B">
        <w:rPr>
          <w:rFonts w:ascii="Times New Roman" w:hAnsi="Times New Roman" w:cs="Times New Roman"/>
          <w:sz w:val="28"/>
          <w:szCs w:val="28"/>
        </w:rPr>
        <w:t>.</w:t>
      </w:r>
    </w:p>
    <w:p w:rsidR="0047561A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A0528">
        <w:rPr>
          <w:rFonts w:ascii="Times New Roman" w:hAnsi="Times New Roman" w:cs="Times New Roman"/>
          <w:sz w:val="28"/>
          <w:szCs w:val="28"/>
        </w:rPr>
        <w:t>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0528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комиссионно)</w:t>
      </w:r>
      <w:r w:rsidRPr="00CA0528">
        <w:rPr>
          <w:rFonts w:ascii="Times New Roman" w:hAnsi="Times New Roman" w:cs="Times New Roman"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61A" w:rsidRPr="00CA0528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Pr="00CA0528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CA0528">
        <w:rPr>
          <w:rFonts w:ascii="Times New Roman" w:hAnsi="Times New Roman" w:cs="Times New Roman"/>
          <w:sz w:val="28"/>
          <w:szCs w:val="28"/>
        </w:rPr>
        <w:t>рублей, в течение пяти рабочих дней со дня определения его стоимости.</w:t>
      </w:r>
    </w:p>
    <w:p w:rsidR="0047561A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0528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бухгалтерского учета в Государственной счетной палате, </w:t>
      </w:r>
      <w:r w:rsidRPr="00CA052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CA0528">
        <w:rPr>
          <w:rFonts w:ascii="Times New Roman" w:hAnsi="Times New Roman" w:cs="Times New Roman"/>
          <w:sz w:val="28"/>
          <w:szCs w:val="28"/>
        </w:rPr>
        <w:lastRenderedPageBreak/>
        <w:t>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CA0528">
        <w:rPr>
          <w:rFonts w:ascii="Times New Roman" w:hAnsi="Times New Roman" w:cs="Times New Roman"/>
          <w:sz w:val="28"/>
          <w:szCs w:val="28"/>
        </w:rPr>
        <w:t>рублей, в реестр государственного имущества Республики Марий Эл.</w:t>
      </w:r>
    </w:p>
    <w:p w:rsidR="0047561A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8A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Государственной счетной палаты</w:t>
      </w:r>
      <w:r w:rsidRPr="007A18AB">
        <w:rPr>
          <w:rFonts w:ascii="Times New Roman" w:hAnsi="Times New Roman" w:cs="Times New Roman"/>
          <w:sz w:val="28"/>
          <w:szCs w:val="28"/>
        </w:rPr>
        <w:t>, сдавшие подарки, вправе их выкупить в порядке, устанавливаемом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63F">
        <w:rPr>
          <w:rFonts w:ascii="Times New Roman" w:hAnsi="Times New Roman" w:cs="Times New Roman"/>
          <w:sz w:val="28"/>
          <w:szCs w:val="28"/>
        </w:rPr>
        <w:t xml:space="preserve">направив на имя Председателя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  <w:r w:rsidRPr="00EC163F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C163F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EC163F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86" w:history="1">
        <w:r w:rsidRPr="007C1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15</w:t>
        </w:r>
      </w:hyperlink>
      <w:r w:rsidRPr="00EC163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палатой Республики Марий Эл (</w:t>
      </w:r>
      <w:r w:rsidRPr="00EC163F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органа).</w:t>
      </w:r>
      <w:r w:rsidRPr="00EC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3F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Государственной счетной палаты Республики Марий Эл (далее – Председатель) </w:t>
      </w:r>
      <w:r w:rsidRPr="00EC163F">
        <w:rPr>
          <w:rFonts w:ascii="Times New Roman" w:hAnsi="Times New Roman" w:cs="Times New Roman"/>
          <w:sz w:val="28"/>
          <w:szCs w:val="28"/>
        </w:rPr>
        <w:t xml:space="preserve">принимается решение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C163F">
        <w:rPr>
          <w:rFonts w:ascii="Times New Roman" w:hAnsi="Times New Roman" w:cs="Times New Roman"/>
          <w:sz w:val="28"/>
          <w:szCs w:val="28"/>
        </w:rPr>
        <w:t>реализации посредством проведения торгов в порядке, предусмотренном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63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EC163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63F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республиканского бюджета Республики Марий Эл в порядке, установленном бюджетным законодательством Российской Федерации.</w:t>
      </w: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C574CA" w:rsidRDefault="0047561A" w:rsidP="004756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jc w:val="right"/>
        <w:outlineLvl w:val="1"/>
      </w:pPr>
    </w:p>
    <w:p w:rsidR="0047561A" w:rsidRDefault="0047561A" w:rsidP="0047561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61A" w:rsidRPr="001E3147" w:rsidRDefault="0047561A" w:rsidP="00475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14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61A" w:rsidRPr="001E3147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сообщении работниками </w:t>
      </w:r>
    </w:p>
    <w:p w:rsidR="0047561A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счетной палаты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Республики Марий Эл о получении подарка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связи с протокольными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служебными командировками и другими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официальными мероприятиями, участие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которых связано с исполнением ими </w:t>
      </w:r>
    </w:p>
    <w:p w:rsidR="0047561A" w:rsidRPr="001E3147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служебных (должностных) обязанностей, сдаче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>от его реализации</w:t>
      </w:r>
    </w:p>
    <w:p w:rsidR="0047561A" w:rsidRPr="00EC163F" w:rsidRDefault="0047561A" w:rsidP="00475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Pr="00EC163F" w:rsidRDefault="0047561A" w:rsidP="00475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EC163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7561A" w:rsidRPr="00EC163F" w:rsidRDefault="0047561A" w:rsidP="00475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Pr="00EC163F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</w:p>
    <w:p w:rsidR="0047561A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к служебному поведению государственных гражданских </w:t>
      </w:r>
    </w:p>
    <w:p w:rsidR="0047561A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служащих Государственной 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63F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47561A" w:rsidRPr="00EC163F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Марий Эл и урегулированию конфликта интересов                                 __________________________________________</w:t>
      </w:r>
    </w:p>
    <w:p w:rsidR="0047561A" w:rsidRPr="00EC163F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47561A" w:rsidRPr="00EC163F" w:rsidRDefault="0047561A" w:rsidP="004756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занимаемая должность)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163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 подарка(ов)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47561A" w:rsidRPr="00EC163F" w:rsidRDefault="0047561A" w:rsidP="004756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(</w:t>
      </w:r>
      <w:r w:rsidRPr="002F4F3F">
        <w:rPr>
          <w:rFonts w:ascii="Times New Roman" w:hAnsi="Times New Roman" w:cs="Times New Roman"/>
          <w:i/>
          <w:sz w:val="22"/>
          <w:szCs w:val="22"/>
        </w:rPr>
        <w:t>дата получения</w:t>
      </w:r>
      <w:r w:rsidRPr="00EC163F">
        <w:rPr>
          <w:rFonts w:ascii="Times New Roman" w:hAnsi="Times New Roman" w:cs="Times New Roman"/>
          <w:sz w:val="24"/>
          <w:szCs w:val="24"/>
        </w:rPr>
        <w:t>)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47561A" w:rsidRPr="002F4F3F" w:rsidRDefault="0047561A" w:rsidP="0047561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F4F3F">
        <w:rPr>
          <w:rFonts w:ascii="Times New Roman" w:hAnsi="Times New Roman" w:cs="Times New Roman"/>
          <w:i/>
          <w:sz w:val="22"/>
          <w:szCs w:val="22"/>
        </w:rPr>
        <w:t>(наименование протокольного мероприятия, служебной командировки,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561A" w:rsidRPr="002F4F3F" w:rsidRDefault="0047561A" w:rsidP="0047561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F4F3F">
        <w:rPr>
          <w:rFonts w:ascii="Times New Roman" w:hAnsi="Times New Roman" w:cs="Times New Roman"/>
          <w:i/>
          <w:sz w:val="22"/>
          <w:szCs w:val="22"/>
        </w:rPr>
        <w:t>другого официального мероприятия, место и дата проведения)</w:t>
      </w:r>
    </w:p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475"/>
        <w:gridCol w:w="1815"/>
        <w:gridCol w:w="2041"/>
      </w:tblGrid>
      <w:tr w:rsidR="0047561A" w:rsidRPr="00EC163F" w:rsidTr="00E82BB0">
        <w:tc>
          <w:tcPr>
            <w:tcW w:w="2145" w:type="dxa"/>
          </w:tcPr>
          <w:p w:rsidR="0047561A" w:rsidRPr="00EC163F" w:rsidRDefault="0047561A" w:rsidP="00E8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75" w:type="dxa"/>
          </w:tcPr>
          <w:p w:rsidR="0047561A" w:rsidRPr="00EC163F" w:rsidRDefault="0047561A" w:rsidP="00E8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5" w:type="dxa"/>
          </w:tcPr>
          <w:p w:rsidR="0047561A" w:rsidRPr="00EC163F" w:rsidRDefault="0047561A" w:rsidP="00E8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</w:tcPr>
          <w:p w:rsidR="0047561A" w:rsidRPr="00EC163F" w:rsidRDefault="0047561A" w:rsidP="00E82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69" w:history="1">
              <w:r w:rsidRPr="00DB12C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561A" w:rsidRPr="00EC163F" w:rsidTr="00E82BB0">
        <w:tc>
          <w:tcPr>
            <w:tcW w:w="214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1A" w:rsidRPr="00EC163F" w:rsidTr="00E82BB0">
        <w:tc>
          <w:tcPr>
            <w:tcW w:w="214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1A" w:rsidRPr="00EC163F" w:rsidTr="00E82BB0">
        <w:tc>
          <w:tcPr>
            <w:tcW w:w="214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1A" w:rsidRPr="00EC163F" w:rsidTr="00E82BB0">
        <w:tc>
          <w:tcPr>
            <w:tcW w:w="214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7561A" w:rsidRPr="00EC163F" w:rsidRDefault="0047561A" w:rsidP="00E8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1A" w:rsidRPr="00EC163F" w:rsidRDefault="0047561A" w:rsidP="00475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Pr="00EC163F" w:rsidRDefault="0047561A" w:rsidP="0047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561A" w:rsidRPr="00EC163F" w:rsidRDefault="0047561A" w:rsidP="00475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 w:rsidRPr="00EC163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 листах.</w:t>
      </w:r>
    </w:p>
    <w:p w:rsidR="0047561A" w:rsidRPr="002F4F3F" w:rsidRDefault="0047561A" w:rsidP="0047561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F4F3F">
        <w:rPr>
          <w:rFonts w:ascii="Times New Roman" w:hAnsi="Times New Roman" w:cs="Times New Roman"/>
          <w:i/>
          <w:sz w:val="22"/>
          <w:szCs w:val="22"/>
        </w:rPr>
        <w:lastRenderedPageBreak/>
        <w:t>(наименование документа)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уведомление      __________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EC16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63F">
        <w:rPr>
          <w:rFonts w:ascii="Times New Roman" w:hAnsi="Times New Roman" w:cs="Times New Roman"/>
          <w:sz w:val="24"/>
          <w:szCs w:val="24"/>
        </w:rPr>
        <w:t>___________ 20__ г.</w:t>
      </w:r>
    </w:p>
    <w:p w:rsidR="0047561A" w:rsidRPr="002F4F3F" w:rsidRDefault="0047561A" w:rsidP="0047561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</w:t>
      </w:r>
      <w:r w:rsidRPr="002F4F3F">
        <w:rPr>
          <w:rFonts w:ascii="Times New Roman" w:hAnsi="Times New Roman" w:cs="Times New Roman"/>
          <w:i/>
          <w:sz w:val="22"/>
          <w:szCs w:val="22"/>
        </w:rPr>
        <w:t>(подпись)   (расшифровка подписи)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Лицо, принявшее   __________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EC16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63F">
        <w:rPr>
          <w:rFonts w:ascii="Times New Roman" w:hAnsi="Times New Roman" w:cs="Times New Roman"/>
          <w:sz w:val="24"/>
          <w:szCs w:val="24"/>
        </w:rPr>
        <w:t>___________ 20__ г.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уведомление      </w:t>
      </w:r>
      <w:r w:rsidRPr="002F4F3F">
        <w:rPr>
          <w:rFonts w:ascii="Times New Roman" w:hAnsi="Times New Roman" w:cs="Times New Roman"/>
          <w:i/>
          <w:sz w:val="22"/>
          <w:szCs w:val="22"/>
        </w:rPr>
        <w:t>(подпись)   (расшифровка подписи)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</w:t>
      </w:r>
    </w:p>
    <w:p w:rsidR="0047561A" w:rsidRPr="00EC163F" w:rsidRDefault="0047561A" w:rsidP="00475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6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16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63F">
        <w:rPr>
          <w:rFonts w:ascii="Times New Roman" w:hAnsi="Times New Roman" w:cs="Times New Roman"/>
          <w:sz w:val="24"/>
          <w:szCs w:val="24"/>
        </w:rPr>
        <w:t>___________ 20__ г.</w:t>
      </w:r>
    </w:p>
    <w:p w:rsidR="0047561A" w:rsidRDefault="0047561A" w:rsidP="0047561A">
      <w:pPr>
        <w:widowControl w:val="0"/>
        <w:autoSpaceDE w:val="0"/>
        <w:autoSpaceDN w:val="0"/>
        <w:adjustRightInd w:val="0"/>
        <w:jc w:val="right"/>
      </w:pPr>
      <w:r>
        <w:br w:type="page"/>
      </w:r>
      <w:r w:rsidRPr="008154F5">
        <w:lastRenderedPageBreak/>
        <w:t xml:space="preserve">Приложение </w:t>
      </w:r>
      <w:r>
        <w:t>№ 2</w:t>
      </w:r>
    </w:p>
    <w:p w:rsidR="0047561A" w:rsidRPr="001E3147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сообщении работниками </w:t>
      </w:r>
    </w:p>
    <w:p w:rsidR="0047561A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счетной палаты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Республики Марий Эл о получении подарка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связи с протокольными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служебными командировками и другими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официальными мероприятиями, участие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которых связано с исполнением ими </w:t>
      </w:r>
    </w:p>
    <w:p w:rsidR="0047561A" w:rsidRPr="008154F5" w:rsidRDefault="0047561A" w:rsidP="00475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E3147">
        <w:t xml:space="preserve">служебных (должностных) обязанностей, сдаче </w:t>
      </w:r>
      <w:r>
        <w:rPr>
          <w:b/>
        </w:rPr>
        <w:br/>
      </w:r>
      <w:r w:rsidRPr="001E3147">
        <w:t xml:space="preserve">и оценке подарка, реализации (выкупе) </w:t>
      </w:r>
      <w:r>
        <w:rPr>
          <w:b/>
        </w:rPr>
        <w:br/>
      </w:r>
      <w:r w:rsidRPr="001E3147">
        <w:t xml:space="preserve">и зачислении средств, вырученных </w:t>
      </w:r>
      <w:r>
        <w:rPr>
          <w:b/>
        </w:rPr>
        <w:br/>
      </w:r>
      <w:r w:rsidRPr="001E3147">
        <w:t>от его реализации</w:t>
      </w:r>
      <w:r w:rsidRPr="008154F5">
        <w:br/>
      </w: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4F5">
        <w:rPr>
          <w:b/>
          <w:sz w:val="28"/>
          <w:szCs w:val="28"/>
        </w:rPr>
        <w:t>ЖУРНАЛ</w:t>
      </w: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4F5">
        <w:rPr>
          <w:b/>
          <w:sz w:val="28"/>
          <w:szCs w:val="28"/>
        </w:rPr>
        <w:t>регистрации уведомлений о получении подарка</w:t>
      </w: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center"/>
        <w:rPr>
          <w:b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54F5">
        <w:rPr>
          <w:sz w:val="20"/>
          <w:szCs w:val="20"/>
        </w:rPr>
        <w:t xml:space="preserve">Начат: </w:t>
      </w:r>
      <w:r>
        <w:t>«</w:t>
      </w:r>
      <w:r w:rsidRPr="00EC163F">
        <w:t>___</w:t>
      </w:r>
      <w:r>
        <w:t>»</w:t>
      </w:r>
      <w:r w:rsidRPr="008154F5">
        <w:rPr>
          <w:sz w:val="20"/>
          <w:szCs w:val="20"/>
        </w:rPr>
        <w:t xml:space="preserve"> ___________ 20__ г.</w:t>
      </w:r>
    </w:p>
    <w:p w:rsidR="0047561A" w:rsidRPr="008154F5" w:rsidRDefault="0047561A" w:rsidP="004756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54F5">
        <w:rPr>
          <w:sz w:val="20"/>
          <w:szCs w:val="20"/>
        </w:rPr>
        <w:t xml:space="preserve">Окончен: </w:t>
      </w:r>
      <w:r>
        <w:t>«</w:t>
      </w:r>
      <w:r w:rsidRPr="00EC163F">
        <w:t>___</w:t>
      </w:r>
      <w:r>
        <w:t>»</w:t>
      </w:r>
      <w:r w:rsidRPr="008154F5">
        <w:rPr>
          <w:sz w:val="20"/>
          <w:szCs w:val="20"/>
        </w:rPr>
        <w:t xml:space="preserve"> __________ 20__ г.</w:t>
      </w:r>
    </w:p>
    <w:p w:rsidR="0047561A" w:rsidRPr="008154F5" w:rsidRDefault="0047561A" w:rsidP="004756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54F5">
        <w:rPr>
          <w:sz w:val="20"/>
          <w:szCs w:val="20"/>
        </w:rPr>
        <w:t xml:space="preserve">На </w:t>
      </w:r>
      <w:r>
        <w:t>«</w:t>
      </w:r>
      <w:r w:rsidRPr="00EC163F">
        <w:t>___</w:t>
      </w:r>
      <w:r>
        <w:t>»</w:t>
      </w:r>
      <w:r w:rsidRPr="008154F5">
        <w:rPr>
          <w:sz w:val="20"/>
          <w:szCs w:val="20"/>
        </w:rPr>
        <w:t xml:space="preserve"> листах</w:t>
      </w:r>
    </w:p>
    <w:p w:rsidR="0047561A" w:rsidRPr="008154F5" w:rsidRDefault="0047561A" w:rsidP="004756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561A" w:rsidRPr="008154F5" w:rsidRDefault="0047561A" w:rsidP="004756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-9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271"/>
        <w:gridCol w:w="1520"/>
        <w:gridCol w:w="1465"/>
        <w:gridCol w:w="1413"/>
        <w:gridCol w:w="1470"/>
        <w:gridCol w:w="1232"/>
        <w:gridCol w:w="924"/>
      </w:tblGrid>
      <w:tr w:rsidR="0047561A" w:rsidRPr="008154F5" w:rsidTr="00E82B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Ф.И.О., должность подавшего уведомление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Ф.И.О. регистрирующего уведомление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Подпись регистрирующего уведомление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Особые отметки</w:t>
            </w:r>
          </w:p>
        </w:tc>
      </w:tr>
      <w:tr w:rsidR="0047561A" w:rsidRPr="008154F5" w:rsidTr="00E82B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4F5">
              <w:rPr>
                <w:sz w:val="20"/>
                <w:szCs w:val="20"/>
              </w:rPr>
              <w:t>8</w:t>
            </w:r>
          </w:p>
        </w:tc>
      </w:tr>
      <w:tr w:rsidR="0047561A" w:rsidRPr="008154F5" w:rsidTr="00E82B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61A" w:rsidRPr="008154F5" w:rsidRDefault="0047561A" w:rsidP="00E82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561A" w:rsidRPr="008154F5" w:rsidRDefault="0047561A" w:rsidP="0047561A">
      <w:pPr>
        <w:rPr>
          <w:sz w:val="20"/>
          <w:szCs w:val="20"/>
        </w:rPr>
      </w:pPr>
    </w:p>
    <w:p w:rsidR="0047561A" w:rsidRPr="008154F5" w:rsidRDefault="0047561A" w:rsidP="0047561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b/>
        </w:rPr>
      </w:pPr>
    </w:p>
    <w:p w:rsidR="0047561A" w:rsidRDefault="0047561A" w:rsidP="0047561A">
      <w:pPr>
        <w:jc w:val="right"/>
      </w:pPr>
      <w:r w:rsidRPr="008154F5">
        <w:t xml:space="preserve">Приложение </w:t>
      </w:r>
      <w:r>
        <w:t>№ 3</w:t>
      </w:r>
    </w:p>
    <w:p w:rsidR="0047561A" w:rsidRPr="001E3147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сообщении работниками </w:t>
      </w:r>
    </w:p>
    <w:p w:rsidR="0047561A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счетной палаты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Республики Марий Эл о получении подарка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связи с протокольными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служебными командировками и другими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официальными мероприятиями, участие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которых связано с исполнением ими </w:t>
      </w:r>
    </w:p>
    <w:p w:rsidR="0047561A" w:rsidRDefault="0047561A" w:rsidP="0047561A">
      <w:pPr>
        <w:jc w:val="right"/>
        <w:rPr>
          <w:b/>
        </w:rPr>
      </w:pPr>
      <w:r w:rsidRPr="001E3147">
        <w:t xml:space="preserve">служебных (должностных) обязанностей, сдаче </w:t>
      </w:r>
      <w:r>
        <w:rPr>
          <w:b/>
        </w:rPr>
        <w:br/>
      </w:r>
      <w:r w:rsidRPr="001E3147">
        <w:t xml:space="preserve">и оценке подарка, реализации (выкупе) </w:t>
      </w:r>
      <w:r>
        <w:rPr>
          <w:b/>
        </w:rPr>
        <w:br/>
      </w:r>
      <w:r w:rsidRPr="001E3147">
        <w:t xml:space="preserve">и зачислении средств, вырученных </w:t>
      </w:r>
      <w:r>
        <w:rPr>
          <w:b/>
        </w:rPr>
        <w:br/>
      </w:r>
      <w:r w:rsidRPr="001E3147">
        <w:t>от его реализации</w:t>
      </w:r>
      <w:r w:rsidRPr="008154F5">
        <w:br/>
      </w:r>
    </w:p>
    <w:p w:rsidR="0047561A" w:rsidRPr="00DB12CE" w:rsidRDefault="0047561A" w:rsidP="0047561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Акт приема-передачи </w:t>
      </w:r>
      <w:r>
        <w:rPr>
          <w:b/>
        </w:rPr>
        <w:br/>
        <w:t xml:space="preserve">на ответственное хранение подарков,  </w:t>
      </w:r>
      <w:r w:rsidRPr="00DB12CE">
        <w:rPr>
          <w:b/>
        </w:rPr>
        <w:t>полученных   </w:t>
      </w:r>
      <w:r>
        <w:rPr>
          <w:b/>
        </w:rPr>
        <w:t>работниками Государственной счетной палаты</w:t>
      </w:r>
      <w:r w:rsidRPr="00DB12CE">
        <w:rPr>
          <w:b/>
        </w:rPr>
        <w:t>, в связи с протокольными мероприятиями, служебными командировками и другими официальными мероприятиями</w:t>
      </w:r>
    </w:p>
    <w:p w:rsidR="0047561A" w:rsidRDefault="0047561A" w:rsidP="0047561A">
      <w:pPr>
        <w:spacing w:before="100" w:beforeAutospacing="1" w:after="100" w:afterAutospacing="1"/>
        <w:rPr>
          <w:sz w:val="28"/>
          <w:szCs w:val="28"/>
        </w:rPr>
      </w:pPr>
    </w:p>
    <w:p w:rsidR="0047561A" w:rsidRPr="00DB12CE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>о</w:t>
      </w:r>
      <w:r>
        <w:rPr>
          <w:sz w:val="28"/>
          <w:szCs w:val="28"/>
        </w:rPr>
        <w:t>т «</w:t>
      </w:r>
      <w:r w:rsidRPr="00DB12CE">
        <w:rPr>
          <w:sz w:val="28"/>
          <w:szCs w:val="28"/>
        </w:rPr>
        <w:t>___» _____________20___г.                                       № ____________</w:t>
      </w:r>
    </w:p>
    <w:p w:rsidR="0047561A" w:rsidRDefault="0047561A" w:rsidP="0047561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7561A" w:rsidRDefault="0047561A" w:rsidP="0047561A">
      <w:pPr>
        <w:spacing w:before="100" w:beforeAutospacing="1" w:after="100" w:afterAutospacing="1"/>
        <w:jc w:val="center"/>
        <w:rPr>
          <w:sz w:val="28"/>
          <w:szCs w:val="28"/>
        </w:rPr>
      </w:pPr>
      <w:r w:rsidRPr="00DB12CE">
        <w:rPr>
          <w:sz w:val="28"/>
          <w:szCs w:val="28"/>
        </w:rPr>
        <w:t>Мы, нижеподписавшиеся, составили настоящий акт о том, что ______________________________________________________________</w:t>
      </w:r>
      <w:r w:rsidRPr="00DB12CE">
        <w:rPr>
          <w:sz w:val="28"/>
          <w:szCs w:val="28"/>
        </w:rPr>
        <w:br/>
        <w:t xml:space="preserve">                     </w:t>
      </w:r>
      <w:r w:rsidRPr="00DB12CE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работника Государственной счетной палаты</w:t>
      </w:r>
      <w:r w:rsidRPr="00DB12CE">
        <w:rPr>
          <w:i/>
          <w:sz w:val="20"/>
          <w:szCs w:val="20"/>
        </w:rPr>
        <w:t>)</w:t>
      </w:r>
      <w:r w:rsidRPr="00DB12CE">
        <w:rPr>
          <w:i/>
          <w:sz w:val="20"/>
          <w:szCs w:val="20"/>
        </w:rPr>
        <w:br/>
      </w:r>
      <w:r w:rsidRPr="00DB12CE">
        <w:rPr>
          <w:sz w:val="28"/>
          <w:szCs w:val="28"/>
        </w:rPr>
        <w:t>сдал(а) ________________________________________________________</w:t>
      </w:r>
      <w:r w:rsidRPr="00DB12CE">
        <w:rPr>
          <w:sz w:val="28"/>
          <w:szCs w:val="28"/>
        </w:rPr>
        <w:br/>
      </w:r>
      <w:r w:rsidRPr="00DB12CE">
        <w:rPr>
          <w:i/>
          <w:sz w:val="20"/>
          <w:szCs w:val="20"/>
        </w:rPr>
        <w:t xml:space="preserve">            (Ф.И.О. материально ответственного лица, принимающего подарки, занимаемая должность)</w:t>
      </w:r>
      <w:r w:rsidRPr="00DB12CE">
        <w:rPr>
          <w:sz w:val="28"/>
          <w:szCs w:val="28"/>
        </w:rPr>
        <w:br/>
      </w:r>
    </w:p>
    <w:p w:rsidR="0047561A" w:rsidRPr="00DB12CE" w:rsidRDefault="0047561A" w:rsidP="0047561A">
      <w:pPr>
        <w:spacing w:before="100" w:beforeAutospacing="1" w:after="100" w:afterAutospacing="1"/>
        <w:jc w:val="center"/>
        <w:rPr>
          <w:sz w:val="28"/>
          <w:szCs w:val="28"/>
        </w:rPr>
      </w:pPr>
      <w:r w:rsidRPr="00DB12CE">
        <w:rPr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33"/>
        <w:gridCol w:w="2665"/>
        <w:gridCol w:w="1431"/>
        <w:gridCol w:w="1377"/>
      </w:tblGrid>
      <w:tr w:rsidR="0047561A" w:rsidRPr="00DB12CE" w:rsidTr="00E82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№№</w:t>
            </w:r>
            <w:r w:rsidRPr="00DB12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основные характеристики</w:t>
            </w:r>
            <w:r w:rsidRPr="00DB12CE">
              <w:rPr>
                <w:sz w:val="28"/>
                <w:szCs w:val="28"/>
              </w:rPr>
              <w:br/>
              <w:t>(их описание)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 xml:space="preserve">Количество </w:t>
            </w:r>
            <w:r w:rsidRPr="00DB12CE">
              <w:rPr>
                <w:sz w:val="28"/>
                <w:szCs w:val="28"/>
              </w:rPr>
              <w:br/>
              <w:t>предметов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Сумма в</w:t>
            </w:r>
            <w:r w:rsidRPr="00DB12CE">
              <w:rPr>
                <w:sz w:val="28"/>
                <w:szCs w:val="28"/>
              </w:rPr>
              <w:br/>
              <w:t>рублях*</w:t>
            </w:r>
          </w:p>
        </w:tc>
      </w:tr>
      <w:tr w:rsidR="0047561A" w:rsidRPr="00DB12CE" w:rsidTr="00E82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</w:tr>
      <w:tr w:rsidR="0047561A" w:rsidRPr="00DB12CE" w:rsidTr="00E82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</w:tr>
      <w:tr w:rsidR="0047561A" w:rsidRPr="00DB12CE" w:rsidTr="00E82B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Итого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1A" w:rsidRPr="00DB12CE" w:rsidRDefault="0047561A" w:rsidP="00E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12CE">
              <w:rPr>
                <w:sz w:val="28"/>
                <w:szCs w:val="28"/>
              </w:rPr>
              <w:t> </w:t>
            </w:r>
          </w:p>
        </w:tc>
      </w:tr>
    </w:tbl>
    <w:p w:rsidR="0047561A" w:rsidRPr="00DB12CE" w:rsidRDefault="0047561A" w:rsidP="0047561A">
      <w:pPr>
        <w:spacing w:after="100" w:afterAutospacing="1"/>
      </w:pPr>
      <w:r w:rsidRPr="00DB12CE">
        <w:rPr>
          <w:sz w:val="28"/>
          <w:szCs w:val="28"/>
        </w:rPr>
        <w:t>______________________</w:t>
      </w:r>
      <w:r w:rsidRPr="00DB12CE">
        <w:rPr>
          <w:sz w:val="28"/>
          <w:szCs w:val="28"/>
        </w:rPr>
        <w:br/>
      </w:r>
      <w:r w:rsidRPr="00DB12CE">
        <w:t>* заполняется при наличии документов, подтверждающих стоимость подарка</w:t>
      </w:r>
    </w:p>
    <w:p w:rsidR="0047561A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>Приложение:  ______________«____»______________20___ г. _________________________  ___________на          листах</w:t>
      </w:r>
    </w:p>
    <w:p w:rsidR="0047561A" w:rsidRDefault="0047561A" w:rsidP="0047561A">
      <w:pPr>
        <w:spacing w:before="100" w:beforeAutospacing="1" w:after="100" w:afterAutospacing="1"/>
        <w:rPr>
          <w:sz w:val="28"/>
          <w:szCs w:val="28"/>
        </w:rPr>
      </w:pPr>
    </w:p>
    <w:p w:rsidR="0047561A" w:rsidRDefault="0047561A" w:rsidP="0047561A">
      <w:pPr>
        <w:spacing w:before="100" w:beforeAutospacing="1" w:after="100" w:afterAutospacing="1"/>
        <w:rPr>
          <w:sz w:val="28"/>
          <w:szCs w:val="28"/>
        </w:rPr>
      </w:pPr>
    </w:p>
    <w:p w:rsidR="0047561A" w:rsidRPr="00DB12CE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>Принял на ответственное хранение           Сдал</w:t>
      </w:r>
    </w:p>
    <w:p w:rsidR="0047561A" w:rsidRPr="00DB12CE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>Подпись__________________                     Подпись __________________</w:t>
      </w:r>
      <w:r w:rsidRPr="00DB12CE">
        <w:rPr>
          <w:sz w:val="28"/>
          <w:szCs w:val="28"/>
        </w:rPr>
        <w:br/>
        <w:t>«____»______________20__ г.                     «____»______________20__ г.</w:t>
      </w:r>
    </w:p>
    <w:p w:rsidR="0047561A" w:rsidRPr="00DB12CE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 xml:space="preserve"> Принято к учету </w:t>
      </w:r>
    </w:p>
    <w:p w:rsidR="0047561A" w:rsidRPr="00DB12CE" w:rsidRDefault="0047561A" w:rsidP="0047561A">
      <w:pPr>
        <w:spacing w:before="100" w:beforeAutospacing="1"/>
        <w:rPr>
          <w:sz w:val="28"/>
          <w:szCs w:val="28"/>
        </w:rPr>
      </w:pPr>
      <w:r w:rsidRPr="00DB12CE">
        <w:rPr>
          <w:sz w:val="28"/>
          <w:szCs w:val="28"/>
        </w:rPr>
        <w:t xml:space="preserve">Исполнитель _______________________         «____»_________20___г                        </w:t>
      </w:r>
      <w:r w:rsidRPr="00DB12CE">
        <w:t>(подпись) (расшифровка подписи)</w:t>
      </w:r>
    </w:p>
    <w:p w:rsidR="0047561A" w:rsidRPr="00DB12CE" w:rsidRDefault="0047561A" w:rsidP="0047561A">
      <w:pPr>
        <w:spacing w:before="100" w:beforeAutospacing="1" w:after="100" w:afterAutospacing="1"/>
        <w:rPr>
          <w:sz w:val="28"/>
          <w:szCs w:val="28"/>
        </w:rPr>
      </w:pPr>
      <w:r w:rsidRPr="00DB12CE">
        <w:rPr>
          <w:sz w:val="28"/>
          <w:szCs w:val="28"/>
        </w:rPr>
        <w:t> </w:t>
      </w:r>
    </w:p>
    <w:p w:rsidR="0047561A" w:rsidRDefault="0047561A" w:rsidP="0047561A">
      <w:pPr>
        <w:spacing w:after="1"/>
        <w:jc w:val="right"/>
      </w:pPr>
      <w:r>
        <w:br w:type="page"/>
      </w:r>
      <w:r w:rsidRPr="008154F5">
        <w:lastRenderedPageBreak/>
        <w:t xml:space="preserve">Приложение </w:t>
      </w:r>
      <w:r>
        <w:t>№ 4</w:t>
      </w:r>
    </w:p>
    <w:p w:rsidR="0047561A" w:rsidRPr="001E3147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сообщении работниками </w:t>
      </w:r>
    </w:p>
    <w:p w:rsidR="0047561A" w:rsidRDefault="0047561A" w:rsidP="00475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счетной палаты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Республики Марий Эл о получении подарка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связи с протокольными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служебными командировками и другими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официальными мероприятиями, участие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E3147">
        <w:rPr>
          <w:rFonts w:ascii="Times New Roman" w:hAnsi="Times New Roman" w:cs="Times New Roman"/>
          <w:b w:val="0"/>
          <w:sz w:val="24"/>
          <w:szCs w:val="24"/>
        </w:rPr>
        <w:t xml:space="preserve">в которых связано с исполнением ими </w:t>
      </w:r>
    </w:p>
    <w:p w:rsidR="0047561A" w:rsidRDefault="0047561A" w:rsidP="0047561A">
      <w:pPr>
        <w:spacing w:after="1"/>
        <w:jc w:val="right"/>
      </w:pPr>
      <w:r w:rsidRPr="001E3147">
        <w:t xml:space="preserve">служебных (должностных) обязанностей, сдаче </w:t>
      </w:r>
      <w:r>
        <w:rPr>
          <w:b/>
        </w:rPr>
        <w:br/>
      </w:r>
      <w:r w:rsidRPr="001E3147">
        <w:t xml:space="preserve">и оценке подарка, реализации (выкупе) </w:t>
      </w:r>
      <w:r>
        <w:rPr>
          <w:b/>
        </w:rPr>
        <w:br/>
      </w:r>
      <w:r w:rsidRPr="001E3147">
        <w:t xml:space="preserve">и зачислении средств, вырученных </w:t>
      </w:r>
      <w:r>
        <w:rPr>
          <w:b/>
        </w:rPr>
        <w:br/>
      </w:r>
      <w:r w:rsidRPr="001E3147">
        <w:t>от его реализации</w:t>
      </w:r>
    </w:p>
    <w:p w:rsidR="0047561A" w:rsidRDefault="0047561A" w:rsidP="0047561A">
      <w:pPr>
        <w:pStyle w:val="ConsPlusNonformat"/>
        <w:tabs>
          <w:tab w:val="left" w:pos="6379"/>
        </w:tabs>
      </w:pPr>
      <w:r>
        <w:t xml:space="preserve">                                              </w:t>
      </w:r>
    </w:p>
    <w:p w:rsidR="0047561A" w:rsidRDefault="0047561A" w:rsidP="0047561A">
      <w:pPr>
        <w:pStyle w:val="ConsPlusNonformat"/>
        <w:tabs>
          <w:tab w:val="left" w:pos="6379"/>
        </w:tabs>
      </w:pPr>
    </w:p>
    <w:p w:rsidR="0047561A" w:rsidRDefault="0047561A" w:rsidP="0047561A">
      <w:pPr>
        <w:pStyle w:val="ConsPlusNonformat"/>
        <w:tabs>
          <w:tab w:val="left" w:pos="63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47561A" w:rsidRDefault="0047561A" w:rsidP="0047561A">
      <w:pPr>
        <w:pStyle w:val="ConsPlusNonformat"/>
        <w:tabs>
          <w:tab w:val="left" w:pos="63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</w:t>
      </w:r>
    </w:p>
    <w:p w:rsidR="0047561A" w:rsidRPr="0092097C" w:rsidRDefault="0047561A" w:rsidP="0047561A">
      <w:pPr>
        <w:pStyle w:val="ConsPlusNonformat"/>
        <w:tabs>
          <w:tab w:val="left" w:pos="63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97C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92097C">
        <w:rPr>
          <w:rFonts w:ascii="Times New Roman" w:hAnsi="Times New Roman" w:cs="Times New Roman"/>
        </w:rPr>
        <w:t>(Ф.И.О., замещаемая должность)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8"/>
      <w:bookmarkEnd w:id="4"/>
      <w:r w:rsidRPr="0092097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</w:t>
      </w:r>
      <w:r w:rsidRPr="0092097C">
        <w:rPr>
          <w:rFonts w:ascii="Times New Roman" w:hAnsi="Times New Roman" w:cs="Times New Roman"/>
          <w:sz w:val="28"/>
          <w:szCs w:val="28"/>
        </w:rPr>
        <w:t>возможности  выкупа подарка (подарков)</w:t>
      </w:r>
      <w:r>
        <w:rPr>
          <w:rFonts w:ascii="Times New Roman" w:hAnsi="Times New Roman" w:cs="Times New Roman"/>
          <w:sz w:val="28"/>
          <w:szCs w:val="28"/>
        </w:rPr>
        <w:t xml:space="preserve">, полученного </w:t>
      </w:r>
      <w:r w:rsidRPr="009209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97C">
        <w:rPr>
          <w:rFonts w:ascii="Times New Roman" w:hAnsi="Times New Roman" w:cs="Times New Roman"/>
          <w:sz w:val="28"/>
          <w:szCs w:val="28"/>
        </w:rPr>
        <w:t>связи   с   протокольным   мероприятием,  служебной  командировкой, 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97C">
        <w:rPr>
          <w:rFonts w:ascii="Times New Roman" w:hAnsi="Times New Roman" w:cs="Times New Roman"/>
          <w:sz w:val="28"/>
          <w:szCs w:val="28"/>
        </w:rPr>
        <w:t xml:space="preserve">официальным мероприятием (нужное подчеркнуть) 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97C">
        <w:rPr>
          <w:rFonts w:ascii="Times New Roman" w:hAnsi="Times New Roman" w:cs="Times New Roman"/>
          <w:sz w:val="22"/>
          <w:szCs w:val="22"/>
        </w:rPr>
        <w:t>(указать наименование протокольного мероприятия или другого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97C">
        <w:rPr>
          <w:rFonts w:ascii="Times New Roman" w:hAnsi="Times New Roman" w:cs="Times New Roman"/>
          <w:sz w:val="22"/>
          <w:szCs w:val="22"/>
        </w:rPr>
        <w:t>официального мероприятия,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97C">
        <w:rPr>
          <w:rFonts w:ascii="Times New Roman" w:hAnsi="Times New Roman" w:cs="Times New Roman"/>
          <w:sz w:val="22"/>
          <w:szCs w:val="22"/>
        </w:rPr>
        <w:t>место и дату его проведения, место и дату командировки)</w:t>
      </w: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    Подарок ______________________________________________________________</w:t>
      </w:r>
    </w:p>
    <w:p w:rsidR="0047561A" w:rsidRPr="0092097C" w:rsidRDefault="0047561A" w:rsidP="004756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097C">
        <w:rPr>
          <w:rFonts w:ascii="Times New Roman" w:hAnsi="Times New Roman" w:cs="Times New Roman"/>
          <w:sz w:val="22"/>
          <w:szCs w:val="22"/>
        </w:rPr>
        <w:t>(наименование подарка)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97C">
        <w:rPr>
          <w:rFonts w:ascii="Times New Roman" w:hAnsi="Times New Roman" w:cs="Times New Roman"/>
          <w:sz w:val="28"/>
          <w:szCs w:val="28"/>
        </w:rPr>
        <w:t xml:space="preserve"> _______ от </w:t>
      </w:r>
      <w:r w:rsidRPr="00767767">
        <w:rPr>
          <w:rFonts w:ascii="Times New Roman" w:hAnsi="Times New Roman" w:cs="Times New Roman"/>
          <w:sz w:val="28"/>
          <w:szCs w:val="28"/>
        </w:rPr>
        <w:t>«___»</w:t>
      </w:r>
      <w:r w:rsidRPr="0092097C">
        <w:rPr>
          <w:rFonts w:ascii="Times New Roman" w:hAnsi="Times New Roman" w:cs="Times New Roman"/>
          <w:sz w:val="28"/>
          <w:szCs w:val="28"/>
        </w:rPr>
        <w:t>___________ 20___ г. в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209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7561A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61A" w:rsidRPr="0092097C" w:rsidRDefault="0047561A" w:rsidP="0047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767">
        <w:rPr>
          <w:rFonts w:ascii="Times New Roman" w:hAnsi="Times New Roman" w:cs="Times New Roman"/>
          <w:sz w:val="28"/>
          <w:szCs w:val="28"/>
        </w:rPr>
        <w:t>«___»</w:t>
      </w:r>
      <w:r w:rsidRPr="0092097C">
        <w:rPr>
          <w:rFonts w:ascii="Times New Roman" w:hAnsi="Times New Roman" w:cs="Times New Roman"/>
          <w:sz w:val="28"/>
          <w:szCs w:val="28"/>
        </w:rPr>
        <w:t>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 _________________</w:t>
      </w:r>
      <w:r w:rsidRPr="0092097C">
        <w:rPr>
          <w:rFonts w:ascii="Times New Roman" w:hAnsi="Times New Roman" w:cs="Times New Roman"/>
          <w:sz w:val="28"/>
          <w:szCs w:val="28"/>
        </w:rPr>
        <w:t>_</w:t>
      </w:r>
    </w:p>
    <w:p w:rsidR="0047561A" w:rsidRPr="00767767" w:rsidRDefault="0047561A" w:rsidP="004756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09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2097C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2097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7561A" w:rsidRDefault="0047561A" w:rsidP="0047561A">
      <w:pPr>
        <w:rPr>
          <w:sz w:val="20"/>
          <w:szCs w:val="20"/>
        </w:rPr>
      </w:pPr>
      <w:bookmarkStart w:id="5" w:name="_GoBack"/>
      <w:bookmarkEnd w:id="5"/>
    </w:p>
    <w:sectPr w:rsidR="0047561A" w:rsidSect="00D64ECA">
      <w:headerReference w:type="even" r:id="rId6"/>
      <w:headerReference w:type="first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FC" w:rsidRDefault="00DB29FC" w:rsidP="0047561A">
      <w:r>
        <w:separator/>
      </w:r>
    </w:p>
  </w:endnote>
  <w:endnote w:type="continuationSeparator" w:id="0">
    <w:p w:rsidR="00DB29FC" w:rsidRDefault="00DB29FC" w:rsidP="0047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FC" w:rsidRDefault="00DB29FC" w:rsidP="0047561A">
      <w:r>
        <w:separator/>
      </w:r>
    </w:p>
  </w:footnote>
  <w:footnote w:type="continuationSeparator" w:id="0">
    <w:p w:rsidR="00DB29FC" w:rsidRDefault="00DB29FC" w:rsidP="0047561A">
      <w:r>
        <w:continuationSeparator/>
      </w:r>
    </w:p>
  </w:footnote>
  <w:footnote w:id="1">
    <w:p w:rsidR="0047561A" w:rsidRPr="00076027" w:rsidRDefault="0047561A" w:rsidP="0047561A">
      <w:pPr>
        <w:pStyle w:val="a7"/>
        <w:rPr>
          <w:rFonts w:ascii="Times New Roman" w:hAnsi="Times New Roman"/>
        </w:rPr>
      </w:pPr>
      <w:r w:rsidRPr="00076027">
        <w:rPr>
          <w:rStyle w:val="a9"/>
          <w:rFonts w:ascii="Times New Roman" w:hAnsi="Times New Roman"/>
        </w:rPr>
        <w:footnoteRef/>
      </w:r>
      <w:r w:rsidRPr="00076027">
        <w:rPr>
          <w:rFonts w:ascii="Times New Roman" w:hAnsi="Times New Roman"/>
        </w:rPr>
        <w:t xml:space="preserve"> В соответствии с частью 2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0" w:rsidRDefault="00DB29FC" w:rsidP="00953C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5C0" w:rsidRDefault="00DB29FC" w:rsidP="00A93B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CA" w:rsidRDefault="00DB29F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C6631" w:rsidRDefault="00DB29FC" w:rsidP="006C663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1D"/>
    <w:rsid w:val="00292C5A"/>
    <w:rsid w:val="0047561A"/>
    <w:rsid w:val="00AF181D"/>
    <w:rsid w:val="00D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5157-B57C-46E4-AAA2-1188FA1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61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5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561A"/>
  </w:style>
  <w:style w:type="paragraph" w:customStyle="1" w:styleId="ConsPlusTitle">
    <w:name w:val="ConsPlusTitle"/>
    <w:rsid w:val="0047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7561A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756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475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утверждено приказом от 13.04.2020 № 13-о/д</_x041e__x043f__x0438__x0441__x0430__x043d__x0438__x0435_>
    <_dlc_DocId xmlns="57504d04-691e-4fc4-8f09-4f19fdbe90f6">XXJ7TYMEEKJ2-965-90</_dlc_DocId>
    <_dlc_DocIdUrl xmlns="57504d04-691e-4fc4-8f09-4f19fdbe90f6">
      <Url>https://vip.gov.mari.ru/gsp/_layouts/DocIdRedir.aspx?ID=XXJ7TYMEEKJ2-965-90</Url>
      <Description>XXJ7TYMEEKJ2-965-90</Description>
    </_dlc_DocIdUrl>
  </documentManagement>
</p:properties>
</file>

<file path=customXml/itemProps1.xml><?xml version="1.0" encoding="utf-8"?>
<ds:datastoreItem xmlns:ds="http://schemas.openxmlformats.org/officeDocument/2006/customXml" ds:itemID="{C7A46AFC-0C2C-4113-A0C9-26D7A4AAD985}"/>
</file>

<file path=customXml/itemProps2.xml><?xml version="1.0" encoding="utf-8"?>
<ds:datastoreItem xmlns:ds="http://schemas.openxmlformats.org/officeDocument/2006/customXml" ds:itemID="{2FBC3A39-A852-432D-A73A-E70EB249633A}"/>
</file>

<file path=customXml/itemProps3.xml><?xml version="1.0" encoding="utf-8"?>
<ds:datastoreItem xmlns:ds="http://schemas.openxmlformats.org/officeDocument/2006/customXml" ds:itemID="{AF6F3D54-1405-40D9-9200-7775AAAA0BDC}"/>
</file>

<file path=customXml/itemProps4.xml><?xml version="1.0" encoding="utf-8"?>
<ds:datastoreItem xmlns:ds="http://schemas.openxmlformats.org/officeDocument/2006/customXml" ds:itemID="{73C84CD2-4AFF-4175-8220-E1DAB0150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13355</Characters>
  <Application>Microsoft Office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подарках</dc:title>
  <dc:subject/>
  <dc:creator>Марина Н. Красильникова</dc:creator>
  <cp:keywords/>
  <dc:description/>
  <cp:lastModifiedBy>Марина Н. Красильникова</cp:lastModifiedBy>
  <cp:revision>2</cp:revision>
  <dcterms:created xsi:type="dcterms:W3CDTF">2020-04-16T09:16:00Z</dcterms:created>
  <dcterms:modified xsi:type="dcterms:W3CDTF">2020-04-16T09:17:00Z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1e366644-cb00-4905-94ef-1734c2a4ee23</vt:lpwstr>
  </property>
</Properties>
</file>