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57742B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619EB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3619EB">
        <w:rPr>
          <w:rFonts w:ascii="Times New Roman" w:hAnsi="Times New Roman" w:cs="Times New Roman"/>
          <w:b/>
          <w:sz w:val="36"/>
          <w:szCs w:val="36"/>
        </w:rPr>
        <w:t xml:space="preserve">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1A02FB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</w:t>
      </w:r>
      <w:r w:rsidR="0057742B">
        <w:rPr>
          <w:rFonts w:ascii="Times New Roman" w:eastAsia="Times New Roman" w:hAnsi="Times New Roman" w:cs="Times New Roman"/>
          <w:bCs/>
          <w:sz w:val="36"/>
          <w:szCs w:val="36"/>
        </w:rPr>
        <w:t>од ноги, где подстерегает гололёд, но и вверх, где при</w:t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</w:t>
      </w:r>
      <w:r w:rsidR="0057742B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сосулька имеет острые края, её падение ведё</w:t>
      </w: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57742B" w:rsidP="0057742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На узких тротуарах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проблем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сосулек очень актуальна,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«снайперов» очень сложно –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альтернативу передвижения по проезжей части никак нельзя назвать менее опасной. Еди</w:t>
      </w:r>
      <w:r>
        <w:rPr>
          <w:rFonts w:ascii="Times New Roman" w:eastAsia="Times New Roman" w:hAnsi="Times New Roman" w:cs="Times New Roman"/>
          <w:sz w:val="36"/>
          <w:szCs w:val="36"/>
        </w:rPr>
        <w:t>нственный выход – это борьба с сосульками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7742B" w:rsidRPr="007D59EA" w:rsidRDefault="007D59EA" w:rsidP="005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Ежегодно в России фиксируются случаи падения на людей сосулек с летальным исходом или 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серьёзными увечь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ями. Подобные случаи, к сожалению, происход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ят там, где собственники зданий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сооружен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ий не следят за состоянием крыш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не производят своевременную очист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ку карнизов от намерзшего льда и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ми. Кроме того следует обращать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 под обледеневшим карнизом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, старайтесь ка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 можно быстрее преодолеть опасный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</w:t>
      </w:r>
      <w:r w:rsidR="00846FE4">
        <w:rPr>
          <w:rFonts w:ascii="Times New Roman" w:hAnsi="Times New Roman" w:cs="Times New Roman"/>
          <w:sz w:val="36"/>
          <w:szCs w:val="36"/>
        </w:rPr>
        <w:t xml:space="preserve">сятков россиян. Были случаи, когда </w:t>
      </w:r>
      <w:r w:rsidRPr="003A671F">
        <w:rPr>
          <w:rFonts w:ascii="Times New Roman" w:hAnsi="Times New Roman" w:cs="Times New Roman"/>
          <w:sz w:val="36"/>
          <w:szCs w:val="36"/>
        </w:rPr>
        <w:t>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</w:t>
      </w:r>
      <w:r w:rsidR="00846FE4">
        <w:rPr>
          <w:rFonts w:ascii="Times New Roman" w:hAnsi="Times New Roman" w:cs="Times New Roman"/>
          <w:sz w:val="36"/>
          <w:szCs w:val="36"/>
        </w:rPr>
        <w:t xml:space="preserve">вигаться близко к стенам зданий и </w:t>
      </w:r>
      <w:r w:rsidR="003A671F" w:rsidRPr="003A671F">
        <w:rPr>
          <w:rFonts w:ascii="Times New Roman" w:hAnsi="Times New Roman" w:cs="Times New Roman"/>
          <w:sz w:val="36"/>
          <w:szCs w:val="36"/>
        </w:rPr>
        <w:t xml:space="preserve">под балконами. Стоит обходить стороной места возможного падения сосулек или </w:t>
      </w:r>
      <w:r w:rsidR="00846FE4">
        <w:rPr>
          <w:rFonts w:ascii="Times New Roman" w:hAnsi="Times New Roman" w:cs="Times New Roman"/>
          <w:sz w:val="36"/>
          <w:szCs w:val="36"/>
        </w:rPr>
        <w:t>схода снежных пластов с крыш</w:t>
      </w:r>
      <w:r w:rsidR="003A671F" w:rsidRPr="003A671F">
        <w:rPr>
          <w:rFonts w:ascii="Times New Roman" w:hAnsi="Times New Roman" w:cs="Times New Roman"/>
          <w:sz w:val="36"/>
          <w:szCs w:val="36"/>
        </w:rPr>
        <w:t>. Если опасное место огорожено, не пытайтесь сократить путь, пройдя под предупреждающими лентами</w:t>
      </w:r>
      <w:r w:rsidR="00846FE4">
        <w:rPr>
          <w:rFonts w:ascii="Times New Roman" w:hAnsi="Times New Roman" w:cs="Times New Roman"/>
          <w:sz w:val="36"/>
          <w:szCs w:val="36"/>
        </w:rPr>
        <w:t xml:space="preserve"> и знаками</w:t>
      </w:r>
      <w:r w:rsidR="003A671F" w:rsidRPr="003A671F">
        <w:rPr>
          <w:rFonts w:ascii="Times New Roman" w:hAnsi="Times New Roman" w:cs="Times New Roman"/>
          <w:sz w:val="36"/>
          <w:szCs w:val="36"/>
        </w:rPr>
        <w:t>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lastRenderedPageBreak/>
        <w:t>опасность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t>. Многие дома имеют покатую крышу, карниз которой 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Родителям и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педагогам необходимо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постоянно разъясня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падения с крыш глыб льда, снега и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 xml:space="preserve">Игра под опасной зимней крышей может закончиться печально. Если вы находитесь под карнизом крыши и услышали </w:t>
      </w:r>
      <w:r w:rsidR="00846FE4">
        <w:rPr>
          <w:rFonts w:ascii="Times New Roman" w:hAnsi="Times New Roman" w:cs="Times New Roman"/>
          <w:sz w:val="36"/>
          <w:szCs w:val="36"/>
        </w:rPr>
        <w:t>сверху шум, треск, не пытайтесь бежать,</w:t>
      </w:r>
      <w:r w:rsidRPr="00B81301">
        <w:rPr>
          <w:rFonts w:ascii="Times New Roman" w:hAnsi="Times New Roman" w:cs="Times New Roman"/>
          <w:sz w:val="36"/>
          <w:szCs w:val="36"/>
        </w:rPr>
        <w:t xml:space="preserve"> плотно прижмитесь к стене</w:t>
      </w:r>
      <w:r w:rsidR="00846FE4">
        <w:rPr>
          <w:rFonts w:ascii="Times New Roman" w:hAnsi="Times New Roman" w:cs="Times New Roman"/>
          <w:sz w:val="36"/>
          <w:szCs w:val="36"/>
        </w:rPr>
        <w:t xml:space="preserve"> здания</w:t>
      </w:r>
      <w:r w:rsidRPr="00B8130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proofErr w:type="gramStart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береженого</w:t>
      </w:r>
      <w:proofErr w:type="gramEnd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846FE4" w:rsidRPr="00B81301" w:rsidRDefault="00846FE4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3209" w:rsidRPr="00B81301" w:rsidRDefault="00623209" w:rsidP="0084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 xml:space="preserve">Как избежать </w:t>
      </w:r>
      <w:r w:rsidR="00846FE4">
        <w:rPr>
          <w:rFonts w:ascii="Times New Roman" w:eastAsia="Times New Roman" w:hAnsi="Times New Roman" w:cs="Times New Roman"/>
          <w:b/>
          <w:sz w:val="40"/>
          <w:szCs w:val="40"/>
        </w:rPr>
        <w:t xml:space="preserve">возможных 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щих аншлагов (табличек) опасных мест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го снега или ледяные осколки,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это 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может указыва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т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ь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с которых возможен сход снега, 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позволять находиться в таких местах детям. </w:t>
      </w:r>
    </w:p>
    <w:p w:rsidR="00623209" w:rsidRPr="00D270C2" w:rsidRDefault="00846FE4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сильных снегопадах и оттепели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выходя из зданий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, не задерживаться на крыльце,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быстро отходить на безопасное от здания </w:t>
      </w:r>
      <w:r w:rsidR="001706EA" w:rsidRPr="00D270C2">
        <w:rPr>
          <w:rFonts w:ascii="Times New Roman" w:eastAsia="Times New Roman" w:hAnsi="Times New Roman" w:cs="Times New Roman"/>
          <w:sz w:val="36"/>
          <w:szCs w:val="36"/>
        </w:rPr>
        <w:t xml:space="preserve">расстояние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Входя в зд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ание, обязательно посмотреть вверх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убедиться в отсутствии свисающих глыб снега, наледи и сосулек.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перемещении по улице не ходить вдоль стен зданий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, а перемещаться по пешеходным дорожкам, подходя к зданию на безопасное расстояни</w:t>
      </w:r>
      <w:r>
        <w:rPr>
          <w:rFonts w:ascii="Times New Roman" w:eastAsia="Times New Roman" w:hAnsi="Times New Roman" w:cs="Times New Roman"/>
          <w:sz w:val="36"/>
          <w:szCs w:val="36"/>
        </w:rPr>
        <w:t>е, обязательно смотреть вверх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только убедившись в отсутствии наледи, сосулек и </w:t>
      </w:r>
      <w:r>
        <w:rPr>
          <w:rFonts w:ascii="Times New Roman" w:eastAsia="Times New Roman" w:hAnsi="Times New Roman" w:cs="Times New Roman"/>
          <w:sz w:val="36"/>
          <w:szCs w:val="36"/>
        </w:rPr>
        <w:t>свисающих глыб, проходить опасные места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участок пешеходной зоны огорожен и ведутся работы по очистке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крыш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от снега, необходимо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обойти это место на безопасном расстоянии. Выполнять треб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ования указателей или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объяснений </w:t>
      </w:r>
      <w:r>
        <w:rPr>
          <w:rFonts w:ascii="Times New Roman" w:eastAsia="Times New Roman" w:hAnsi="Times New Roman" w:cs="Times New Roman"/>
          <w:sz w:val="36"/>
          <w:szCs w:val="36"/>
        </w:rPr>
        <w:t>и требований работников коммунальных служб, проводящих работы.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ега и льда с края крыши, они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могут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продолжить сход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с середины крыши, поэтому если на тротуаре видны следы ранее упавшего снега или ледяные холмики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 xml:space="preserve"> от воды, капавшей с сосулек,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произошел несчастный случай, необходимо оттащить пострадавшего на безопасное расстояние, оказать ему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первую помощь, принять меры к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срочно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й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дост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авке его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в лечебное учр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еждение.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</w:t>
      </w:r>
      <w:r w:rsidR="001706EA">
        <w:rPr>
          <w:b/>
          <w:sz w:val="32"/>
          <w:szCs w:val="32"/>
        </w:rPr>
        <w:t>бернуться смертью, необходимо обходить стороной опасные места</w:t>
      </w:r>
      <w:r w:rsidRPr="00E92818">
        <w:rPr>
          <w:b/>
          <w:sz w:val="32"/>
          <w:szCs w:val="32"/>
        </w:rPr>
        <w:t xml:space="preserve"> – перейти на другую сторону улицы или обойти здание со стороны двора, где не </w:t>
      </w:r>
      <w:r w:rsidR="001706EA">
        <w:rPr>
          <w:b/>
          <w:sz w:val="32"/>
          <w:szCs w:val="32"/>
        </w:rPr>
        <w:t xml:space="preserve">нависает </w:t>
      </w:r>
      <w:r w:rsidRPr="00E92818">
        <w:rPr>
          <w:b/>
          <w:sz w:val="32"/>
          <w:szCs w:val="32"/>
        </w:rPr>
        <w:t>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57742B">
        <w:trPr>
          <w:trHeight w:val="62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7742B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7742B" w:rsidRPr="006D14D8" w:rsidTr="0057742B">
        <w:trPr>
          <w:trHeight w:val="32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номер вызова пожарных и спасателей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57742B" w:rsidP="00577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разработан коллективом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</w:t>
      </w:r>
      <w:r w:rsidR="0057742B">
        <w:rPr>
          <w:rFonts w:ascii="Times New Roman" w:hAnsi="Times New Roman" w:cs="Times New Roman"/>
          <w:sz w:val="28"/>
          <w:szCs w:val="28"/>
        </w:rPr>
        <w:t xml:space="preserve">ДПО </w:t>
      </w:r>
      <w:r w:rsidRPr="006D14D8">
        <w:rPr>
          <w:rFonts w:ascii="Times New Roman" w:hAnsi="Times New Roman" w:cs="Times New Roman"/>
          <w:sz w:val="28"/>
          <w:szCs w:val="28"/>
        </w:rPr>
        <w:t xml:space="preserve">«УМЦ экологической безопасности </w:t>
      </w:r>
    </w:p>
    <w:p w:rsidR="006D14D8" w:rsidRPr="006D14D8" w:rsidRDefault="006D14D8" w:rsidP="0057742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742B">
        <w:rPr>
          <w:rFonts w:ascii="Times New Roman" w:hAnsi="Times New Roman" w:cs="Times New Roman"/>
          <w:sz w:val="28"/>
          <w:szCs w:val="28"/>
        </w:rPr>
        <w:t>т</w:t>
      </w:r>
      <w:r w:rsidR="006D14D8" w:rsidRPr="006D14D8">
        <w:rPr>
          <w:rFonts w:ascii="Times New Roman" w:hAnsi="Times New Roman" w:cs="Times New Roman"/>
          <w:sz w:val="28"/>
          <w:szCs w:val="28"/>
        </w:rPr>
        <w:t>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4D8" w:rsidSect="00EF2B26">
      <w:footerReference w:type="default" r:id="rId1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EC" w:rsidRDefault="000478EC" w:rsidP="00EF2B26">
      <w:pPr>
        <w:spacing w:after="0" w:line="240" w:lineRule="auto"/>
      </w:pPr>
      <w:r>
        <w:separator/>
      </w:r>
    </w:p>
  </w:endnote>
  <w:end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141744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1A02FB">
          <w:rPr>
            <w:noProof/>
          </w:rPr>
          <w:t>8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EC" w:rsidRDefault="000478EC" w:rsidP="00EF2B26">
      <w:pPr>
        <w:spacing w:after="0" w:line="240" w:lineRule="auto"/>
      </w:pPr>
      <w:r>
        <w:separator/>
      </w:r>
    </w:p>
  </w:footnote>
  <w:foot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0.3pt" o:bullet="t">
        <v:imagedata r:id="rId1" o:title="BD21295_"/>
      </v:shape>
    </w:pict>
  </w:numPicBullet>
  <w:numPicBullet w:numPicBulletId="1">
    <w:pict>
      <v:shape id="_x0000_i1029" type="#_x0000_t75" style="width:11.3pt;height:11.3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26D4A"/>
    <w:rsid w:val="000478EC"/>
    <w:rsid w:val="00077D53"/>
    <w:rsid w:val="00080770"/>
    <w:rsid w:val="000A34C6"/>
    <w:rsid w:val="000B4275"/>
    <w:rsid w:val="00141744"/>
    <w:rsid w:val="001706EA"/>
    <w:rsid w:val="001A02FB"/>
    <w:rsid w:val="001B5EA0"/>
    <w:rsid w:val="00204B97"/>
    <w:rsid w:val="00211A76"/>
    <w:rsid w:val="00212D5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7742B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46FE4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D954C5"/>
    <w:rsid w:val="00E81278"/>
    <w:rsid w:val="00E92818"/>
    <w:rsid w:val="00EF2B26"/>
    <w:rsid w:val="00EF6254"/>
    <w:rsid w:val="00EF75E4"/>
    <w:rsid w:val="00F376A9"/>
    <w:rsid w:val="00F41C42"/>
    <w:rsid w:val="00F712E5"/>
    <w:rsid w:val="00F83C5E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XXJ7TYMEEKJ2-3299-1580</_dlc_DocId>
    <_dlc_DocIdUrl xmlns="57504d04-691e-4fc4-8f09-4f19fdbe90f6">
      <Url>https://vip.gov.mari.ru/gornomari/_layouts/DocIdRedir.aspx?ID=XXJ7TYMEEKJ2-3299-1580</Url>
      <Description>XXJ7TYMEEKJ2-3299-1580</Description>
    </_dlc_DocIdUrl>
  </documentManagement>
</p:properties>
</file>

<file path=customXml/itemProps1.xml><?xml version="1.0" encoding="utf-8"?>
<ds:datastoreItem xmlns:ds="http://schemas.openxmlformats.org/officeDocument/2006/customXml" ds:itemID="{7447A173-EDFA-4AE7-A8CB-71BD0DDFF564}"/>
</file>

<file path=customXml/itemProps2.xml><?xml version="1.0" encoding="utf-8"?>
<ds:datastoreItem xmlns:ds="http://schemas.openxmlformats.org/officeDocument/2006/customXml" ds:itemID="{358DF30A-9515-4BD3-BB8A-77A3192EF57F}"/>
</file>

<file path=customXml/itemProps3.xml><?xml version="1.0" encoding="utf-8"?>
<ds:datastoreItem xmlns:ds="http://schemas.openxmlformats.org/officeDocument/2006/customXml" ds:itemID="{24D8102B-F37B-4D4A-97A3-36EBF7DC185C}"/>
</file>

<file path=customXml/itemProps4.xml><?xml version="1.0" encoding="utf-8"?>
<ds:datastoreItem xmlns:ds="http://schemas.openxmlformats.org/officeDocument/2006/customXml" ds:itemID="{9207F776-B50F-4086-9CF4-B04359550CF8}"/>
</file>

<file path=customXml/itemProps5.xml><?xml version="1.0" encoding="utf-8"?>
<ds:datastoreItem xmlns:ds="http://schemas.openxmlformats.org/officeDocument/2006/customXml" ds:itemID="{E6D91316-BC09-4E1E-964A-BE2A3B52A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dcterms:created xsi:type="dcterms:W3CDTF">2015-02-26T09:21:00Z</dcterms:created>
  <dcterms:modified xsi:type="dcterms:W3CDTF">2020-01-15T06:21:00Z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5e006dbd-4f5a-4c19-8eed-e81fef89e161</vt:lpwstr>
  </property>
</Properties>
</file>