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0E" w:rsidRPr="004C527D" w:rsidRDefault="008A710E" w:rsidP="008A710E">
      <w:pPr>
        <w:ind w:firstLine="0"/>
        <w:jc w:val="center"/>
        <w:rPr>
          <w:rFonts w:ascii="Times New Roman" w:hAnsi="Times New Roman" w:cs="Times New Roman"/>
          <w:color w:val="FFFFFF" w:themeColor="background1"/>
          <w:sz w:val="52"/>
          <w:szCs w:val="52"/>
        </w:rPr>
      </w:pPr>
      <w:r w:rsidRPr="004C527D">
        <w:rPr>
          <w:rFonts w:ascii="Times New Roman" w:hAnsi="Times New Roman" w:cs="Times New Roman"/>
          <w:color w:val="FFFFFF" w:themeColor="background1"/>
          <w:sz w:val="52"/>
          <w:szCs w:val="52"/>
          <w:highlight w:val="red"/>
        </w:rPr>
        <w:t>Действия при пожаре в автомобиле.</w:t>
      </w:r>
    </w:p>
    <w:p w:rsidR="00934998" w:rsidRPr="00C70D1A" w:rsidRDefault="00934998" w:rsidP="008A710E">
      <w:pPr>
        <w:ind w:firstLine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44"/>
          <w:szCs w:val="44"/>
        </w:rPr>
        <w:sectPr w:rsidR="00C0086B" w:rsidRPr="00C70D1A" w:rsidSect="00833BB9"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:rsidR="008A710E" w:rsidRPr="00C70D1A" w:rsidRDefault="00934998" w:rsidP="004C527D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noProof/>
          <w:color w:val="000000" w:themeColor="text1"/>
          <w:sz w:val="32"/>
          <w:szCs w:val="32"/>
          <w:u w:val="single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4829810" cy="3616960"/>
            <wp:effectExtent l="19050" t="0" r="8890" b="0"/>
            <wp:wrapSquare wrapText="bothSides"/>
            <wp:docPr id="3" name="Рисунок 1" descr="car-fire.jpg.740x555_q85_box-79,0,1583,1129_crop_detail_up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-fire.jpg.740x555_q85_box-79,0,1583,1129_crop_detail_upscal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9810" cy="361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86B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</w:t>
      </w:r>
      <w:r w:rsidR="00A704C5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емедленно остановитесь и выключите мотор автомобиля.</w:t>
      </w: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0086B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A704C5" w:rsidRPr="00C70D1A" w:rsidRDefault="00C0086B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Высадить всех пассажиров.</w:t>
      </w: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Позвонить в пожарную службу.</w:t>
      </w:r>
    </w:p>
    <w:p w:rsidR="004C527D" w:rsidRPr="00C70D1A" w:rsidRDefault="004C527D" w:rsidP="00833BB9">
      <w:pPr>
        <w:shd w:val="pct10" w:color="FFFFFF" w:themeColor="background1" w:fill="auto"/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4C527D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:rsidR="004C527D" w:rsidRPr="00C70D1A" w:rsidRDefault="004C527D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Не открывать капот</w:t>
      </w:r>
      <w:proofErr w:type="gramStart"/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,</w:t>
      </w:r>
      <w:proofErr w:type="gramEnd"/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пока не приготовите средства для тушения.</w:t>
      </w: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lastRenderedPageBreak/>
        <w:t>Направьте огнетушитель на очаг интенсивного</w:t>
      </w:r>
      <w:r w:rsidR="00934998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горения</w:t>
      </w:r>
      <w:r w:rsidR="004C527D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или </w:t>
      </w:r>
      <w:r w:rsidR="00934998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накройте пламя брезентом.</w:t>
      </w:r>
    </w:p>
    <w:p w:rsidR="00934998" w:rsidRDefault="00934998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34998" w:rsidRPr="00934998" w:rsidRDefault="00934998" w:rsidP="008A710E">
      <w:pPr>
        <w:ind w:firstLine="0"/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p w:rsidR="00934998" w:rsidRPr="00934998" w:rsidRDefault="00934998" w:rsidP="00934998">
      <w:pPr>
        <w:ind w:firstLine="0"/>
        <w:jc w:val="center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 w:rsidRPr="00934998">
        <w:rPr>
          <w:rFonts w:ascii="Times New Roman" w:hAnsi="Times New Roman" w:cs="Times New Roman"/>
          <w:color w:val="FFFFFF" w:themeColor="background1"/>
          <w:sz w:val="40"/>
          <w:szCs w:val="40"/>
          <w:highlight w:val="red"/>
        </w:rPr>
        <w:t>ПРИ ПОЖАРЕ ЗВОНИТЬ 101,СЛУЖБА СПАСЕНИЯ 112</w:t>
      </w:r>
    </w:p>
    <w:sectPr w:rsidR="00934998" w:rsidRPr="00934998" w:rsidSect="00833BB9">
      <w:type w:val="continuous"/>
      <w:pgSz w:w="16838" w:h="11906" w:orient="landscape"/>
      <w:pgMar w:top="850" w:right="1134" w:bottom="1701" w:left="1134" w:header="708" w:footer="708" w:gutter="0"/>
      <w:pgBorders w:offsetFrom="page">
        <w:top w:val="thinThickSmallGap" w:sz="24" w:space="24" w:color="C0504D" w:themeColor="accent2"/>
        <w:left w:val="thinThickSmallGap" w:sz="24" w:space="24" w:color="C0504D" w:themeColor="accent2"/>
        <w:bottom w:val="thickThinSmallGap" w:sz="24" w:space="24" w:color="C0504D" w:themeColor="accent2"/>
        <w:right w:val="thickThinSmall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07DF5"/>
    <w:multiLevelType w:val="hybridMultilevel"/>
    <w:tmpl w:val="07FA8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mailMerge>
    <w:mainDocumentType w:val="envelope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/>
  <w:rsids>
    <w:rsidRoot w:val="00680015"/>
    <w:rsid w:val="002312FA"/>
    <w:rsid w:val="004C527D"/>
    <w:rsid w:val="004F776D"/>
    <w:rsid w:val="0056795E"/>
    <w:rsid w:val="00680015"/>
    <w:rsid w:val="00833BB9"/>
    <w:rsid w:val="00864B7F"/>
    <w:rsid w:val="008A710E"/>
    <w:rsid w:val="00905209"/>
    <w:rsid w:val="00934998"/>
    <w:rsid w:val="00A704C5"/>
    <w:rsid w:val="00C0086B"/>
    <w:rsid w:val="00C70D1A"/>
    <w:rsid w:val="00C74066"/>
    <w:rsid w:val="00D5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36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680015"/>
    <w:pPr>
      <w:spacing w:line="240" w:lineRule="auto"/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6800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01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8001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001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001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001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0015"/>
    <w:rPr>
      <w:b/>
      <w:bCs/>
    </w:rPr>
  </w:style>
  <w:style w:type="paragraph" w:styleId="ab">
    <w:name w:val="envelope address"/>
    <w:basedOn w:val="a"/>
    <w:uiPriority w:val="99"/>
    <w:unhideWhenUsed/>
    <w:rsid w:val="00680015"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envelope return"/>
    <w:basedOn w:val="a"/>
    <w:uiPriority w:val="99"/>
    <w:unhideWhenUsed/>
    <w:rsid w:val="00680015"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styleId="ac">
    <w:name w:val="List Paragraph"/>
    <w:basedOn w:val="a"/>
    <w:uiPriority w:val="34"/>
    <w:qFormat/>
    <w:rsid w:val="00A70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733E4F973CA14087746C86BA5C7C0E" ma:contentTypeVersion="0" ma:contentTypeDescription="Создание документа." ma:contentTypeScope="" ma:versionID="03bef5939c1e68b53e63f006c2646f0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XXJ7TYMEEKJ2-3299-1553</_dlc_DocId>
    <_dlc_DocIdUrl xmlns="57504d04-691e-4fc4-8f09-4f19fdbe90f6">
      <Url>https://vip.gov.mari.ru/gornomari/_layouts/DocIdRedir.aspx?ID=XXJ7TYMEEKJ2-3299-1553</Url>
      <Description>XXJ7TYMEEKJ2-3299-1553</Description>
    </_dlc_DocIdUrl>
  </documentManagement>
</p:properties>
</file>

<file path=customXml/itemProps1.xml><?xml version="1.0" encoding="utf-8"?>
<ds:datastoreItem xmlns:ds="http://schemas.openxmlformats.org/officeDocument/2006/customXml" ds:itemID="{9318B119-6455-4A1E-829E-CFDE44962D41}"/>
</file>

<file path=customXml/itemProps2.xml><?xml version="1.0" encoding="utf-8"?>
<ds:datastoreItem xmlns:ds="http://schemas.openxmlformats.org/officeDocument/2006/customXml" ds:itemID="{F26C674B-FCDD-4711-A3C6-1E5688FB4ADA}"/>
</file>

<file path=customXml/itemProps3.xml><?xml version="1.0" encoding="utf-8"?>
<ds:datastoreItem xmlns:ds="http://schemas.openxmlformats.org/officeDocument/2006/customXml" ds:itemID="{66DF2BDC-CC8C-4870-9CA5-26869B7EE89B}"/>
</file>

<file path=customXml/itemProps4.xml><?xml version="1.0" encoding="utf-8"?>
<ds:datastoreItem xmlns:ds="http://schemas.openxmlformats.org/officeDocument/2006/customXml" ds:itemID="{E24D99C6-495D-4943-A345-376123A38827}"/>
</file>

<file path=customXml/itemProps5.xml><?xml version="1.0" encoding="utf-8"?>
<ds:datastoreItem xmlns:ds="http://schemas.openxmlformats.org/officeDocument/2006/customXml" ds:itemID="{8D914980-B9B9-4249-B2CE-E47DA3D465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2019-07-06T11:26:00Z</dcterms:created>
  <dcterms:modified xsi:type="dcterms:W3CDTF">2019-07-11T16:04:00Z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0x010100EE733E4F973CA14087746C86BA5C7C0E</vt:lpwstr>
  </property>
  <property fmtid="{D5CDD505-2E9C-101B-9397-08002B2CF9AE}" pid="3" name="_dlc_DocIdItemGuid">
    <vt:lpwstr>fac35a4e-d160-48f7-ba7c-fa074df2e511</vt:lpwstr>
  </property>
</Properties>
</file>