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56"/>
        <w:tblW w:w="103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7"/>
        <w:gridCol w:w="5103"/>
        <w:gridCol w:w="1976"/>
        <w:gridCol w:w="2702"/>
      </w:tblGrid>
      <w:tr w:rsidR="003A441E" w:rsidRPr="0037486D" w:rsidTr="00861663">
        <w:trPr>
          <w:trHeight w:val="356"/>
          <w:tblCellSpacing w:w="0" w:type="dxa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41E" w:rsidRPr="0037486D" w:rsidRDefault="003A441E" w:rsidP="00861663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3A441E" w:rsidRPr="0037486D" w:rsidRDefault="003A441E" w:rsidP="00861663">
            <w:pPr>
              <w:spacing w:after="0"/>
              <w:jc w:val="right"/>
              <w:rPr>
                <w:rFonts w:ascii="Times New Roman" w:hAnsi="Times New Roman"/>
              </w:rPr>
            </w:pPr>
            <w:r w:rsidRPr="0037486D">
              <w:rPr>
                <w:rFonts w:ascii="Times New Roman" w:hAnsi="Times New Roman"/>
              </w:rPr>
              <w:t>Утверждаю</w:t>
            </w:r>
          </w:p>
          <w:p w:rsidR="003A441E" w:rsidRPr="0037486D" w:rsidRDefault="003A441E" w:rsidP="00861663">
            <w:pPr>
              <w:spacing w:after="0"/>
              <w:jc w:val="right"/>
              <w:rPr>
                <w:rFonts w:ascii="Times New Roman" w:hAnsi="Times New Roman"/>
              </w:rPr>
            </w:pPr>
            <w:r w:rsidRPr="0037486D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Красноволжской</w:t>
            </w:r>
            <w:r w:rsidRPr="0037486D">
              <w:rPr>
                <w:rFonts w:ascii="Times New Roman" w:hAnsi="Times New Roman"/>
              </w:rPr>
              <w:t xml:space="preserve"> сельской администрации</w:t>
            </w:r>
          </w:p>
          <w:p w:rsidR="003A441E" w:rsidRPr="0037486D" w:rsidRDefault="003A441E" w:rsidP="00861663">
            <w:pPr>
              <w:spacing w:after="0"/>
              <w:jc w:val="right"/>
              <w:rPr>
                <w:rFonts w:ascii="Times New Roman" w:hAnsi="Times New Roman"/>
              </w:rPr>
            </w:pPr>
            <w:r w:rsidRPr="0037486D">
              <w:rPr>
                <w:rFonts w:ascii="Times New Roman" w:hAnsi="Times New Roman"/>
              </w:rPr>
              <w:t xml:space="preserve">_________________  </w:t>
            </w:r>
            <w:r>
              <w:rPr>
                <w:rFonts w:ascii="Times New Roman" w:hAnsi="Times New Roman"/>
              </w:rPr>
              <w:t>И.С. Идабаев</w:t>
            </w:r>
          </w:p>
          <w:p w:rsidR="003A441E" w:rsidRPr="00377A1B" w:rsidRDefault="003A441E" w:rsidP="006879C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7486D">
              <w:rPr>
                <w:rFonts w:ascii="Times New Roman" w:hAnsi="Times New Roman"/>
              </w:rPr>
              <w:t>27.12.2019г</w:t>
            </w:r>
          </w:p>
        </w:tc>
      </w:tr>
      <w:tr w:rsidR="003A441E" w:rsidRPr="0037486D" w:rsidTr="00861663">
        <w:trPr>
          <w:trHeight w:val="356"/>
          <w:tblCellSpacing w:w="0" w:type="dxa"/>
        </w:trPr>
        <w:tc>
          <w:tcPr>
            <w:tcW w:w="10358" w:type="dxa"/>
            <w:gridSpan w:val="4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A1B">
              <w:rPr>
                <w:rFonts w:ascii="Times New Roman" w:hAnsi="Times New Roman"/>
                <w:b/>
                <w:sz w:val="24"/>
                <w:szCs w:val="24"/>
              </w:rPr>
              <w:t xml:space="preserve">План  работы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Красноволжской</w:t>
            </w:r>
            <w:r w:rsidRPr="00377A1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сельской администрации на 1 полугодие  2020 года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60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3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60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Уточнение населенных пунктов с фактически проживающим населением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Отчет о проделанной работе Главы муниципального образования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Разработка мероприятий по повышению культурного уровня населения, санитарного состояния и благоустройства населенных пунктов: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A1B">
              <w:rPr>
                <w:rFonts w:ascii="Times New Roman" w:hAnsi="Times New Roman"/>
                <w:sz w:val="24"/>
                <w:szCs w:val="24"/>
              </w:rPr>
              <w:t>- проведение субботников;</w:t>
            </w:r>
          </w:p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- приведение в порядок кладбищ, обелисков, памятников;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>, июнь</w:t>
            </w:r>
          </w:p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Участие в межмуниципальных мероприятиях (культурно-массовых, спортивно-оздоровительных и др.)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республиканских </w:t>
            </w:r>
            <w:r w:rsidRPr="00377A1B">
              <w:rPr>
                <w:rFonts w:ascii="Times New Roman" w:hAnsi="Times New Roman"/>
                <w:sz w:val="24"/>
                <w:szCs w:val="24"/>
              </w:rPr>
              <w:t>совещаниях, семинарах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, у</w:t>
            </w:r>
            <w:r w:rsidRPr="00377A1B">
              <w:rPr>
                <w:rFonts w:ascii="Times New Roman" w:hAnsi="Times New Roman"/>
                <w:sz w:val="24"/>
                <w:szCs w:val="24"/>
              </w:rPr>
              <w:t>частие в культурно массовых меропри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ятиях, проводимых на территории, района, </w:t>
            </w:r>
            <w:r w:rsidRPr="00377A1B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(согласно плана)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администрации, работники администрации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Организация и проведение открытых конкурсов, аукционов и др.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77A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Подготовка проекта местного бюджета поселения на 2020 год, и плановый период 2021 и 2022 годов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F00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главный специалист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Pr="00377A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Реализация МП «Формирование современной городской среды в Красноволжском сельском поселении на 2018-2024гг»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января по июль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главный специалист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ВПН 2020г(уточнение адресных хозяйств, № домов, аншлаги)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02" w:type="dxa"/>
            <w:vAlign w:val="center"/>
          </w:tcPr>
          <w:p w:rsidR="003A441E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главный специалист</w:t>
            </w:r>
          </w:p>
        </w:tc>
      </w:tr>
      <w:tr w:rsidR="003A441E" w:rsidRPr="0037486D" w:rsidTr="00861663">
        <w:trPr>
          <w:trHeight w:val="525"/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60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81" w:type="dxa"/>
            <w:gridSpan w:val="3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Межведомственное в</w:t>
            </w:r>
            <w:r w:rsidRPr="00E776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заимодействие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Красноволжской сельской администрации</w:t>
            </w:r>
          </w:p>
        </w:tc>
      </w:tr>
      <w:tr w:rsidR="003A441E" w:rsidRPr="0037486D" w:rsidTr="00861663">
        <w:trPr>
          <w:trHeight w:val="645"/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vAlign w:val="center"/>
          </w:tcPr>
          <w:p w:rsidR="003A441E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депутатов Красноволжского сельского поселения</w:t>
            </w:r>
          </w:p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-предоставление необходимой отчетности;</w:t>
            </w:r>
          </w:p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  - ходатайство и подготовка проектов решений;</w:t>
            </w:r>
          </w:p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  - проведение культурно-массовых мероприятий;</w:t>
            </w:r>
          </w:p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 - проведение антикоррупционной экспертизы нормативно- правовых актов.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Согласно срокам предоставления</w:t>
            </w:r>
          </w:p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7A1B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Глава администрации, председатель Собрания депутатов</w:t>
            </w:r>
          </w:p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 Главный специалист</w:t>
            </w:r>
          </w:p>
        </w:tc>
      </w:tr>
      <w:tr w:rsidR="003A441E" w:rsidRPr="0037486D" w:rsidTr="00861663">
        <w:trPr>
          <w:trHeight w:val="645"/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Администрацией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Горномарийский муниципальный район</w:t>
            </w:r>
            <w:r w:rsidRPr="00377A1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- предоставление необходимой отчетности;</w:t>
            </w:r>
          </w:p>
          <w:p w:rsidR="003A441E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 - участие в межмуниципальных семинарах</w:t>
            </w:r>
            <w:r>
              <w:rPr>
                <w:rFonts w:ascii="Times New Roman" w:hAnsi="Times New Roman"/>
                <w:sz w:val="24"/>
                <w:szCs w:val="24"/>
              </w:rPr>
              <w:t>, планерках, учебах</w:t>
            </w:r>
            <w:r w:rsidRPr="00377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спортивно массовых и культурных мероприятиях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администрации район, по установленным срокам.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  Г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77A1B">
              <w:rPr>
                <w:rFonts w:ascii="Times New Roman" w:hAnsi="Times New Roman"/>
                <w:sz w:val="24"/>
                <w:szCs w:val="24"/>
              </w:rPr>
              <w:t xml:space="preserve">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администрации, главный специалист, специалист</w:t>
            </w:r>
          </w:p>
        </w:tc>
      </w:tr>
      <w:tr w:rsidR="003A441E" w:rsidRPr="0037486D" w:rsidTr="00861663">
        <w:trPr>
          <w:trHeight w:val="645"/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ФНС России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77A1B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РМЭ</w:t>
            </w:r>
            <w:r w:rsidRPr="00377A1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-предоставление необходимой отчетности;</w:t>
            </w:r>
          </w:p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 - помощь в сборе налогов, недоимки.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Согласно срокам предоставления,</w:t>
            </w:r>
          </w:p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администрации, специалисты</w:t>
            </w:r>
          </w:p>
        </w:tc>
      </w:tr>
      <w:tr w:rsidR="003A441E" w:rsidRPr="0037486D" w:rsidTr="00861663">
        <w:trPr>
          <w:trHeight w:val="645"/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Отделом статистики:</w:t>
            </w:r>
          </w:p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- предоставление необходимой отчетности;</w:t>
            </w:r>
          </w:p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Согласно срокам предоставления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3A441E" w:rsidRPr="0037486D" w:rsidTr="00861663">
        <w:trPr>
          <w:trHeight w:val="645"/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77A1B">
              <w:rPr>
                <w:rFonts w:ascii="Times New Roman" w:hAnsi="Times New Roman"/>
                <w:sz w:val="24"/>
                <w:szCs w:val="24"/>
              </w:rPr>
              <w:t xml:space="preserve">оциальной защиты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Горномарийского </w:t>
            </w:r>
            <w:r w:rsidRPr="00377A1B">
              <w:rPr>
                <w:rFonts w:ascii="Times New Roman" w:hAnsi="Times New Roman"/>
                <w:sz w:val="24"/>
                <w:szCs w:val="24"/>
              </w:rPr>
              <w:t>района:</w:t>
            </w:r>
          </w:p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- по оказанию помощи нуждающимся;</w:t>
            </w:r>
          </w:p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- предоставление необходимой информации.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Весь период;</w:t>
            </w:r>
          </w:p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Согласно срокам предоставления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 xml:space="preserve">  Глава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Администрации, специалисты</w:t>
            </w:r>
          </w:p>
        </w:tc>
      </w:tr>
      <w:tr w:rsidR="003A441E" w:rsidRPr="0037486D" w:rsidTr="00861663">
        <w:trPr>
          <w:trHeight w:val="645"/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Отделом военного комиссариата Демидовского района:</w:t>
            </w:r>
          </w:p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- предоставление необходимой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>, ведение воинского учета</w:t>
            </w:r>
            <w:r w:rsidRPr="00377A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 - организация доставки призывников;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Согласно срокам предоставления,</w:t>
            </w:r>
          </w:p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</w:rPr>
              <w:t>Инспектор по ВУ</w:t>
            </w:r>
          </w:p>
        </w:tc>
      </w:tr>
      <w:tr w:rsidR="003A441E" w:rsidRPr="0037486D" w:rsidTr="00861663">
        <w:trPr>
          <w:trHeight w:val="645"/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Другими  организациями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администрации, специалисты</w:t>
            </w:r>
          </w:p>
        </w:tc>
      </w:tr>
      <w:tr w:rsidR="003A441E" w:rsidRPr="0037486D" w:rsidTr="00861663">
        <w:trPr>
          <w:trHeight w:val="270"/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6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81" w:type="dxa"/>
            <w:gridSpan w:val="3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63">
              <w:rPr>
                <w:rFonts w:ascii="Times New Roman" w:hAnsi="Times New Roman"/>
                <w:b/>
                <w:bCs/>
                <w:sz w:val="24"/>
                <w:szCs w:val="24"/>
              </w:rPr>
              <w:t>Cовещания, заседания, семинары</w:t>
            </w:r>
          </w:p>
        </w:tc>
      </w:tr>
      <w:tr w:rsidR="003A441E" w:rsidRPr="0037486D" w:rsidTr="00861663">
        <w:trPr>
          <w:trHeight w:val="465"/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32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Проведение совещаний с работниками администрации;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32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3A441E" w:rsidRPr="0037486D" w:rsidTr="00861663">
        <w:trPr>
          <w:trHeight w:val="465"/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32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Проведение совещаний с руководителями предприятий и организаций, расположенных на территории поселения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32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3A441E" w:rsidRPr="0037486D" w:rsidTr="00861663">
        <w:trPr>
          <w:trHeight w:val="465"/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32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сходов, собраний в </w:t>
            </w:r>
            <w:r w:rsidRPr="00377A1B">
              <w:rPr>
                <w:rFonts w:ascii="Times New Roman" w:hAnsi="Times New Roman"/>
                <w:sz w:val="24"/>
                <w:szCs w:val="24"/>
              </w:rPr>
              <w:t>населенных пунктов по решению вопросов местного значения  поселения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32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3A441E" w:rsidRPr="0037486D" w:rsidTr="00861663">
        <w:trPr>
          <w:trHeight w:val="465"/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32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32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9781" w:type="dxa"/>
            <w:gridSpan w:val="3"/>
            <w:vAlign w:val="center"/>
          </w:tcPr>
          <w:p w:rsidR="003A441E" w:rsidRPr="00377A1B" w:rsidRDefault="003A441E" w:rsidP="0032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99A">
              <w:rPr>
                <w:rFonts w:ascii="Times New Roman" w:hAnsi="Times New Roman"/>
                <w:b/>
                <w:bCs/>
                <w:sz w:val="24"/>
                <w:szCs w:val="24"/>
              </w:rPr>
              <w:t>Обращение граждан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Регистрация обращений граждан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32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Предоставление необходимой информации по обращениям граждан, согласно действующего Административного регламента;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32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Предоставление отчета образования о количестве обращений граждан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81" w:type="dxa"/>
            <w:gridSpan w:val="3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bCs/>
                <w:sz w:val="24"/>
                <w:szCs w:val="24"/>
              </w:rPr>
              <w:t>Работа с населением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Проведение собраний граждан по вопросам:</w:t>
            </w:r>
          </w:p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- о соблюдении правил противопожарной безопасности на территории поселения;</w:t>
            </w:r>
          </w:p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- об организации работ по предупреждению и ликвидации чрезвычайных ситуаций природного и техногенного характера;</w:t>
            </w:r>
          </w:p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- о работе Администрации с детьми и подростками в поселении;</w:t>
            </w:r>
          </w:p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- об организации обустройства мест массового отдыха жителей поселения;</w:t>
            </w:r>
          </w:p>
          <w:p w:rsidR="003A441E" w:rsidRPr="00377A1B" w:rsidRDefault="003A441E" w:rsidP="00F00AA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- о мероприятиях по обеспечению безопасности людей на водных объектах, охране их жизни и здоровья;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A1B">
              <w:rPr>
                <w:rFonts w:ascii="Times New Roman" w:hAnsi="Times New Roman"/>
                <w:sz w:val="24"/>
                <w:szCs w:val="24"/>
              </w:rPr>
              <w:t>- об обеспечении малоимущих граждан, проживающих в поселении и нуждающихся в улучшении жилищных условий, жилыми помещениями;</w:t>
            </w:r>
          </w:p>
          <w:p w:rsidR="003A441E" w:rsidRPr="00377A1B" w:rsidRDefault="003A441E" w:rsidP="00F00AA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- о санитарном состоянии и благоустройстве населенных пунктов поселения;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января по июль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32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32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Обход домохозяйств </w:t>
            </w:r>
            <w:r w:rsidRPr="00377A1B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профилактике</w:t>
            </w:r>
            <w:r w:rsidRPr="00377A1B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безопасности.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главный специалист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Проведение информационно- разъяснительной работы среди  населения (агитация</w:t>
            </w:r>
            <w:r>
              <w:rPr>
                <w:rFonts w:ascii="Times New Roman" w:hAnsi="Times New Roman"/>
                <w:sz w:val="24"/>
                <w:szCs w:val="24"/>
              </w:rPr>
              <w:t>, распространение листовок, буклетов)</w:t>
            </w:r>
            <w:r w:rsidRPr="00377A1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- о правилах охраны жизни людей на воде;</w:t>
            </w:r>
          </w:p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- о пожарах и их последствиях;</w:t>
            </w:r>
          </w:p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- о терроризме и экстремизме.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781" w:type="dxa"/>
            <w:gridSpan w:val="3"/>
            <w:vAlign w:val="center"/>
          </w:tcPr>
          <w:p w:rsidR="003A441E" w:rsidRPr="00377A1B" w:rsidRDefault="003A441E" w:rsidP="0032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9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Подготовка социального паспорта поселения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Выявление категорий граждан, нуждающихся в социальной помощи.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32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Посещение неблагополучных семей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ОИДН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9A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администрации, члены ОИДН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9A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Обследование материально – бытовых условий жизни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9A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Оказание помощи в  получении гуманитарной помощи в центрах соц. защиты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9A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Оформление несовершеннолетних в центры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, санатории</w:t>
            </w:r>
            <w:r w:rsidRPr="00377A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9A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Оказание остронуждающимся помощь, в улучшении  жилищных условий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9A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6.8.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престарелых в социальные учреждения, интернаты.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9A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781" w:type="dxa"/>
            <w:gridSpan w:val="3"/>
            <w:vAlign w:val="center"/>
          </w:tcPr>
          <w:p w:rsidR="003A441E" w:rsidRPr="00377A1B" w:rsidRDefault="003A441E" w:rsidP="009A0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Ведение документооборота </w:t>
            </w:r>
          </w:p>
        </w:tc>
      </w:tr>
      <w:tr w:rsidR="003A441E" w:rsidRPr="0037486D" w:rsidTr="00F00AA6">
        <w:trPr>
          <w:trHeight w:val="563"/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F00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9A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 xml:space="preserve">Подготовка муниципальных правовых актов 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9A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C81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Ведение Регистра муниципальных нормативно-правовых актов Администрации - обнародование и опубликование МНПА;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Проведение антикорупционной экспертизы муниципальных нормативно-прововых актов и (или) их проектов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Регистрация входящей и исходящей документации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Ведение личных дел, трудовых договоров, трудовых книжек;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3A441E" w:rsidRPr="0037486D" w:rsidTr="00861663">
        <w:trPr>
          <w:tblCellSpacing w:w="0" w:type="dxa"/>
        </w:trPr>
        <w:tc>
          <w:tcPr>
            <w:tcW w:w="577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bCs/>
                <w:sz w:val="24"/>
                <w:szCs w:val="24"/>
              </w:rPr>
              <w:t>Введение похозяйственного учета:</w:t>
            </w:r>
          </w:p>
          <w:p w:rsidR="003A441E" w:rsidRPr="00377A1B" w:rsidRDefault="003A441E" w:rsidP="00C81FE9">
            <w:pPr>
              <w:numPr>
                <w:ilvl w:val="0"/>
                <w:numId w:val="1"/>
              </w:numPr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уточнение записей в похозяйственных книгах на 01 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7A1B">
              <w:rPr>
                <w:rFonts w:ascii="Times New Roman" w:hAnsi="Times New Roman"/>
                <w:sz w:val="24"/>
                <w:szCs w:val="24"/>
              </w:rPr>
              <w:t>корректировка данных</w:t>
            </w:r>
          </w:p>
        </w:tc>
        <w:tc>
          <w:tcPr>
            <w:tcW w:w="1976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1B">
              <w:rPr>
                <w:rFonts w:ascii="Times New Roman" w:hAnsi="Times New Roman"/>
                <w:sz w:val="24"/>
                <w:szCs w:val="24"/>
              </w:rPr>
              <w:t>до  15 июля</w:t>
            </w:r>
          </w:p>
          <w:p w:rsidR="003A441E" w:rsidRPr="00377A1B" w:rsidRDefault="003A441E" w:rsidP="0086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7A1B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702" w:type="dxa"/>
            <w:vAlign w:val="center"/>
          </w:tcPr>
          <w:p w:rsidR="003A441E" w:rsidRPr="00377A1B" w:rsidRDefault="003A441E" w:rsidP="0086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</w:tbl>
    <w:p w:rsidR="003A441E" w:rsidRDefault="003A441E" w:rsidP="00B6543C">
      <w:pPr>
        <w:spacing w:after="0"/>
        <w:rPr>
          <w:rFonts w:ascii="Times New Roman" w:hAnsi="Times New Roman"/>
        </w:rPr>
      </w:pPr>
    </w:p>
    <w:p w:rsidR="003A441E" w:rsidRPr="00377A1B" w:rsidRDefault="003A441E" w:rsidP="00DE1CC2">
      <w:pPr>
        <w:rPr>
          <w:rFonts w:ascii="Times New Roman" w:hAnsi="Times New Roman"/>
          <w:sz w:val="24"/>
          <w:szCs w:val="24"/>
        </w:rPr>
      </w:pPr>
    </w:p>
    <w:sectPr w:rsidR="003A441E" w:rsidRPr="00377A1B" w:rsidSect="00FF0924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41E" w:rsidRDefault="003A441E" w:rsidP="00377A1B">
      <w:pPr>
        <w:spacing w:after="0" w:line="240" w:lineRule="auto"/>
      </w:pPr>
      <w:r>
        <w:separator/>
      </w:r>
    </w:p>
  </w:endnote>
  <w:endnote w:type="continuationSeparator" w:id="0">
    <w:p w:rsidR="003A441E" w:rsidRDefault="003A441E" w:rsidP="0037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41E" w:rsidRDefault="003A441E" w:rsidP="00377A1B">
      <w:pPr>
        <w:spacing w:after="0" w:line="240" w:lineRule="auto"/>
      </w:pPr>
      <w:r>
        <w:separator/>
      </w:r>
    </w:p>
  </w:footnote>
  <w:footnote w:type="continuationSeparator" w:id="0">
    <w:p w:rsidR="003A441E" w:rsidRDefault="003A441E" w:rsidP="0037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44FC6"/>
    <w:multiLevelType w:val="multilevel"/>
    <w:tmpl w:val="6AD87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B49"/>
    <w:rsid w:val="000006E3"/>
    <w:rsid w:val="00006ADD"/>
    <w:rsid w:val="00012C03"/>
    <w:rsid w:val="00080B49"/>
    <w:rsid w:val="000C38CD"/>
    <w:rsid w:val="001679BF"/>
    <w:rsid w:val="001749A0"/>
    <w:rsid w:val="001D14D5"/>
    <w:rsid w:val="002E1F27"/>
    <w:rsid w:val="00306DB8"/>
    <w:rsid w:val="0032699A"/>
    <w:rsid w:val="00367D26"/>
    <w:rsid w:val="0037486D"/>
    <w:rsid w:val="00377A1B"/>
    <w:rsid w:val="003A1DDE"/>
    <w:rsid w:val="003A441E"/>
    <w:rsid w:val="0043782D"/>
    <w:rsid w:val="00437BD5"/>
    <w:rsid w:val="0047031A"/>
    <w:rsid w:val="00581C15"/>
    <w:rsid w:val="005B2553"/>
    <w:rsid w:val="005B3733"/>
    <w:rsid w:val="00626E79"/>
    <w:rsid w:val="00637673"/>
    <w:rsid w:val="00655C6B"/>
    <w:rsid w:val="00680A40"/>
    <w:rsid w:val="006879CC"/>
    <w:rsid w:val="006A74D6"/>
    <w:rsid w:val="006C470F"/>
    <w:rsid w:val="0074715A"/>
    <w:rsid w:val="007715F7"/>
    <w:rsid w:val="007823DC"/>
    <w:rsid w:val="00783C29"/>
    <w:rsid w:val="00792B09"/>
    <w:rsid w:val="00821730"/>
    <w:rsid w:val="00861663"/>
    <w:rsid w:val="008A4BD5"/>
    <w:rsid w:val="009050EC"/>
    <w:rsid w:val="00965C8B"/>
    <w:rsid w:val="009A0416"/>
    <w:rsid w:val="009C4787"/>
    <w:rsid w:val="009C787F"/>
    <w:rsid w:val="009F6F72"/>
    <w:rsid w:val="00A11058"/>
    <w:rsid w:val="00A75684"/>
    <w:rsid w:val="00A775ED"/>
    <w:rsid w:val="00A8692F"/>
    <w:rsid w:val="00AF59CF"/>
    <w:rsid w:val="00B6543C"/>
    <w:rsid w:val="00B813EC"/>
    <w:rsid w:val="00BB6BB1"/>
    <w:rsid w:val="00C30BD1"/>
    <w:rsid w:val="00C71098"/>
    <w:rsid w:val="00C81FE9"/>
    <w:rsid w:val="00CB4C29"/>
    <w:rsid w:val="00D34355"/>
    <w:rsid w:val="00D42453"/>
    <w:rsid w:val="00D6316F"/>
    <w:rsid w:val="00DE1CC2"/>
    <w:rsid w:val="00E21DF3"/>
    <w:rsid w:val="00E2208B"/>
    <w:rsid w:val="00E42EE2"/>
    <w:rsid w:val="00E76F45"/>
    <w:rsid w:val="00E77602"/>
    <w:rsid w:val="00EA7153"/>
    <w:rsid w:val="00EB0AB8"/>
    <w:rsid w:val="00EB555B"/>
    <w:rsid w:val="00EF07D2"/>
    <w:rsid w:val="00EF703F"/>
    <w:rsid w:val="00F00AA6"/>
    <w:rsid w:val="00FC1FD4"/>
    <w:rsid w:val="00FE044B"/>
    <w:rsid w:val="00FF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2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80B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B4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080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80B4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377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A1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7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A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224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22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FFFFFF"/>
                            <w:left w:val="single" w:sz="6" w:space="15" w:color="FFFFFF"/>
                            <w:bottom w:val="single" w:sz="6" w:space="23" w:color="FFFFFF"/>
                            <w:right w:val="single" w:sz="6" w:space="15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2171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221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22AB7B69500499FAB16216A54A1C3" ma:contentTypeVersion="0" ma:contentTypeDescription="Создание документа." ma:contentTypeScope="" ma:versionID="d1d555f3b3747526398176c1c69c56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XXJ7TYMEEKJ2-3872-241</_dlc_DocId>
    <_dlc_DocIdUrl xmlns="57504d04-691e-4fc4-8f09-4f19fdbe90f6">
      <Url>https://vip.gov.mari.ru/gornomari/ksp/_layouts/DocIdRedir.aspx?ID=XXJ7TYMEEKJ2-3872-241</Url>
      <Description>XXJ7TYMEEKJ2-3872-241</Description>
    </_dlc_DocIdUrl>
  </documentManagement>
</p:properties>
</file>

<file path=customXml/itemProps1.xml><?xml version="1.0" encoding="utf-8"?>
<ds:datastoreItem xmlns:ds="http://schemas.openxmlformats.org/officeDocument/2006/customXml" ds:itemID="{2CBDBA41-5E74-4C5B-81EE-3C0371505A8B}"/>
</file>

<file path=customXml/itemProps2.xml><?xml version="1.0" encoding="utf-8"?>
<ds:datastoreItem xmlns:ds="http://schemas.openxmlformats.org/officeDocument/2006/customXml" ds:itemID="{76A810FC-B1B7-47EB-B4C6-026D80666904}"/>
</file>

<file path=customXml/itemProps3.xml><?xml version="1.0" encoding="utf-8"?>
<ds:datastoreItem xmlns:ds="http://schemas.openxmlformats.org/officeDocument/2006/customXml" ds:itemID="{36F522B0-0A0A-4D7A-B60D-26861C00F25C}"/>
</file>

<file path=customXml/itemProps4.xml><?xml version="1.0" encoding="utf-8"?>
<ds:datastoreItem xmlns:ds="http://schemas.openxmlformats.org/officeDocument/2006/customXml" ds:itemID="{13BD0DD7-2584-4FA0-AC57-75DDD5E292F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595</TotalTime>
  <Pages>4</Pages>
  <Words>1016</Words>
  <Characters>5792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35</cp:revision>
  <cp:lastPrinted>2019-12-09T08:57:00Z</cp:lastPrinted>
  <dcterms:created xsi:type="dcterms:W3CDTF">2016-12-22T08:16:00Z</dcterms:created>
  <dcterms:modified xsi:type="dcterms:W3CDTF">2020-03-18T12:36:00Z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0x0101006DD22AB7B69500499FAB16216A54A1C3</vt:lpwstr>
  </property>
  <property fmtid="{D5CDD505-2E9C-101B-9397-08002B2CF9AE}" pid="3" name="_dlc_DocIdItemGuid">
    <vt:lpwstr>e3022779-19f8-439c-aab2-b314c1bfecc5</vt:lpwstr>
  </property>
  <property fmtid="{D5CDD505-2E9C-101B-9397-08002B2CF9AE}" pid="4" name="_dlc_DocId">
    <vt:lpwstr>XXJ7TYMEEKJ2-4460-322</vt:lpwstr>
  </property>
  <property fmtid="{D5CDD505-2E9C-101B-9397-08002B2CF9AE}" pid="5" name="_dlc_DocIdUrl">
    <vt:lpwstr>https://vip.gov.mari.ru/gornomari/osp/_layouts/DocIdRedir.aspx?ID=XXJ7TYMEEKJ2-4460-322, XXJ7TYMEEKJ2-4460-322</vt:lpwstr>
  </property>
</Properties>
</file>